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D16E2">
      <w:pPr>
        <w:spacing w:before="101" w:line="222" w:lineRule="auto"/>
        <w:rPr>
          <w:rFonts w:hint="eastAsia"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24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24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pacing w:val="24"/>
          <w:sz w:val="31"/>
          <w:szCs w:val="31"/>
        </w:rPr>
        <w:t>:</w:t>
      </w:r>
    </w:p>
    <w:p w14:paraId="50E96134">
      <w:pPr>
        <w:pStyle w:val="3"/>
        <w:spacing w:before="223" w:line="224" w:lineRule="auto"/>
        <w:jc w:val="right"/>
        <w:rPr>
          <w:sz w:val="45"/>
          <w:szCs w:val="45"/>
        </w:rPr>
      </w:pPr>
      <w:bookmarkStart w:id="0" w:name="_GoBack"/>
      <w:r>
        <w:rPr>
          <w:b/>
          <w:bCs/>
          <w:spacing w:val="8"/>
          <w:position w:val="4"/>
          <w:sz w:val="45"/>
          <w:szCs w:val="45"/>
          <w:u w:val="single" w:color="auto"/>
        </w:rPr>
        <w:t>**</w:t>
      </w:r>
      <w:r>
        <w:rPr>
          <w:spacing w:val="99"/>
          <w:position w:val="4"/>
          <w:sz w:val="45"/>
          <w:szCs w:val="45"/>
          <w:u w:val="single" w:color="auto"/>
        </w:rPr>
        <w:t xml:space="preserve">  </w:t>
      </w:r>
      <w:r>
        <w:rPr>
          <w:spacing w:val="-217"/>
          <w:position w:val="4"/>
          <w:sz w:val="45"/>
          <w:szCs w:val="45"/>
        </w:rPr>
        <w:t xml:space="preserve"> </w:t>
      </w:r>
      <w:r>
        <w:rPr>
          <w:b/>
          <w:bCs/>
          <w:spacing w:val="8"/>
          <w:sz w:val="45"/>
          <w:szCs w:val="45"/>
        </w:rPr>
        <w:t>镇(街)202</w:t>
      </w:r>
      <w:r>
        <w:rPr>
          <w:rFonts w:hint="eastAsia"/>
          <w:b/>
          <w:bCs/>
          <w:spacing w:val="8"/>
          <w:sz w:val="45"/>
          <w:szCs w:val="45"/>
          <w:lang w:val="en-US" w:eastAsia="zh-CN"/>
        </w:rPr>
        <w:t>6</w:t>
      </w:r>
      <w:r>
        <w:rPr>
          <w:b/>
          <w:bCs/>
          <w:spacing w:val="8"/>
          <w:sz w:val="45"/>
          <w:szCs w:val="45"/>
        </w:rPr>
        <w:t>年耕地地力保护补贴</w:t>
      </w:r>
      <w:r>
        <w:rPr>
          <w:rFonts w:hint="eastAsia"/>
          <w:b/>
          <w:bCs/>
          <w:spacing w:val="8"/>
          <w:sz w:val="45"/>
          <w:szCs w:val="45"/>
          <w:lang w:eastAsia="zh-CN"/>
        </w:rPr>
        <w:t>（）</w:t>
      </w:r>
      <w:r>
        <w:rPr>
          <w:b/>
          <w:bCs/>
          <w:spacing w:val="8"/>
          <w:sz w:val="45"/>
          <w:szCs w:val="45"/>
        </w:rPr>
        <w:t>到户面积</w:t>
      </w:r>
      <w:r>
        <w:rPr>
          <w:b/>
          <w:bCs/>
          <w:spacing w:val="7"/>
          <w:sz w:val="45"/>
          <w:szCs w:val="45"/>
        </w:rPr>
        <w:t>登记汇总表</w:t>
      </w:r>
    </w:p>
    <w:p w14:paraId="05DB8ED6">
      <w:pPr>
        <w:spacing w:line="291" w:lineRule="auto"/>
        <w:rPr>
          <w:rFonts w:ascii="Arial"/>
          <w:sz w:val="21"/>
        </w:rPr>
      </w:pPr>
    </w:p>
    <w:bookmarkEnd w:id="0"/>
    <w:p w14:paraId="005F7A53">
      <w:pPr>
        <w:spacing w:line="292" w:lineRule="auto"/>
        <w:rPr>
          <w:rFonts w:ascii="Arial"/>
          <w:sz w:val="21"/>
        </w:rPr>
      </w:pPr>
    </w:p>
    <w:p w14:paraId="3D5D68CE">
      <w:pPr>
        <w:pStyle w:val="3"/>
        <w:spacing w:before="104" w:line="225" w:lineRule="auto"/>
        <w:ind w:left="2569"/>
        <w:rPr>
          <w:rFonts w:hint="eastAsia" w:ascii="仿宋_GB2312" w:hAnsi="仿宋_GB2312" w:eastAsia="仿宋_GB2312" w:cs="仿宋_GB2312"/>
          <w:spacing w:val="5"/>
          <w:position w:val="2"/>
          <w:sz w:val="31"/>
          <w:szCs w:val="31"/>
          <w:u w:val="single" w:color="auto"/>
        </w:rPr>
      </w:pPr>
      <w:r>
        <w:rPr>
          <w:rFonts w:hint="eastAsia" w:ascii="仿宋_GB2312" w:hAnsi="仿宋_GB2312" w:eastAsia="仿宋_GB2312" w:cs="仿宋_GB2312"/>
          <w:spacing w:val="-18"/>
          <w:position w:val="2"/>
          <w:sz w:val="31"/>
          <w:szCs w:val="31"/>
        </w:rPr>
        <w:t xml:space="preserve">总 计 : </w:t>
      </w:r>
      <w:r>
        <w:rPr>
          <w:rFonts w:hint="eastAsia" w:ascii="仿宋_GB2312" w:hAnsi="仿宋_GB2312" w:eastAsia="仿宋_GB2312" w:cs="仿宋_GB2312"/>
          <w:spacing w:val="-18"/>
          <w:position w:val="4"/>
          <w:sz w:val="31"/>
          <w:szCs w:val="31"/>
          <w:u w:val="single" w:color="auto"/>
        </w:rPr>
        <w:t xml:space="preserve">       </w:t>
      </w:r>
      <w:r>
        <w:rPr>
          <w:rFonts w:hint="eastAsia" w:ascii="仿宋_GB2312" w:hAnsi="仿宋_GB2312" w:eastAsia="仿宋_GB2312" w:cs="仿宋_GB2312"/>
          <w:spacing w:val="-18"/>
          <w:position w:val="2"/>
          <w:sz w:val="31"/>
          <w:szCs w:val="31"/>
        </w:rPr>
        <w:t>个</w:t>
      </w:r>
      <w:r>
        <w:rPr>
          <w:rFonts w:hint="eastAsia" w:ascii="仿宋_GB2312" w:hAnsi="仿宋_GB2312" w:eastAsia="仿宋_GB2312" w:cs="仿宋_GB2312"/>
          <w:spacing w:val="-83"/>
          <w:position w:val="2"/>
          <w:sz w:val="31"/>
          <w:szCs w:val="31"/>
        </w:rPr>
        <w:t xml:space="preserve"> </w:t>
      </w:r>
      <w:r>
        <w:rPr>
          <w:rFonts w:hint="eastAsia" w:ascii="仿宋_GB2312" w:hAnsi="仿宋_GB2312" w:eastAsia="仿宋_GB2312" w:cs="仿宋_GB2312"/>
          <w:spacing w:val="-18"/>
          <w:position w:val="2"/>
          <w:sz w:val="31"/>
          <w:szCs w:val="31"/>
        </w:rPr>
        <w:t>村</w:t>
      </w:r>
      <w:r>
        <w:rPr>
          <w:rFonts w:hint="eastAsia" w:ascii="仿宋_GB2312" w:hAnsi="仿宋_GB2312" w:eastAsia="仿宋_GB2312" w:cs="仿宋_GB2312"/>
          <w:spacing w:val="2"/>
          <w:position w:val="2"/>
          <w:sz w:val="31"/>
          <w:szCs w:val="31"/>
          <w:u w:val="single" w:color="auto"/>
        </w:rPr>
        <w:t xml:space="preserve">        </w:t>
      </w:r>
      <w:r>
        <w:rPr>
          <w:rFonts w:hint="eastAsia" w:ascii="仿宋_GB2312" w:hAnsi="仿宋_GB2312" w:eastAsia="仿宋_GB2312" w:cs="仿宋_GB2312"/>
          <w:spacing w:val="-18"/>
          <w:position w:val="2"/>
          <w:sz w:val="31"/>
          <w:szCs w:val="31"/>
        </w:rPr>
        <w:t>个组</w:t>
      </w:r>
      <w:r>
        <w:rPr>
          <w:rFonts w:hint="eastAsia" w:ascii="仿宋_GB2312" w:hAnsi="仿宋_GB2312" w:eastAsia="仿宋_GB2312" w:cs="仿宋_GB2312"/>
          <w:spacing w:val="-143"/>
          <w:position w:val="2"/>
          <w:sz w:val="31"/>
          <w:szCs w:val="31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position w:val="2"/>
          <w:sz w:val="31"/>
          <w:szCs w:val="31"/>
          <w:u w:val="single" w:color="auto"/>
        </w:rPr>
        <w:t xml:space="preserve">        </w:t>
      </w:r>
      <w:r>
        <w:rPr>
          <w:rFonts w:hint="eastAsia" w:ascii="仿宋_GB2312" w:hAnsi="仿宋_GB2312" w:eastAsia="仿宋_GB2312" w:cs="仿宋_GB2312"/>
          <w:spacing w:val="-18"/>
          <w:position w:val="2"/>
          <w:sz w:val="31"/>
          <w:szCs w:val="31"/>
        </w:rPr>
        <w:t>户</w:t>
      </w:r>
      <w:r>
        <w:rPr>
          <w:rFonts w:hint="eastAsia" w:ascii="仿宋_GB2312" w:hAnsi="仿宋_GB2312" w:eastAsia="仿宋_GB2312" w:cs="仿宋_GB2312"/>
          <w:spacing w:val="5"/>
          <w:position w:val="2"/>
          <w:sz w:val="31"/>
          <w:szCs w:val="31"/>
          <w:u w:val="none" w:color="auto"/>
        </w:rPr>
        <w:t>；补贴面积</w:t>
      </w:r>
      <w:r>
        <w:rPr>
          <w:rFonts w:hint="eastAsia" w:ascii="仿宋_GB2312" w:hAnsi="仿宋_GB2312" w:eastAsia="仿宋_GB2312" w:cs="仿宋_GB2312"/>
          <w:spacing w:val="5"/>
          <w:position w:val="2"/>
          <w:sz w:val="31"/>
          <w:szCs w:val="31"/>
          <w:u w:val="single" w:color="auto"/>
        </w:rPr>
        <w:t xml:space="preserve">   </w:t>
      </w:r>
      <w:r>
        <w:rPr>
          <w:rFonts w:hint="eastAsia" w:ascii="仿宋_GB2312" w:hAnsi="仿宋_GB2312" w:eastAsia="仿宋_GB2312" w:cs="仿宋_GB2312"/>
          <w:spacing w:val="5"/>
          <w:position w:val="2"/>
          <w:sz w:val="31"/>
          <w:szCs w:val="31"/>
          <w:u w:val="single" w:color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5"/>
          <w:position w:val="2"/>
          <w:sz w:val="31"/>
          <w:szCs w:val="31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5"/>
          <w:position w:val="2"/>
          <w:sz w:val="31"/>
          <w:szCs w:val="31"/>
          <w:u w:val="none" w:color="auto"/>
        </w:rPr>
        <w:t>亩。</w:t>
      </w:r>
    </w:p>
    <w:p w14:paraId="7C8E8C38">
      <w:pPr>
        <w:spacing w:line="337" w:lineRule="auto"/>
        <w:rPr>
          <w:rFonts w:hint="eastAsia" w:ascii="仿宋_GB2312" w:hAnsi="仿宋_GB2312" w:eastAsia="仿宋_GB2312" w:cs="仿宋_GB2312"/>
          <w:sz w:val="21"/>
        </w:rPr>
      </w:pPr>
    </w:p>
    <w:p w14:paraId="79D56457">
      <w:pPr>
        <w:spacing w:line="337" w:lineRule="auto"/>
        <w:rPr>
          <w:rFonts w:hint="eastAsia" w:ascii="仿宋_GB2312" w:hAnsi="仿宋_GB2312" w:eastAsia="仿宋_GB2312" w:cs="仿宋_GB2312"/>
          <w:sz w:val="21"/>
        </w:rPr>
      </w:pPr>
    </w:p>
    <w:p w14:paraId="7E622D04">
      <w:pPr>
        <w:spacing w:before="101" w:line="222" w:lineRule="auto"/>
        <w:ind w:left="5509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42"/>
          <w:w w:val="108"/>
          <w:sz w:val="31"/>
          <w:szCs w:val="31"/>
        </w:rPr>
        <w:t>镇(街)政府(盖章):</w:t>
      </w:r>
    </w:p>
    <w:p w14:paraId="35369BE1">
      <w:pPr>
        <w:spacing w:line="263" w:lineRule="auto"/>
        <w:rPr>
          <w:rFonts w:hint="eastAsia" w:ascii="仿宋_GB2312" w:hAnsi="仿宋_GB2312" w:eastAsia="仿宋_GB2312" w:cs="仿宋_GB2312"/>
          <w:sz w:val="21"/>
        </w:rPr>
      </w:pPr>
    </w:p>
    <w:p w14:paraId="715D8F6E">
      <w:pPr>
        <w:spacing w:line="264" w:lineRule="auto"/>
        <w:rPr>
          <w:rFonts w:hint="eastAsia" w:ascii="仿宋_GB2312" w:hAnsi="仿宋_GB2312" w:eastAsia="仿宋_GB2312" w:cs="仿宋_GB2312"/>
          <w:sz w:val="21"/>
        </w:rPr>
      </w:pPr>
    </w:p>
    <w:p w14:paraId="3F0E5C5E">
      <w:pPr>
        <w:spacing w:line="264" w:lineRule="auto"/>
        <w:rPr>
          <w:rFonts w:hint="eastAsia" w:ascii="仿宋_GB2312" w:hAnsi="仿宋_GB2312" w:eastAsia="仿宋_GB2312" w:cs="仿宋_GB2312"/>
          <w:sz w:val="21"/>
        </w:rPr>
      </w:pPr>
    </w:p>
    <w:p w14:paraId="4D21B85F">
      <w:pPr>
        <w:spacing w:line="264" w:lineRule="auto"/>
        <w:rPr>
          <w:rFonts w:hint="eastAsia" w:ascii="仿宋_GB2312" w:hAnsi="仿宋_GB2312" w:eastAsia="仿宋_GB2312" w:cs="仿宋_GB2312"/>
          <w:sz w:val="21"/>
        </w:rPr>
      </w:pPr>
    </w:p>
    <w:p w14:paraId="6C2AC1F0">
      <w:pPr>
        <w:spacing w:line="264" w:lineRule="auto"/>
        <w:rPr>
          <w:rFonts w:hint="eastAsia" w:ascii="仿宋_GB2312" w:hAnsi="仿宋_GB2312" w:eastAsia="仿宋_GB2312" w:cs="仿宋_GB2312"/>
          <w:sz w:val="21"/>
        </w:rPr>
      </w:pPr>
    </w:p>
    <w:p w14:paraId="57FF3A89">
      <w:pPr>
        <w:spacing w:before="101" w:line="600" w:lineRule="exact"/>
        <w:ind w:left="5949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42"/>
          <w:position w:val="21"/>
          <w:sz w:val="31"/>
          <w:szCs w:val="31"/>
        </w:rPr>
        <w:t>负责人(签字):</w:t>
      </w:r>
    </w:p>
    <w:p w14:paraId="789AD615">
      <w:pPr>
        <w:spacing w:before="1" w:line="223" w:lineRule="auto"/>
        <w:ind w:left="5949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49"/>
          <w:sz w:val="31"/>
          <w:szCs w:val="31"/>
        </w:rPr>
        <w:t>经办人(签字):</w:t>
      </w:r>
    </w:p>
    <w:p w14:paraId="4573D4ED">
      <w:pPr>
        <w:spacing w:before="243" w:line="222" w:lineRule="auto"/>
        <w:ind w:left="5949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-19"/>
          <w:sz w:val="31"/>
          <w:szCs w:val="31"/>
        </w:rPr>
        <w:t>联</w:t>
      </w:r>
      <w:r>
        <w:rPr>
          <w:rFonts w:hint="eastAsia" w:ascii="仿宋_GB2312" w:hAnsi="仿宋_GB2312" w:eastAsia="仿宋_GB2312" w:cs="仿宋_GB2312"/>
          <w:spacing w:val="13"/>
          <w:sz w:val="31"/>
          <w:szCs w:val="31"/>
        </w:rPr>
        <w:t xml:space="preserve">  </w:t>
      </w:r>
      <w:r>
        <w:rPr>
          <w:rFonts w:hint="eastAsia" w:ascii="仿宋_GB2312" w:hAnsi="仿宋_GB2312" w:eastAsia="仿宋_GB2312" w:cs="仿宋_GB2312"/>
          <w:spacing w:val="-19"/>
          <w:sz w:val="31"/>
          <w:szCs w:val="31"/>
        </w:rPr>
        <w:t>系</w:t>
      </w:r>
      <w:r>
        <w:rPr>
          <w:rFonts w:hint="eastAsia" w:ascii="仿宋_GB2312" w:hAnsi="仿宋_GB2312" w:eastAsia="仿宋_GB2312" w:cs="仿宋_GB2312"/>
          <w:spacing w:val="36"/>
          <w:sz w:val="31"/>
          <w:szCs w:val="31"/>
        </w:rPr>
        <w:t xml:space="preserve"> </w:t>
      </w:r>
      <w:r>
        <w:rPr>
          <w:rFonts w:hint="eastAsia" w:ascii="仿宋_GB2312" w:hAnsi="仿宋_GB2312" w:eastAsia="仿宋_GB2312" w:cs="仿宋_GB2312"/>
          <w:spacing w:val="36"/>
          <w:sz w:val="31"/>
          <w:szCs w:val="3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9"/>
          <w:sz w:val="31"/>
          <w:szCs w:val="31"/>
        </w:rPr>
        <w:t>手</w:t>
      </w:r>
      <w:r>
        <w:rPr>
          <w:rFonts w:hint="eastAsia" w:ascii="仿宋_GB2312" w:hAnsi="仿宋_GB2312" w:eastAsia="仿宋_GB2312" w:cs="仿宋_GB2312"/>
          <w:spacing w:val="-19"/>
          <w:sz w:val="31"/>
          <w:szCs w:val="3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34"/>
          <w:sz w:val="31"/>
          <w:szCs w:val="31"/>
        </w:rPr>
        <w:t xml:space="preserve"> </w:t>
      </w:r>
      <w:r>
        <w:rPr>
          <w:rFonts w:hint="eastAsia" w:ascii="仿宋_GB2312" w:hAnsi="仿宋_GB2312" w:eastAsia="仿宋_GB2312" w:cs="仿宋_GB2312"/>
          <w:spacing w:val="-34"/>
          <w:sz w:val="31"/>
          <w:szCs w:val="31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19"/>
          <w:sz w:val="31"/>
          <w:szCs w:val="31"/>
        </w:rPr>
        <w:t>机</w:t>
      </w:r>
      <w:r>
        <w:rPr>
          <w:rFonts w:hint="eastAsia" w:ascii="仿宋_GB2312" w:hAnsi="仿宋_GB2312" w:eastAsia="仿宋_GB2312" w:cs="仿宋_GB2312"/>
          <w:spacing w:val="-56"/>
          <w:sz w:val="31"/>
          <w:szCs w:val="31"/>
        </w:rPr>
        <w:t xml:space="preserve"> </w:t>
      </w:r>
      <w:r>
        <w:rPr>
          <w:rFonts w:hint="eastAsia" w:ascii="仿宋_GB2312" w:hAnsi="仿宋_GB2312" w:eastAsia="仿宋_GB2312" w:cs="仿宋_GB2312"/>
          <w:spacing w:val="-19"/>
          <w:sz w:val="31"/>
          <w:szCs w:val="31"/>
        </w:rPr>
        <w:t>：</w:t>
      </w:r>
    </w:p>
    <w:p w14:paraId="7C2BC3E5">
      <w:pPr>
        <w:spacing w:line="292" w:lineRule="auto"/>
        <w:rPr>
          <w:rFonts w:hint="eastAsia" w:ascii="仿宋_GB2312" w:hAnsi="仿宋_GB2312" w:eastAsia="仿宋_GB2312" w:cs="仿宋_GB2312"/>
          <w:sz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lang w:val="en-US" w:eastAsia="zh-CN"/>
        </w:rPr>
        <w:t xml:space="preserve"> </w:t>
      </w:r>
    </w:p>
    <w:p w14:paraId="2F659E86">
      <w:pPr>
        <w:spacing w:line="292" w:lineRule="auto"/>
        <w:rPr>
          <w:rFonts w:ascii="Arial"/>
          <w:sz w:val="21"/>
        </w:rPr>
      </w:pPr>
    </w:p>
    <w:p w14:paraId="40A8F4B5">
      <w:pPr>
        <w:spacing w:line="292" w:lineRule="auto"/>
        <w:rPr>
          <w:rFonts w:ascii="Arial"/>
          <w:sz w:val="21"/>
        </w:rPr>
      </w:pPr>
    </w:p>
    <w:p w14:paraId="2DC44827">
      <w:pPr>
        <w:spacing w:line="293" w:lineRule="auto"/>
        <w:rPr>
          <w:rFonts w:ascii="Arial"/>
          <w:sz w:val="21"/>
        </w:rPr>
      </w:pPr>
    </w:p>
    <w:p w14:paraId="1F7E7287">
      <w:pPr>
        <w:spacing w:before="101" w:line="222" w:lineRule="auto"/>
        <w:ind w:left="5649"/>
      </w:pPr>
      <w:r>
        <w:rPr>
          <w:rFonts w:ascii="仿宋" w:hAnsi="仿宋" w:eastAsia="仿宋" w:cs="仿宋"/>
          <w:spacing w:val="5"/>
          <w:sz w:val="31"/>
          <w:szCs w:val="31"/>
        </w:rPr>
        <w:t>二○二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六</w:t>
      </w:r>
      <w:r>
        <w:rPr>
          <w:rFonts w:ascii="仿宋" w:hAnsi="仿宋" w:eastAsia="仿宋" w:cs="仿宋"/>
          <w:spacing w:val="5"/>
          <w:sz w:val="31"/>
          <w:szCs w:val="31"/>
        </w:rPr>
        <w:t>年</w:t>
      </w:r>
      <w:r>
        <w:rPr>
          <w:rFonts w:ascii="仿宋" w:hAnsi="仿宋" w:eastAsia="仿宋" w:cs="仿宋"/>
          <w:spacing w:val="7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月</w:t>
      </w:r>
      <w:r>
        <w:rPr>
          <w:rFonts w:ascii="仿宋" w:hAnsi="仿宋" w:eastAsia="仿宋" w:cs="仿宋"/>
          <w:spacing w:val="36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5"/>
          <w:sz w:val="31"/>
          <w:szCs w:val="31"/>
        </w:rPr>
        <w:t>日</w:t>
      </w:r>
    </w:p>
    <w:sectPr>
      <w:footerReference r:id="rId5" w:type="default"/>
      <w:pgSz w:w="16838" w:h="11906" w:orient="landscape"/>
      <w:pgMar w:top="1633" w:right="1327" w:bottom="1633" w:left="132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CC30F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44953"/>
    <w:rsid w:val="1154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next w:val="1"/>
    <w:semiHidden/>
    <w:qFormat/>
    <w:uiPriority w:val="0"/>
    <w:rPr>
      <w:rFonts w:ascii="宋体" w:hAnsi="宋体" w:eastAsia="宋体" w:cs="宋体"/>
      <w:sz w:val="48"/>
      <w:szCs w:val="4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2026-06-11T02:27:00Z</dcterms:created>
  <dc:creator>敏静</dc:creator>
  <cp:lastModifiedBy>敏静</cp:lastModifiedBy>
  <dcterms:modified xsi:type="dcterms:W3CDTF">2026-06-11T02:32:08Z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197AD400F65B4C468E5BB2D5BCE97BAA_11</vt:lpwstr>
  </property>
  <property fmtid="{D5CDD505-2E9C-101B-9397-08002B2CF9AE}" pid="4" name="KSOTemplateDocerSaveRecord">
    <vt:lpwstr>eyJoZGlkIjoiNjc0NWRiNjZjMWQ5MjE2ODBlOTA0YjIwZTA4MzllMjEiLCJ1c2VySWQiOiIzOTk3MjE3MTMifQ==</vt:lpwstr>
  </property>
</Properties>
</file>