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5"/>
        <w:rPr>
          <w:rFonts w:ascii="Times New Roman"/>
          <w:b w:val="0"/>
          <w:sz w:val="24"/>
        </w:rPr>
      </w:pPr>
    </w:p>
    <w:p>
      <w:pPr>
        <w:spacing w:line="620" w:lineRule="exact" w:before="0"/>
        <w:ind w:left="2496" w:right="0" w:firstLine="0"/>
        <w:jc w:val="left"/>
        <w:rPr>
          <w:b/>
          <w:sz w:val="52"/>
        </w:rPr>
      </w:pPr>
      <w:r>
        <w:rPr>
          <w:b/>
          <w:w w:val="95"/>
          <w:sz w:val="52"/>
        </w:rPr>
        <w:t>2020年部门综合预算公开报表</w:t>
      </w:r>
    </w:p>
    <w:p>
      <w:pPr>
        <w:spacing w:line="240" w:lineRule="auto" w:before="0"/>
        <w:rPr>
          <w:b/>
          <w:sz w:val="52"/>
        </w:rPr>
      </w:pPr>
    </w:p>
    <w:p>
      <w:pPr>
        <w:spacing w:line="240" w:lineRule="auto" w:before="0"/>
        <w:rPr>
          <w:b/>
          <w:sz w:val="52"/>
        </w:rPr>
      </w:pPr>
    </w:p>
    <w:p>
      <w:pPr>
        <w:spacing w:line="240" w:lineRule="auto" w:before="0"/>
        <w:rPr>
          <w:b/>
          <w:sz w:val="52"/>
        </w:rPr>
      </w:pPr>
    </w:p>
    <w:p>
      <w:pPr>
        <w:spacing w:line="240" w:lineRule="auto" w:before="0"/>
        <w:rPr>
          <w:b/>
          <w:sz w:val="52"/>
        </w:rPr>
      </w:pPr>
    </w:p>
    <w:p>
      <w:pPr>
        <w:pStyle w:val="BodyText"/>
        <w:spacing w:line="482" w:lineRule="auto" w:before="379"/>
        <w:ind w:left="2704" w:right="7024"/>
      </w:pPr>
      <w:r>
        <w:rPr/>
        <w:t>部 门 名 称 ： </w:t>
      </w:r>
      <w:r>
        <w:rPr>
          <w:w w:val="95"/>
        </w:rPr>
        <w:t>保密审查情况：</w:t>
      </w:r>
    </w:p>
    <w:p>
      <w:pPr>
        <w:pStyle w:val="BodyText"/>
        <w:spacing w:before="97"/>
        <w:ind w:left="2704"/>
      </w:pPr>
      <w:r>
        <w:rPr>
          <w:w w:val="95"/>
        </w:rPr>
        <w:t>部门主要负责人审签情况：</w:t>
      </w:r>
    </w:p>
    <w:p>
      <w:pPr>
        <w:spacing w:after="0"/>
        <w:sectPr>
          <w:type w:val="continuous"/>
          <w:pgSz w:w="16840" w:h="11910" w:orient="landscape"/>
          <w:pgMar w:top="1100" w:bottom="280" w:left="2420" w:right="2420"/>
        </w:sectPr>
      </w:pPr>
    </w:p>
    <w:p>
      <w:pPr>
        <w:spacing w:before="65"/>
        <w:ind w:left="167" w:right="0" w:firstLine="0"/>
        <w:jc w:val="left"/>
        <w:rPr>
          <w:sz w:val="18"/>
        </w:rPr>
      </w:pPr>
      <w:r>
        <w:rPr>
          <w:sz w:val="18"/>
        </w:rPr>
        <w:t>表1</w:t>
      </w:r>
    </w:p>
    <w:p>
      <w:pPr>
        <w:spacing w:line="384" w:lineRule="exact" w:before="19"/>
        <w:ind w:left="6098" w:right="6079" w:firstLine="0"/>
        <w:jc w:val="center"/>
        <w:rPr>
          <w:b/>
          <w:sz w:val="30"/>
        </w:rPr>
      </w:pPr>
      <w:r>
        <w:rPr>
          <w:b/>
          <w:w w:val="95"/>
          <w:sz w:val="30"/>
        </w:rPr>
        <w:t>2020年部门综合预算收支总表</w:t>
      </w:r>
    </w:p>
    <w:p>
      <w:pPr>
        <w:spacing w:line="227" w:lineRule="exact" w:before="0"/>
        <w:ind w:left="0" w:right="144" w:firstLine="0"/>
        <w:jc w:val="right"/>
        <w:rPr>
          <w:sz w:val="18"/>
        </w:rPr>
      </w:pPr>
      <w:r>
        <w:rPr>
          <w:sz w:val="18"/>
        </w:rPr>
        <w:t>金额单位：单位：万元</w:t>
      </w:r>
    </w:p>
    <w:tbl>
      <w:tblPr>
        <w:tblW w:w="0" w:type="auto"/>
        <w:jc w:val="left"/>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4"/>
        <w:gridCol w:w="3072"/>
        <w:gridCol w:w="1292"/>
        <w:gridCol w:w="2524"/>
        <w:gridCol w:w="1292"/>
        <w:gridCol w:w="2432"/>
        <w:gridCol w:w="1292"/>
        <w:gridCol w:w="2188"/>
        <w:gridCol w:w="1292"/>
      </w:tblGrid>
      <w:tr>
        <w:trPr>
          <w:trHeight w:val="280" w:hRule="atLeast"/>
        </w:trPr>
        <w:tc>
          <w:tcPr>
            <w:tcW w:w="304" w:type="dxa"/>
            <w:vMerge w:val="restart"/>
          </w:tcPr>
          <w:p>
            <w:pPr>
              <w:pStyle w:val="TableParagraph"/>
              <w:spacing w:before="11"/>
              <w:rPr>
                <w:sz w:val="20"/>
              </w:rPr>
            </w:pPr>
          </w:p>
          <w:p>
            <w:pPr>
              <w:pStyle w:val="TableParagraph"/>
              <w:ind w:left="-29" w:right="-49"/>
              <w:rPr>
                <w:sz w:val="18"/>
              </w:rPr>
            </w:pPr>
            <w:r>
              <w:rPr>
                <w:sz w:val="18"/>
              </w:rPr>
              <w:t>序号</w:t>
            </w:r>
          </w:p>
        </w:tc>
        <w:tc>
          <w:tcPr>
            <w:tcW w:w="4364" w:type="dxa"/>
            <w:gridSpan w:val="2"/>
          </w:tcPr>
          <w:p>
            <w:pPr>
              <w:pStyle w:val="TableParagraph"/>
              <w:tabs>
                <w:tab w:pos="3055" w:val="left" w:leader="none"/>
              </w:tabs>
              <w:spacing w:before="5"/>
              <w:ind w:left="1128"/>
              <w:rPr>
                <w:sz w:val="18"/>
              </w:rPr>
            </w:pPr>
            <w:r>
              <w:rPr>
                <w:sz w:val="18"/>
              </w:rPr>
              <w:t>收</w:t>
              <w:tab/>
              <w:t>入</w:t>
            </w:r>
          </w:p>
        </w:tc>
        <w:tc>
          <w:tcPr>
            <w:tcW w:w="11020" w:type="dxa"/>
            <w:gridSpan w:val="6"/>
          </w:tcPr>
          <w:p>
            <w:pPr>
              <w:pStyle w:val="TableParagraph"/>
              <w:tabs>
                <w:tab w:pos="2411" w:val="left" w:leader="none"/>
              </w:tabs>
              <w:spacing w:before="5"/>
              <w:ind w:left="24"/>
              <w:jc w:val="center"/>
              <w:rPr>
                <w:sz w:val="18"/>
              </w:rPr>
            </w:pPr>
            <w:r>
              <w:rPr>
                <w:sz w:val="18"/>
              </w:rPr>
              <w:t>支</w:t>
              <w:tab/>
              <w:t>出</w:t>
            </w:r>
          </w:p>
        </w:tc>
      </w:tr>
      <w:tr>
        <w:trPr>
          <w:trHeight w:val="500" w:hRule="atLeast"/>
        </w:trPr>
        <w:tc>
          <w:tcPr>
            <w:tcW w:w="304" w:type="dxa"/>
            <w:vMerge/>
            <w:tcBorders>
              <w:top w:val="nil"/>
            </w:tcBorders>
          </w:tcPr>
          <w:p>
            <w:pPr>
              <w:rPr>
                <w:sz w:val="2"/>
                <w:szCs w:val="2"/>
              </w:rPr>
            </w:pPr>
          </w:p>
        </w:tc>
        <w:tc>
          <w:tcPr>
            <w:tcW w:w="3072" w:type="dxa"/>
          </w:tcPr>
          <w:p>
            <w:pPr>
              <w:pStyle w:val="TableParagraph"/>
              <w:tabs>
                <w:tab w:pos="567" w:val="left" w:leader="none"/>
              </w:tabs>
              <w:spacing w:before="117"/>
              <w:ind w:left="20"/>
              <w:jc w:val="center"/>
              <w:rPr>
                <w:sz w:val="18"/>
              </w:rPr>
            </w:pPr>
            <w:r>
              <w:rPr>
                <w:sz w:val="18"/>
              </w:rPr>
              <w:t>项</w:t>
              <w:tab/>
              <w:t>目</w:t>
            </w:r>
          </w:p>
        </w:tc>
        <w:tc>
          <w:tcPr>
            <w:tcW w:w="1292" w:type="dxa"/>
          </w:tcPr>
          <w:p>
            <w:pPr>
              <w:pStyle w:val="TableParagraph"/>
              <w:spacing w:before="117"/>
              <w:ind w:right="11"/>
              <w:jc w:val="right"/>
              <w:rPr>
                <w:sz w:val="18"/>
              </w:rPr>
            </w:pPr>
            <w:r>
              <w:rPr>
                <w:sz w:val="18"/>
              </w:rPr>
              <w:t>预算数</w:t>
            </w:r>
          </w:p>
        </w:tc>
        <w:tc>
          <w:tcPr>
            <w:tcW w:w="2524" w:type="dxa"/>
          </w:tcPr>
          <w:p>
            <w:pPr>
              <w:pStyle w:val="TableParagraph"/>
              <w:spacing w:before="117"/>
              <w:ind w:left="183"/>
              <w:rPr>
                <w:sz w:val="18"/>
              </w:rPr>
            </w:pPr>
            <w:r>
              <w:rPr>
                <w:sz w:val="18"/>
              </w:rPr>
              <w:t>支出功能分科目（按大类）</w:t>
            </w:r>
          </w:p>
        </w:tc>
        <w:tc>
          <w:tcPr>
            <w:tcW w:w="1292" w:type="dxa"/>
          </w:tcPr>
          <w:p>
            <w:pPr>
              <w:pStyle w:val="TableParagraph"/>
              <w:spacing w:before="117"/>
              <w:ind w:left="376"/>
              <w:rPr>
                <w:sz w:val="18"/>
              </w:rPr>
            </w:pPr>
            <w:r>
              <w:rPr>
                <w:sz w:val="18"/>
              </w:rPr>
              <w:t>预算数</w:t>
            </w:r>
          </w:p>
        </w:tc>
        <w:tc>
          <w:tcPr>
            <w:tcW w:w="2432" w:type="dxa"/>
          </w:tcPr>
          <w:p>
            <w:pPr>
              <w:pStyle w:val="TableParagraph"/>
              <w:spacing w:line="228" w:lineRule="auto" w:before="16"/>
              <w:ind w:left="1036" w:right="8" w:hanging="992"/>
              <w:rPr>
                <w:sz w:val="18"/>
              </w:rPr>
            </w:pPr>
            <w:r>
              <w:rPr>
                <w:sz w:val="18"/>
              </w:rPr>
              <w:t>部门预算支出经济科目（按大类）</w:t>
            </w:r>
          </w:p>
        </w:tc>
        <w:tc>
          <w:tcPr>
            <w:tcW w:w="1292" w:type="dxa"/>
          </w:tcPr>
          <w:p>
            <w:pPr>
              <w:pStyle w:val="TableParagraph"/>
              <w:spacing w:before="117"/>
              <w:ind w:left="375"/>
              <w:rPr>
                <w:sz w:val="18"/>
              </w:rPr>
            </w:pPr>
            <w:r>
              <w:rPr>
                <w:sz w:val="18"/>
              </w:rPr>
              <w:t>预算数</w:t>
            </w:r>
          </w:p>
        </w:tc>
        <w:tc>
          <w:tcPr>
            <w:tcW w:w="2188" w:type="dxa"/>
          </w:tcPr>
          <w:p>
            <w:pPr>
              <w:pStyle w:val="TableParagraph"/>
              <w:spacing w:line="228" w:lineRule="auto" w:before="16"/>
              <w:ind w:left="551" w:right="65" w:hanging="448"/>
              <w:rPr>
                <w:sz w:val="18"/>
              </w:rPr>
            </w:pPr>
            <w:r>
              <w:rPr>
                <w:sz w:val="18"/>
              </w:rPr>
              <w:t>政府预算支出经济分类科目（按大类）</w:t>
            </w:r>
          </w:p>
        </w:tc>
        <w:tc>
          <w:tcPr>
            <w:tcW w:w="1292" w:type="dxa"/>
          </w:tcPr>
          <w:p>
            <w:pPr>
              <w:pStyle w:val="TableParagraph"/>
              <w:spacing w:before="117"/>
              <w:ind w:left="375"/>
              <w:rPr>
                <w:sz w:val="18"/>
              </w:rPr>
            </w:pPr>
            <w:r>
              <w:rPr>
                <w:sz w:val="18"/>
              </w:rPr>
              <w:t>预算数</w:t>
            </w:r>
          </w:p>
        </w:tc>
      </w:tr>
      <w:tr>
        <w:trPr>
          <w:trHeight w:val="300" w:hRule="atLeast"/>
        </w:trPr>
        <w:tc>
          <w:tcPr>
            <w:tcW w:w="304" w:type="dxa"/>
          </w:tcPr>
          <w:p>
            <w:pPr>
              <w:pStyle w:val="TableParagraph"/>
              <w:spacing w:before="13"/>
              <w:ind w:right="129"/>
              <w:jc w:val="center"/>
              <w:rPr>
                <w:sz w:val="18"/>
              </w:rPr>
            </w:pPr>
            <w:r>
              <w:rPr>
                <w:sz w:val="18"/>
              </w:rPr>
              <w:t>1</w:t>
            </w:r>
          </w:p>
        </w:tc>
        <w:tc>
          <w:tcPr>
            <w:tcW w:w="3072" w:type="dxa"/>
          </w:tcPr>
          <w:p>
            <w:pPr>
              <w:pStyle w:val="TableParagraph"/>
              <w:spacing w:before="13"/>
              <w:ind w:left="32"/>
              <w:rPr>
                <w:sz w:val="18"/>
              </w:rPr>
            </w:pPr>
            <w:r>
              <w:rPr>
                <w:sz w:val="18"/>
              </w:rPr>
              <w:t>一、部门预算</w:t>
            </w:r>
          </w:p>
        </w:tc>
        <w:tc>
          <w:tcPr>
            <w:tcW w:w="1292" w:type="dxa"/>
          </w:tcPr>
          <w:p>
            <w:pPr>
              <w:pStyle w:val="TableParagraph"/>
              <w:spacing w:before="13"/>
              <w:ind w:right="105"/>
              <w:jc w:val="right"/>
              <w:rPr>
                <w:sz w:val="18"/>
              </w:rPr>
            </w:pPr>
            <w:r>
              <w:rPr>
                <w:sz w:val="18"/>
              </w:rPr>
              <w:t>6089.10</w:t>
            </w:r>
          </w:p>
        </w:tc>
        <w:tc>
          <w:tcPr>
            <w:tcW w:w="2524" w:type="dxa"/>
          </w:tcPr>
          <w:p>
            <w:pPr>
              <w:pStyle w:val="TableParagraph"/>
              <w:spacing w:before="13"/>
              <w:ind w:left="32"/>
              <w:rPr>
                <w:sz w:val="18"/>
              </w:rPr>
            </w:pPr>
            <w:r>
              <w:rPr>
                <w:sz w:val="18"/>
              </w:rPr>
              <w:t>一、部门预算</w:t>
            </w:r>
          </w:p>
        </w:tc>
        <w:tc>
          <w:tcPr>
            <w:tcW w:w="1292" w:type="dxa"/>
          </w:tcPr>
          <w:p>
            <w:pPr>
              <w:pStyle w:val="TableParagraph"/>
              <w:spacing w:before="13"/>
              <w:ind w:right="105"/>
              <w:jc w:val="right"/>
              <w:rPr>
                <w:sz w:val="18"/>
              </w:rPr>
            </w:pPr>
            <w:r>
              <w:rPr>
                <w:sz w:val="18"/>
              </w:rPr>
              <w:t>6089.10</w:t>
            </w:r>
          </w:p>
        </w:tc>
        <w:tc>
          <w:tcPr>
            <w:tcW w:w="2432" w:type="dxa"/>
          </w:tcPr>
          <w:p>
            <w:pPr>
              <w:pStyle w:val="TableParagraph"/>
              <w:spacing w:before="13"/>
              <w:ind w:left="32"/>
              <w:rPr>
                <w:sz w:val="18"/>
              </w:rPr>
            </w:pPr>
            <w:r>
              <w:rPr>
                <w:sz w:val="18"/>
              </w:rPr>
              <w:t>一、部门预算</w:t>
            </w:r>
          </w:p>
        </w:tc>
        <w:tc>
          <w:tcPr>
            <w:tcW w:w="1292" w:type="dxa"/>
          </w:tcPr>
          <w:p>
            <w:pPr>
              <w:pStyle w:val="TableParagraph"/>
              <w:spacing w:before="13"/>
              <w:ind w:right="105"/>
              <w:jc w:val="right"/>
              <w:rPr>
                <w:sz w:val="18"/>
              </w:rPr>
            </w:pPr>
            <w:r>
              <w:rPr>
                <w:sz w:val="18"/>
              </w:rPr>
              <w:t>6089.10</w:t>
            </w:r>
          </w:p>
        </w:tc>
        <w:tc>
          <w:tcPr>
            <w:tcW w:w="2188" w:type="dxa"/>
          </w:tcPr>
          <w:p>
            <w:pPr>
              <w:pStyle w:val="TableParagraph"/>
              <w:spacing w:before="13"/>
              <w:ind w:left="31"/>
              <w:rPr>
                <w:sz w:val="18"/>
              </w:rPr>
            </w:pPr>
            <w:r>
              <w:rPr>
                <w:sz w:val="18"/>
              </w:rPr>
              <w:t>一、部门预算</w:t>
            </w:r>
          </w:p>
        </w:tc>
        <w:tc>
          <w:tcPr>
            <w:tcW w:w="1292" w:type="dxa"/>
          </w:tcPr>
          <w:p>
            <w:pPr>
              <w:pStyle w:val="TableParagraph"/>
              <w:spacing w:before="13"/>
              <w:ind w:right="105"/>
              <w:jc w:val="right"/>
              <w:rPr>
                <w:sz w:val="18"/>
              </w:rPr>
            </w:pPr>
            <w:r>
              <w:rPr>
                <w:sz w:val="18"/>
              </w:rPr>
              <w:t>6089.10</w:t>
            </w:r>
          </w:p>
        </w:tc>
      </w:tr>
      <w:tr>
        <w:trPr>
          <w:trHeight w:val="300" w:hRule="atLeast"/>
        </w:trPr>
        <w:tc>
          <w:tcPr>
            <w:tcW w:w="304" w:type="dxa"/>
          </w:tcPr>
          <w:p>
            <w:pPr>
              <w:pStyle w:val="TableParagraph"/>
              <w:spacing w:before="13"/>
              <w:ind w:right="129"/>
              <w:jc w:val="center"/>
              <w:rPr>
                <w:sz w:val="18"/>
              </w:rPr>
            </w:pPr>
            <w:r>
              <w:rPr>
                <w:sz w:val="18"/>
              </w:rPr>
              <w:t>2</w:t>
            </w:r>
          </w:p>
        </w:tc>
        <w:tc>
          <w:tcPr>
            <w:tcW w:w="3072" w:type="dxa"/>
          </w:tcPr>
          <w:p>
            <w:pPr>
              <w:pStyle w:val="TableParagraph"/>
              <w:spacing w:before="13"/>
              <w:ind w:left="32"/>
              <w:rPr>
                <w:sz w:val="18"/>
              </w:rPr>
            </w:pPr>
            <w:r>
              <w:rPr>
                <w:sz w:val="18"/>
              </w:rPr>
              <w:t>1、财政拨款</w:t>
            </w:r>
          </w:p>
        </w:tc>
        <w:tc>
          <w:tcPr>
            <w:tcW w:w="1292" w:type="dxa"/>
          </w:tcPr>
          <w:p>
            <w:pPr>
              <w:pStyle w:val="TableParagraph"/>
              <w:spacing w:before="13"/>
              <w:ind w:right="105"/>
              <w:jc w:val="right"/>
              <w:rPr>
                <w:sz w:val="18"/>
              </w:rPr>
            </w:pPr>
            <w:r>
              <w:rPr>
                <w:sz w:val="18"/>
              </w:rPr>
              <w:t>6089.10</w:t>
            </w:r>
          </w:p>
        </w:tc>
        <w:tc>
          <w:tcPr>
            <w:tcW w:w="2524" w:type="dxa"/>
          </w:tcPr>
          <w:p>
            <w:pPr>
              <w:pStyle w:val="TableParagraph"/>
              <w:spacing w:before="13"/>
              <w:ind w:left="32"/>
              <w:rPr>
                <w:sz w:val="18"/>
              </w:rPr>
            </w:pPr>
            <w:r>
              <w:rPr>
                <w:sz w:val="18"/>
              </w:rPr>
              <w:t>1、一般公共服务支出</w:t>
            </w:r>
          </w:p>
        </w:tc>
        <w:tc>
          <w:tcPr>
            <w:tcW w:w="1292" w:type="dxa"/>
          </w:tcPr>
          <w:p>
            <w:pPr>
              <w:pStyle w:val="TableParagraph"/>
              <w:spacing w:before="13"/>
              <w:ind w:right="13"/>
              <w:jc w:val="right"/>
              <w:rPr>
                <w:sz w:val="18"/>
              </w:rPr>
            </w:pPr>
            <w:r>
              <w:rPr>
                <w:sz w:val="18"/>
              </w:rPr>
              <w:t>11.85</w:t>
            </w:r>
          </w:p>
        </w:tc>
        <w:tc>
          <w:tcPr>
            <w:tcW w:w="2432" w:type="dxa"/>
          </w:tcPr>
          <w:p>
            <w:pPr>
              <w:pStyle w:val="TableParagraph"/>
              <w:spacing w:before="13"/>
              <w:ind w:left="32"/>
              <w:rPr>
                <w:sz w:val="18"/>
              </w:rPr>
            </w:pPr>
            <w:r>
              <w:rPr>
                <w:sz w:val="18"/>
              </w:rPr>
              <w:t>1、人员经费和公用经费支出</w:t>
            </w:r>
          </w:p>
        </w:tc>
        <w:tc>
          <w:tcPr>
            <w:tcW w:w="1292" w:type="dxa"/>
          </w:tcPr>
          <w:p>
            <w:pPr>
              <w:pStyle w:val="TableParagraph"/>
              <w:spacing w:before="13"/>
              <w:ind w:right="13"/>
              <w:jc w:val="right"/>
              <w:rPr>
                <w:sz w:val="18"/>
              </w:rPr>
            </w:pPr>
            <w:r>
              <w:rPr>
                <w:sz w:val="18"/>
              </w:rPr>
              <w:t>4951.10</w:t>
            </w:r>
          </w:p>
        </w:tc>
        <w:tc>
          <w:tcPr>
            <w:tcW w:w="2188" w:type="dxa"/>
          </w:tcPr>
          <w:p>
            <w:pPr>
              <w:pStyle w:val="TableParagraph"/>
              <w:spacing w:before="13"/>
              <w:ind w:left="31"/>
              <w:rPr>
                <w:sz w:val="18"/>
              </w:rPr>
            </w:pPr>
            <w:r>
              <w:rPr>
                <w:sz w:val="18"/>
              </w:rPr>
              <w:t>1、机关工资福利支出</w:t>
            </w:r>
          </w:p>
        </w:tc>
        <w:tc>
          <w:tcPr>
            <w:tcW w:w="1292" w:type="dxa"/>
          </w:tcPr>
          <w:p>
            <w:pPr>
              <w:pStyle w:val="TableParagraph"/>
              <w:spacing w:before="13"/>
              <w:ind w:right="13"/>
              <w:jc w:val="right"/>
              <w:rPr>
                <w:sz w:val="18"/>
              </w:rPr>
            </w:pPr>
            <w:r>
              <w:rPr>
                <w:sz w:val="18"/>
              </w:rPr>
              <w:t>294.23</w:t>
            </w:r>
          </w:p>
        </w:tc>
      </w:tr>
      <w:tr>
        <w:trPr>
          <w:trHeight w:val="300" w:hRule="atLeast"/>
        </w:trPr>
        <w:tc>
          <w:tcPr>
            <w:tcW w:w="304" w:type="dxa"/>
          </w:tcPr>
          <w:p>
            <w:pPr>
              <w:pStyle w:val="TableParagraph"/>
              <w:spacing w:before="13"/>
              <w:ind w:right="129"/>
              <w:jc w:val="center"/>
              <w:rPr>
                <w:sz w:val="18"/>
              </w:rPr>
            </w:pPr>
            <w:r>
              <w:rPr>
                <w:sz w:val="18"/>
              </w:rPr>
              <w:t>3</w:t>
            </w:r>
          </w:p>
        </w:tc>
        <w:tc>
          <w:tcPr>
            <w:tcW w:w="3072" w:type="dxa"/>
          </w:tcPr>
          <w:p>
            <w:pPr>
              <w:pStyle w:val="TableParagraph"/>
              <w:spacing w:before="13"/>
              <w:ind w:left="32"/>
              <w:rPr>
                <w:sz w:val="18"/>
              </w:rPr>
            </w:pPr>
            <w:r>
              <w:rPr>
                <w:sz w:val="18"/>
              </w:rPr>
              <w:t>(1)一般公共预算拨款</w:t>
            </w:r>
          </w:p>
        </w:tc>
        <w:tc>
          <w:tcPr>
            <w:tcW w:w="1292" w:type="dxa"/>
          </w:tcPr>
          <w:p>
            <w:pPr>
              <w:pStyle w:val="TableParagraph"/>
              <w:spacing w:before="13"/>
              <w:ind w:right="105"/>
              <w:jc w:val="right"/>
              <w:rPr>
                <w:sz w:val="18"/>
              </w:rPr>
            </w:pPr>
            <w:r>
              <w:rPr>
                <w:sz w:val="18"/>
              </w:rPr>
              <w:t>6089.10</w:t>
            </w:r>
          </w:p>
        </w:tc>
        <w:tc>
          <w:tcPr>
            <w:tcW w:w="2524" w:type="dxa"/>
          </w:tcPr>
          <w:p>
            <w:pPr>
              <w:pStyle w:val="TableParagraph"/>
              <w:spacing w:before="13"/>
              <w:ind w:left="32"/>
              <w:rPr>
                <w:sz w:val="18"/>
              </w:rPr>
            </w:pPr>
            <w:r>
              <w:rPr>
                <w:sz w:val="18"/>
              </w:rPr>
              <w:t>2、外交支出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(1)工资福利支出</w:t>
            </w:r>
          </w:p>
        </w:tc>
        <w:tc>
          <w:tcPr>
            <w:tcW w:w="1292" w:type="dxa"/>
          </w:tcPr>
          <w:p>
            <w:pPr>
              <w:pStyle w:val="TableParagraph"/>
              <w:spacing w:before="13"/>
              <w:ind w:right="13"/>
              <w:jc w:val="right"/>
              <w:rPr>
                <w:sz w:val="18"/>
              </w:rPr>
            </w:pPr>
            <w:r>
              <w:rPr>
                <w:sz w:val="18"/>
              </w:rPr>
              <w:t>4909.06</w:t>
            </w:r>
          </w:p>
        </w:tc>
        <w:tc>
          <w:tcPr>
            <w:tcW w:w="2188" w:type="dxa"/>
          </w:tcPr>
          <w:p>
            <w:pPr>
              <w:pStyle w:val="TableParagraph"/>
              <w:spacing w:before="13"/>
              <w:ind w:left="31"/>
              <w:rPr>
                <w:sz w:val="18"/>
              </w:rPr>
            </w:pPr>
            <w:r>
              <w:rPr>
                <w:sz w:val="18"/>
              </w:rPr>
              <w:t>2、机关商品和服务支出</w:t>
            </w:r>
          </w:p>
        </w:tc>
        <w:tc>
          <w:tcPr>
            <w:tcW w:w="1292" w:type="dxa"/>
          </w:tcPr>
          <w:p>
            <w:pPr>
              <w:pStyle w:val="TableParagraph"/>
              <w:spacing w:before="13"/>
              <w:ind w:right="105"/>
              <w:jc w:val="right"/>
              <w:rPr>
                <w:sz w:val="18"/>
              </w:rPr>
            </w:pPr>
            <w:r>
              <w:rPr>
                <w:sz w:val="18"/>
              </w:rPr>
              <w:t>1052.51</w:t>
            </w:r>
          </w:p>
        </w:tc>
      </w:tr>
      <w:tr>
        <w:trPr>
          <w:trHeight w:val="300" w:hRule="atLeast"/>
        </w:trPr>
        <w:tc>
          <w:tcPr>
            <w:tcW w:w="304" w:type="dxa"/>
          </w:tcPr>
          <w:p>
            <w:pPr>
              <w:pStyle w:val="TableParagraph"/>
              <w:spacing w:before="13"/>
              <w:ind w:right="129"/>
              <w:jc w:val="center"/>
              <w:rPr>
                <w:sz w:val="18"/>
              </w:rPr>
            </w:pPr>
            <w:r>
              <w:rPr>
                <w:sz w:val="18"/>
              </w:rPr>
              <w:t>4</w:t>
            </w:r>
          </w:p>
        </w:tc>
        <w:tc>
          <w:tcPr>
            <w:tcW w:w="3072" w:type="dxa"/>
          </w:tcPr>
          <w:p>
            <w:pPr>
              <w:pStyle w:val="TableParagraph"/>
              <w:spacing w:before="13"/>
              <w:ind w:left="32"/>
              <w:rPr>
                <w:sz w:val="18"/>
              </w:rPr>
            </w:pPr>
            <w:r>
              <w:rPr>
                <w:sz w:val="18"/>
              </w:rPr>
              <w:t>其中：专项资金列入部门预算的项目</w:t>
            </w:r>
          </w:p>
        </w:tc>
        <w:tc>
          <w:tcPr>
            <w:tcW w:w="1292" w:type="dxa"/>
          </w:tcPr>
          <w:p>
            <w:pPr>
              <w:pStyle w:val="TableParagraph"/>
              <w:spacing w:before="13"/>
              <w:ind w:right="105"/>
              <w:jc w:val="right"/>
              <w:rPr>
                <w:sz w:val="18"/>
              </w:rPr>
            </w:pPr>
            <w:r>
              <w:rPr>
                <w:sz w:val="18"/>
              </w:rPr>
              <w:t>1138.00</w:t>
            </w:r>
          </w:p>
        </w:tc>
        <w:tc>
          <w:tcPr>
            <w:tcW w:w="2524" w:type="dxa"/>
          </w:tcPr>
          <w:p>
            <w:pPr>
              <w:pStyle w:val="TableParagraph"/>
              <w:spacing w:before="13"/>
              <w:ind w:left="32"/>
              <w:rPr>
                <w:sz w:val="18"/>
              </w:rPr>
            </w:pPr>
            <w:r>
              <w:rPr>
                <w:sz w:val="18"/>
              </w:rPr>
              <w:t>3、国防支出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(2)商品和服务支出</w:t>
            </w:r>
          </w:p>
        </w:tc>
        <w:tc>
          <w:tcPr>
            <w:tcW w:w="1292" w:type="dxa"/>
          </w:tcPr>
          <w:p>
            <w:pPr>
              <w:pStyle w:val="TableParagraph"/>
              <w:spacing w:before="13"/>
              <w:ind w:right="13"/>
              <w:jc w:val="right"/>
              <w:rPr>
                <w:sz w:val="18"/>
              </w:rPr>
            </w:pPr>
            <w:r>
              <w:rPr>
                <w:sz w:val="18"/>
              </w:rPr>
              <w:t>17.28</w:t>
            </w:r>
          </w:p>
        </w:tc>
        <w:tc>
          <w:tcPr>
            <w:tcW w:w="2188" w:type="dxa"/>
          </w:tcPr>
          <w:p>
            <w:pPr>
              <w:pStyle w:val="TableParagraph"/>
              <w:spacing w:before="13"/>
              <w:ind w:left="31"/>
              <w:rPr>
                <w:sz w:val="18"/>
              </w:rPr>
            </w:pPr>
            <w:r>
              <w:rPr>
                <w:sz w:val="18"/>
              </w:rPr>
              <w:t>3、机关资本性支出（一）</w:t>
            </w:r>
          </w:p>
        </w:tc>
        <w:tc>
          <w:tcPr>
            <w:tcW w:w="1292" w:type="dxa"/>
          </w:tcPr>
          <w:p>
            <w:pPr>
              <w:pStyle w:val="TableParagraph"/>
              <w:spacing w:before="13"/>
              <w:ind w:right="13"/>
              <w:jc w:val="right"/>
              <w:rPr>
                <w:sz w:val="18"/>
              </w:rPr>
            </w:pPr>
            <w:r>
              <w:rPr>
                <w:sz w:val="18"/>
              </w:rPr>
              <w:t>100.00</w:t>
            </w:r>
          </w:p>
        </w:tc>
      </w:tr>
      <w:tr>
        <w:trPr>
          <w:trHeight w:val="300" w:hRule="atLeast"/>
        </w:trPr>
        <w:tc>
          <w:tcPr>
            <w:tcW w:w="304" w:type="dxa"/>
          </w:tcPr>
          <w:p>
            <w:pPr>
              <w:pStyle w:val="TableParagraph"/>
              <w:spacing w:before="13"/>
              <w:ind w:right="129"/>
              <w:jc w:val="center"/>
              <w:rPr>
                <w:sz w:val="18"/>
              </w:rPr>
            </w:pPr>
            <w:r>
              <w:rPr>
                <w:sz w:val="18"/>
              </w:rPr>
              <w:t>5</w:t>
            </w:r>
          </w:p>
        </w:tc>
        <w:tc>
          <w:tcPr>
            <w:tcW w:w="3072" w:type="dxa"/>
          </w:tcPr>
          <w:p>
            <w:pPr>
              <w:pStyle w:val="TableParagraph"/>
              <w:spacing w:before="13"/>
              <w:ind w:left="32"/>
              <w:rPr>
                <w:sz w:val="18"/>
              </w:rPr>
            </w:pPr>
            <w:r>
              <w:rPr>
                <w:sz w:val="18"/>
              </w:rPr>
              <w:t>(2)政府性基金拨款</w:t>
            </w: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4、公共安全支出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(3)对个人和家庭的补助</w:t>
            </w:r>
          </w:p>
        </w:tc>
        <w:tc>
          <w:tcPr>
            <w:tcW w:w="1292" w:type="dxa"/>
          </w:tcPr>
          <w:p>
            <w:pPr>
              <w:pStyle w:val="TableParagraph"/>
              <w:spacing w:before="13"/>
              <w:ind w:right="13"/>
              <w:jc w:val="right"/>
              <w:rPr>
                <w:sz w:val="18"/>
              </w:rPr>
            </w:pPr>
            <w:r>
              <w:rPr>
                <w:sz w:val="18"/>
              </w:rPr>
              <w:t>24.76</w:t>
            </w:r>
          </w:p>
        </w:tc>
        <w:tc>
          <w:tcPr>
            <w:tcW w:w="2188" w:type="dxa"/>
          </w:tcPr>
          <w:p>
            <w:pPr>
              <w:pStyle w:val="TableParagraph"/>
              <w:spacing w:before="13"/>
              <w:ind w:left="31"/>
              <w:rPr>
                <w:sz w:val="18"/>
              </w:rPr>
            </w:pPr>
            <w:r>
              <w:rPr>
                <w:sz w:val="18"/>
              </w:rPr>
              <w:t>4、机关资本性支出（二）</w:t>
            </w: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right="129"/>
              <w:jc w:val="center"/>
              <w:rPr>
                <w:sz w:val="18"/>
              </w:rPr>
            </w:pPr>
            <w:r>
              <w:rPr>
                <w:sz w:val="18"/>
              </w:rPr>
              <w:t>6</w:t>
            </w:r>
          </w:p>
        </w:tc>
        <w:tc>
          <w:tcPr>
            <w:tcW w:w="3072" w:type="dxa"/>
          </w:tcPr>
          <w:p>
            <w:pPr>
              <w:pStyle w:val="TableParagraph"/>
              <w:spacing w:before="13"/>
              <w:ind w:left="32"/>
              <w:rPr>
                <w:sz w:val="18"/>
              </w:rPr>
            </w:pPr>
            <w:r>
              <w:rPr>
                <w:sz w:val="18"/>
              </w:rPr>
              <w:t>(3)国有资本经营预算收入</w:t>
            </w: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5、教育支出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(4)资本性支出</w:t>
            </w:r>
          </w:p>
        </w:tc>
        <w:tc>
          <w:tcPr>
            <w:tcW w:w="1292" w:type="dxa"/>
          </w:tcPr>
          <w:p>
            <w:pPr>
              <w:pStyle w:val="TableParagraph"/>
              <w:rPr>
                <w:rFonts w:ascii="Times New Roman"/>
                <w:sz w:val="18"/>
              </w:rPr>
            </w:pPr>
          </w:p>
        </w:tc>
        <w:tc>
          <w:tcPr>
            <w:tcW w:w="2188" w:type="dxa"/>
          </w:tcPr>
          <w:p>
            <w:pPr>
              <w:pStyle w:val="TableParagraph"/>
              <w:spacing w:before="13"/>
              <w:ind w:left="31"/>
              <w:rPr>
                <w:sz w:val="18"/>
              </w:rPr>
            </w:pPr>
            <w:r>
              <w:rPr>
                <w:sz w:val="18"/>
              </w:rPr>
              <w:t>5、对事业单位经常性补助</w:t>
            </w:r>
          </w:p>
        </w:tc>
        <w:tc>
          <w:tcPr>
            <w:tcW w:w="1292" w:type="dxa"/>
          </w:tcPr>
          <w:p>
            <w:pPr>
              <w:pStyle w:val="TableParagraph"/>
              <w:spacing w:before="13"/>
              <w:ind w:right="13"/>
              <w:jc w:val="right"/>
              <w:rPr>
                <w:sz w:val="18"/>
              </w:rPr>
            </w:pPr>
            <w:r>
              <w:rPr>
                <w:sz w:val="18"/>
              </w:rPr>
              <w:t>4617.60</w:t>
            </w:r>
          </w:p>
        </w:tc>
      </w:tr>
      <w:tr>
        <w:trPr>
          <w:trHeight w:val="300" w:hRule="atLeast"/>
        </w:trPr>
        <w:tc>
          <w:tcPr>
            <w:tcW w:w="304" w:type="dxa"/>
          </w:tcPr>
          <w:p>
            <w:pPr>
              <w:pStyle w:val="TableParagraph"/>
              <w:spacing w:before="13"/>
              <w:ind w:right="129"/>
              <w:jc w:val="center"/>
              <w:rPr>
                <w:sz w:val="18"/>
              </w:rPr>
            </w:pPr>
            <w:r>
              <w:rPr>
                <w:sz w:val="18"/>
              </w:rPr>
              <w:t>7</w:t>
            </w:r>
          </w:p>
        </w:tc>
        <w:tc>
          <w:tcPr>
            <w:tcW w:w="3072" w:type="dxa"/>
          </w:tcPr>
          <w:p>
            <w:pPr>
              <w:pStyle w:val="TableParagraph"/>
              <w:spacing w:before="13"/>
              <w:ind w:left="32"/>
              <w:rPr>
                <w:sz w:val="18"/>
              </w:rPr>
            </w:pPr>
            <w:r>
              <w:rPr>
                <w:sz w:val="18"/>
              </w:rPr>
              <w:t>2、上级补助收入</w:t>
            </w: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6、科学技术支出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2、专项业务经费支出</w:t>
            </w:r>
          </w:p>
        </w:tc>
        <w:tc>
          <w:tcPr>
            <w:tcW w:w="1292" w:type="dxa"/>
          </w:tcPr>
          <w:p>
            <w:pPr>
              <w:pStyle w:val="TableParagraph"/>
              <w:spacing w:before="13"/>
              <w:ind w:right="105"/>
              <w:jc w:val="right"/>
              <w:rPr>
                <w:sz w:val="18"/>
              </w:rPr>
            </w:pPr>
            <w:r>
              <w:rPr>
                <w:sz w:val="18"/>
              </w:rPr>
              <w:t>1138.00</w:t>
            </w:r>
          </w:p>
        </w:tc>
        <w:tc>
          <w:tcPr>
            <w:tcW w:w="2188" w:type="dxa"/>
          </w:tcPr>
          <w:p>
            <w:pPr>
              <w:pStyle w:val="TableParagraph"/>
              <w:spacing w:before="13"/>
              <w:ind w:left="31"/>
              <w:rPr>
                <w:sz w:val="18"/>
              </w:rPr>
            </w:pPr>
            <w:r>
              <w:rPr>
                <w:sz w:val="18"/>
              </w:rPr>
              <w:t>6、对事业单位资本性补助</w:t>
            </w: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right="129"/>
              <w:jc w:val="center"/>
              <w:rPr>
                <w:sz w:val="18"/>
              </w:rPr>
            </w:pPr>
            <w:r>
              <w:rPr>
                <w:sz w:val="18"/>
              </w:rPr>
              <w:t>8</w:t>
            </w:r>
          </w:p>
        </w:tc>
        <w:tc>
          <w:tcPr>
            <w:tcW w:w="3072" w:type="dxa"/>
          </w:tcPr>
          <w:p>
            <w:pPr>
              <w:pStyle w:val="TableParagraph"/>
              <w:spacing w:before="13"/>
              <w:ind w:left="32"/>
              <w:rPr>
                <w:sz w:val="18"/>
              </w:rPr>
            </w:pPr>
            <w:r>
              <w:rPr>
                <w:sz w:val="18"/>
              </w:rPr>
              <w:t>3、事业收入</w:t>
            </w: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7、文化旅游体育与传媒支出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(1)工资福利支出</w:t>
            </w:r>
          </w:p>
        </w:tc>
        <w:tc>
          <w:tcPr>
            <w:tcW w:w="1292" w:type="dxa"/>
          </w:tcPr>
          <w:p>
            <w:pPr>
              <w:pStyle w:val="TableParagraph"/>
              <w:rPr>
                <w:rFonts w:ascii="Times New Roman"/>
                <w:sz w:val="18"/>
              </w:rPr>
            </w:pPr>
          </w:p>
        </w:tc>
        <w:tc>
          <w:tcPr>
            <w:tcW w:w="2188" w:type="dxa"/>
          </w:tcPr>
          <w:p>
            <w:pPr>
              <w:pStyle w:val="TableParagraph"/>
              <w:spacing w:before="13"/>
              <w:ind w:left="31"/>
              <w:rPr>
                <w:sz w:val="18"/>
              </w:rPr>
            </w:pPr>
            <w:r>
              <w:rPr>
                <w:sz w:val="18"/>
              </w:rPr>
              <w:t>7、对企业补助</w:t>
            </w: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right="129"/>
              <w:jc w:val="center"/>
              <w:rPr>
                <w:sz w:val="18"/>
              </w:rPr>
            </w:pPr>
            <w:r>
              <w:rPr>
                <w:sz w:val="18"/>
              </w:rPr>
              <w:t>9</w:t>
            </w:r>
          </w:p>
        </w:tc>
        <w:tc>
          <w:tcPr>
            <w:tcW w:w="3072" w:type="dxa"/>
          </w:tcPr>
          <w:p>
            <w:pPr>
              <w:pStyle w:val="TableParagraph"/>
              <w:spacing w:before="13"/>
              <w:ind w:left="124"/>
              <w:rPr>
                <w:sz w:val="18"/>
              </w:rPr>
            </w:pPr>
            <w:r>
              <w:rPr>
                <w:sz w:val="18"/>
              </w:rPr>
              <w:t>其中：纳入财政专户管理的收费</w:t>
            </w: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8、社会保障和就业支出</w:t>
            </w:r>
          </w:p>
        </w:tc>
        <w:tc>
          <w:tcPr>
            <w:tcW w:w="1292" w:type="dxa"/>
          </w:tcPr>
          <w:p>
            <w:pPr>
              <w:pStyle w:val="TableParagraph"/>
              <w:spacing w:before="13"/>
              <w:ind w:right="13"/>
              <w:jc w:val="right"/>
              <w:rPr>
                <w:sz w:val="18"/>
              </w:rPr>
            </w:pPr>
            <w:r>
              <w:rPr>
                <w:sz w:val="18"/>
              </w:rPr>
              <w:t>846.89</w:t>
            </w:r>
          </w:p>
        </w:tc>
        <w:tc>
          <w:tcPr>
            <w:tcW w:w="2432" w:type="dxa"/>
          </w:tcPr>
          <w:p>
            <w:pPr>
              <w:pStyle w:val="TableParagraph"/>
              <w:spacing w:before="13"/>
              <w:ind w:left="32"/>
              <w:rPr>
                <w:sz w:val="18"/>
              </w:rPr>
            </w:pPr>
            <w:r>
              <w:rPr>
                <w:sz w:val="18"/>
              </w:rPr>
              <w:t>(2)商品和服务支出</w:t>
            </w:r>
          </w:p>
        </w:tc>
        <w:tc>
          <w:tcPr>
            <w:tcW w:w="1292" w:type="dxa"/>
          </w:tcPr>
          <w:p>
            <w:pPr>
              <w:pStyle w:val="TableParagraph"/>
              <w:spacing w:before="13"/>
              <w:ind w:right="13"/>
              <w:jc w:val="right"/>
              <w:rPr>
                <w:sz w:val="18"/>
              </w:rPr>
            </w:pPr>
            <w:r>
              <w:rPr>
                <w:sz w:val="18"/>
              </w:rPr>
              <w:t>1035.00</w:t>
            </w:r>
          </w:p>
        </w:tc>
        <w:tc>
          <w:tcPr>
            <w:tcW w:w="2188" w:type="dxa"/>
          </w:tcPr>
          <w:p>
            <w:pPr>
              <w:pStyle w:val="TableParagraph"/>
              <w:spacing w:before="13"/>
              <w:ind w:left="31"/>
              <w:rPr>
                <w:sz w:val="18"/>
              </w:rPr>
            </w:pPr>
            <w:r>
              <w:rPr>
                <w:sz w:val="18"/>
              </w:rPr>
              <w:t>8、对企业资本性支出</w:t>
            </w: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10</w:t>
            </w:r>
          </w:p>
        </w:tc>
        <w:tc>
          <w:tcPr>
            <w:tcW w:w="3072" w:type="dxa"/>
          </w:tcPr>
          <w:p>
            <w:pPr>
              <w:pStyle w:val="TableParagraph"/>
              <w:spacing w:before="13"/>
              <w:ind w:left="32"/>
              <w:rPr>
                <w:sz w:val="18"/>
              </w:rPr>
            </w:pPr>
            <w:r>
              <w:rPr>
                <w:sz w:val="18"/>
              </w:rPr>
              <w:t>4、事业单位经营收入</w:t>
            </w: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9、社会保险基金支出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(3)对个人和家庭补助</w:t>
            </w:r>
          </w:p>
        </w:tc>
        <w:tc>
          <w:tcPr>
            <w:tcW w:w="1292" w:type="dxa"/>
          </w:tcPr>
          <w:p>
            <w:pPr>
              <w:pStyle w:val="TableParagraph"/>
              <w:rPr>
                <w:rFonts w:ascii="Times New Roman"/>
                <w:sz w:val="18"/>
              </w:rPr>
            </w:pPr>
          </w:p>
        </w:tc>
        <w:tc>
          <w:tcPr>
            <w:tcW w:w="2188" w:type="dxa"/>
          </w:tcPr>
          <w:p>
            <w:pPr>
              <w:pStyle w:val="TableParagraph"/>
              <w:spacing w:before="13"/>
              <w:ind w:left="31"/>
              <w:rPr>
                <w:sz w:val="18"/>
              </w:rPr>
            </w:pPr>
            <w:r>
              <w:rPr>
                <w:sz w:val="18"/>
              </w:rPr>
              <w:t>9、对个人和家庭的补助</w:t>
            </w:r>
          </w:p>
        </w:tc>
        <w:tc>
          <w:tcPr>
            <w:tcW w:w="1292" w:type="dxa"/>
          </w:tcPr>
          <w:p>
            <w:pPr>
              <w:pStyle w:val="TableParagraph"/>
              <w:spacing w:before="13"/>
              <w:ind w:right="13"/>
              <w:jc w:val="right"/>
              <w:rPr>
                <w:sz w:val="18"/>
              </w:rPr>
            </w:pPr>
            <w:r>
              <w:rPr>
                <w:sz w:val="18"/>
              </w:rPr>
              <w:t>24.76</w:t>
            </w:r>
          </w:p>
        </w:tc>
      </w:tr>
      <w:tr>
        <w:trPr>
          <w:trHeight w:val="300" w:hRule="atLeast"/>
        </w:trPr>
        <w:tc>
          <w:tcPr>
            <w:tcW w:w="304" w:type="dxa"/>
          </w:tcPr>
          <w:p>
            <w:pPr>
              <w:pStyle w:val="TableParagraph"/>
              <w:spacing w:before="13"/>
              <w:ind w:left="13" w:right="50"/>
              <w:jc w:val="center"/>
              <w:rPr>
                <w:sz w:val="18"/>
              </w:rPr>
            </w:pPr>
            <w:r>
              <w:rPr>
                <w:sz w:val="18"/>
              </w:rPr>
              <w:t>11</w:t>
            </w:r>
          </w:p>
        </w:tc>
        <w:tc>
          <w:tcPr>
            <w:tcW w:w="3072" w:type="dxa"/>
          </w:tcPr>
          <w:p>
            <w:pPr>
              <w:pStyle w:val="TableParagraph"/>
              <w:spacing w:before="13"/>
              <w:ind w:left="32"/>
              <w:rPr>
                <w:sz w:val="18"/>
              </w:rPr>
            </w:pPr>
            <w:r>
              <w:rPr>
                <w:sz w:val="18"/>
              </w:rPr>
              <w:t>5、附属单位上缴收入</w:t>
            </w: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10、卫生健康支出</w:t>
            </w:r>
          </w:p>
        </w:tc>
        <w:tc>
          <w:tcPr>
            <w:tcW w:w="1292" w:type="dxa"/>
          </w:tcPr>
          <w:p>
            <w:pPr>
              <w:pStyle w:val="TableParagraph"/>
              <w:spacing w:before="13"/>
              <w:ind w:right="105"/>
              <w:jc w:val="right"/>
              <w:rPr>
                <w:sz w:val="18"/>
              </w:rPr>
            </w:pPr>
            <w:r>
              <w:rPr>
                <w:sz w:val="18"/>
              </w:rPr>
              <w:t>4996.03</w:t>
            </w:r>
          </w:p>
        </w:tc>
        <w:tc>
          <w:tcPr>
            <w:tcW w:w="2432" w:type="dxa"/>
          </w:tcPr>
          <w:p>
            <w:pPr>
              <w:pStyle w:val="TableParagraph"/>
              <w:spacing w:before="13"/>
              <w:ind w:left="32"/>
              <w:rPr>
                <w:sz w:val="18"/>
              </w:rPr>
            </w:pPr>
            <w:r>
              <w:rPr>
                <w:sz w:val="18"/>
              </w:rPr>
              <w:t>(4)债务利息及费用支出</w:t>
            </w:r>
          </w:p>
        </w:tc>
        <w:tc>
          <w:tcPr>
            <w:tcW w:w="1292" w:type="dxa"/>
          </w:tcPr>
          <w:p>
            <w:pPr>
              <w:pStyle w:val="TableParagraph"/>
              <w:rPr>
                <w:rFonts w:ascii="Times New Roman"/>
                <w:sz w:val="18"/>
              </w:rPr>
            </w:pPr>
          </w:p>
        </w:tc>
        <w:tc>
          <w:tcPr>
            <w:tcW w:w="2188" w:type="dxa"/>
          </w:tcPr>
          <w:p>
            <w:pPr>
              <w:pStyle w:val="TableParagraph"/>
              <w:spacing w:before="13"/>
              <w:ind w:left="31"/>
              <w:rPr>
                <w:sz w:val="18"/>
              </w:rPr>
            </w:pPr>
            <w:r>
              <w:rPr>
                <w:sz w:val="18"/>
              </w:rPr>
              <w:t>10、对社会保障基金补助</w:t>
            </w: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12</w:t>
            </w:r>
          </w:p>
        </w:tc>
        <w:tc>
          <w:tcPr>
            <w:tcW w:w="3072" w:type="dxa"/>
          </w:tcPr>
          <w:p>
            <w:pPr>
              <w:pStyle w:val="TableParagraph"/>
              <w:spacing w:before="13"/>
              <w:ind w:left="32"/>
              <w:rPr>
                <w:sz w:val="18"/>
              </w:rPr>
            </w:pPr>
            <w:r>
              <w:rPr>
                <w:sz w:val="18"/>
              </w:rPr>
              <w:t>6、其他收入</w:t>
            </w: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11、节能环保支出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(5)资本性支出(基本建设)</w:t>
            </w:r>
          </w:p>
        </w:tc>
        <w:tc>
          <w:tcPr>
            <w:tcW w:w="1292" w:type="dxa"/>
          </w:tcPr>
          <w:p>
            <w:pPr>
              <w:pStyle w:val="TableParagraph"/>
              <w:rPr>
                <w:rFonts w:ascii="Times New Roman"/>
                <w:sz w:val="18"/>
              </w:rPr>
            </w:pPr>
          </w:p>
        </w:tc>
        <w:tc>
          <w:tcPr>
            <w:tcW w:w="2188" w:type="dxa"/>
          </w:tcPr>
          <w:p>
            <w:pPr>
              <w:pStyle w:val="TableParagraph"/>
              <w:spacing w:before="13"/>
              <w:ind w:left="31"/>
              <w:rPr>
                <w:sz w:val="18"/>
              </w:rPr>
            </w:pPr>
            <w:r>
              <w:rPr>
                <w:sz w:val="18"/>
              </w:rPr>
              <w:t>11、债务利息及费用支出</w:t>
            </w: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13</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12、城乡社区支出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(6)资本性支出</w:t>
            </w:r>
          </w:p>
        </w:tc>
        <w:tc>
          <w:tcPr>
            <w:tcW w:w="1292" w:type="dxa"/>
          </w:tcPr>
          <w:p>
            <w:pPr>
              <w:pStyle w:val="TableParagraph"/>
              <w:spacing w:before="13"/>
              <w:ind w:right="13"/>
              <w:jc w:val="right"/>
              <w:rPr>
                <w:sz w:val="18"/>
              </w:rPr>
            </w:pPr>
            <w:r>
              <w:rPr>
                <w:sz w:val="18"/>
              </w:rPr>
              <w:t>100.00</w:t>
            </w:r>
          </w:p>
        </w:tc>
        <w:tc>
          <w:tcPr>
            <w:tcW w:w="2188" w:type="dxa"/>
          </w:tcPr>
          <w:p>
            <w:pPr>
              <w:pStyle w:val="TableParagraph"/>
              <w:spacing w:before="13"/>
              <w:ind w:left="31"/>
              <w:rPr>
                <w:sz w:val="18"/>
              </w:rPr>
            </w:pPr>
            <w:r>
              <w:rPr>
                <w:sz w:val="18"/>
              </w:rPr>
              <w:t>12、债务还本支出</w:t>
            </w: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14</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13、农林水支出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(7)对企业补助(基本建设)</w:t>
            </w:r>
          </w:p>
        </w:tc>
        <w:tc>
          <w:tcPr>
            <w:tcW w:w="1292" w:type="dxa"/>
          </w:tcPr>
          <w:p>
            <w:pPr>
              <w:pStyle w:val="TableParagraph"/>
              <w:rPr>
                <w:rFonts w:ascii="Times New Roman"/>
                <w:sz w:val="18"/>
              </w:rPr>
            </w:pPr>
          </w:p>
        </w:tc>
        <w:tc>
          <w:tcPr>
            <w:tcW w:w="2188" w:type="dxa"/>
          </w:tcPr>
          <w:p>
            <w:pPr>
              <w:pStyle w:val="TableParagraph"/>
              <w:spacing w:before="13"/>
              <w:ind w:left="31"/>
              <w:rPr>
                <w:sz w:val="18"/>
              </w:rPr>
            </w:pPr>
            <w:r>
              <w:rPr>
                <w:sz w:val="18"/>
              </w:rPr>
              <w:t>13、转移性支出</w:t>
            </w: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15</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14、交通运输支出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(8)对企业补助</w:t>
            </w:r>
          </w:p>
        </w:tc>
        <w:tc>
          <w:tcPr>
            <w:tcW w:w="1292" w:type="dxa"/>
          </w:tcPr>
          <w:p>
            <w:pPr>
              <w:pStyle w:val="TableParagraph"/>
              <w:rPr>
                <w:rFonts w:ascii="Times New Roman"/>
                <w:sz w:val="18"/>
              </w:rPr>
            </w:pPr>
          </w:p>
        </w:tc>
        <w:tc>
          <w:tcPr>
            <w:tcW w:w="2188" w:type="dxa"/>
          </w:tcPr>
          <w:p>
            <w:pPr>
              <w:pStyle w:val="TableParagraph"/>
              <w:spacing w:before="13"/>
              <w:ind w:left="31"/>
              <w:rPr>
                <w:sz w:val="18"/>
              </w:rPr>
            </w:pPr>
            <w:r>
              <w:rPr>
                <w:sz w:val="18"/>
              </w:rPr>
              <w:t>14、预备费及预留</w:t>
            </w: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16</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15、资源勘探工业信息等支出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(9)对社会保障基金补助</w:t>
            </w:r>
          </w:p>
        </w:tc>
        <w:tc>
          <w:tcPr>
            <w:tcW w:w="1292" w:type="dxa"/>
          </w:tcPr>
          <w:p>
            <w:pPr>
              <w:pStyle w:val="TableParagraph"/>
              <w:rPr>
                <w:rFonts w:ascii="Times New Roman"/>
                <w:sz w:val="18"/>
              </w:rPr>
            </w:pPr>
          </w:p>
        </w:tc>
        <w:tc>
          <w:tcPr>
            <w:tcW w:w="2188" w:type="dxa"/>
          </w:tcPr>
          <w:p>
            <w:pPr>
              <w:pStyle w:val="TableParagraph"/>
              <w:spacing w:before="13"/>
              <w:ind w:left="31"/>
              <w:rPr>
                <w:sz w:val="18"/>
              </w:rPr>
            </w:pPr>
            <w:r>
              <w:rPr>
                <w:sz w:val="18"/>
              </w:rPr>
              <w:t>15、其他支出</w:t>
            </w: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17</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16、商业服务业等支出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(10)其他支出</w:t>
            </w: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18</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17、金融支出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3、上缴上级支出</w:t>
            </w: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19</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18、援助其他地区支出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4、事业单位经营支出</w:t>
            </w: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20</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19、自然资源海洋气象等支出</w:t>
            </w:r>
          </w:p>
        </w:tc>
        <w:tc>
          <w:tcPr>
            <w:tcW w:w="1292" w:type="dxa"/>
          </w:tcPr>
          <w:p>
            <w:pPr>
              <w:pStyle w:val="TableParagraph"/>
              <w:rPr>
                <w:rFonts w:ascii="Times New Roman"/>
                <w:sz w:val="18"/>
              </w:rPr>
            </w:pPr>
          </w:p>
        </w:tc>
        <w:tc>
          <w:tcPr>
            <w:tcW w:w="2432" w:type="dxa"/>
          </w:tcPr>
          <w:p>
            <w:pPr>
              <w:pStyle w:val="TableParagraph"/>
              <w:spacing w:before="13"/>
              <w:ind w:left="32"/>
              <w:rPr>
                <w:sz w:val="18"/>
              </w:rPr>
            </w:pPr>
            <w:r>
              <w:rPr>
                <w:sz w:val="18"/>
              </w:rPr>
              <w:t>5、对附属单位补助支出</w:t>
            </w: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21</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20、住房保障支出</w:t>
            </w:r>
          </w:p>
        </w:tc>
        <w:tc>
          <w:tcPr>
            <w:tcW w:w="1292" w:type="dxa"/>
          </w:tcPr>
          <w:p>
            <w:pPr>
              <w:pStyle w:val="TableParagraph"/>
              <w:spacing w:before="13"/>
              <w:ind w:right="13"/>
              <w:jc w:val="right"/>
              <w:rPr>
                <w:sz w:val="18"/>
              </w:rPr>
            </w:pPr>
            <w:r>
              <w:rPr>
                <w:sz w:val="18"/>
              </w:rPr>
              <w:t>234.33</w:t>
            </w: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22</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21、粮油物资储备支出</w:t>
            </w: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23</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22、国有资本经营预算支出</w:t>
            </w: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24</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23、灾害防治及应急管理支出</w:t>
            </w: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25</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24、预备费</w:t>
            </w: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13"/>
              <w:ind w:left="13" w:right="50"/>
              <w:jc w:val="center"/>
              <w:rPr>
                <w:sz w:val="18"/>
              </w:rPr>
            </w:pPr>
            <w:r>
              <w:rPr>
                <w:sz w:val="18"/>
              </w:rPr>
              <w:t>26</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13"/>
              <w:ind w:left="32"/>
              <w:rPr>
                <w:sz w:val="18"/>
              </w:rPr>
            </w:pPr>
            <w:r>
              <w:rPr>
                <w:sz w:val="18"/>
              </w:rPr>
              <w:t>25、其他支出</w:t>
            </w: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bl>
    <w:p>
      <w:pPr>
        <w:spacing w:after="0"/>
        <w:rPr>
          <w:rFonts w:ascii="Times New Roman"/>
          <w:sz w:val="18"/>
        </w:rPr>
        <w:sectPr>
          <w:pgSz w:w="16840" w:h="11910" w:orient="landscape"/>
          <w:pgMar w:top="1100" w:bottom="0" w:left="440" w:right="460"/>
        </w:sectPr>
      </w:pPr>
    </w:p>
    <w:tbl>
      <w:tblPr>
        <w:tblW w:w="0" w:type="auto"/>
        <w:jc w:val="left"/>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4"/>
        <w:gridCol w:w="3072"/>
        <w:gridCol w:w="1292"/>
        <w:gridCol w:w="2524"/>
        <w:gridCol w:w="1292"/>
        <w:gridCol w:w="2432"/>
        <w:gridCol w:w="1292"/>
        <w:gridCol w:w="2188"/>
        <w:gridCol w:w="1292"/>
      </w:tblGrid>
      <w:tr>
        <w:trPr>
          <w:trHeight w:val="300" w:hRule="atLeast"/>
        </w:trPr>
        <w:tc>
          <w:tcPr>
            <w:tcW w:w="304" w:type="dxa"/>
          </w:tcPr>
          <w:p>
            <w:pPr>
              <w:pStyle w:val="TableParagraph"/>
              <w:spacing w:before="22"/>
              <w:ind w:left="13" w:right="50"/>
              <w:jc w:val="center"/>
              <w:rPr>
                <w:sz w:val="18"/>
              </w:rPr>
            </w:pPr>
            <w:r>
              <w:rPr>
                <w:sz w:val="18"/>
              </w:rPr>
              <w:t>27</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22"/>
              <w:ind w:left="32"/>
              <w:rPr>
                <w:sz w:val="18"/>
              </w:rPr>
            </w:pPr>
            <w:r>
              <w:rPr>
                <w:sz w:val="18"/>
              </w:rPr>
              <w:t>26、转移性支出</w:t>
            </w: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22"/>
              <w:ind w:left="13" w:right="50"/>
              <w:jc w:val="center"/>
              <w:rPr>
                <w:sz w:val="18"/>
              </w:rPr>
            </w:pPr>
            <w:r>
              <w:rPr>
                <w:sz w:val="18"/>
              </w:rPr>
              <w:t>28</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22"/>
              <w:ind w:left="32"/>
              <w:rPr>
                <w:sz w:val="18"/>
              </w:rPr>
            </w:pPr>
            <w:r>
              <w:rPr>
                <w:sz w:val="18"/>
              </w:rPr>
              <w:t>27、债务还本支出</w:t>
            </w: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22"/>
              <w:ind w:left="13" w:right="50"/>
              <w:jc w:val="center"/>
              <w:rPr>
                <w:sz w:val="18"/>
              </w:rPr>
            </w:pPr>
            <w:r>
              <w:rPr>
                <w:sz w:val="18"/>
              </w:rPr>
              <w:t>29</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22"/>
              <w:ind w:left="32"/>
              <w:rPr>
                <w:sz w:val="18"/>
              </w:rPr>
            </w:pPr>
            <w:r>
              <w:rPr>
                <w:sz w:val="18"/>
              </w:rPr>
              <w:t>28、债务付息支出</w:t>
            </w: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22"/>
              <w:ind w:left="13" w:right="50"/>
              <w:jc w:val="center"/>
              <w:rPr>
                <w:sz w:val="18"/>
              </w:rPr>
            </w:pPr>
            <w:r>
              <w:rPr>
                <w:sz w:val="18"/>
              </w:rPr>
              <w:t>30</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spacing w:before="22"/>
              <w:ind w:left="32"/>
              <w:rPr>
                <w:sz w:val="18"/>
              </w:rPr>
            </w:pPr>
            <w:r>
              <w:rPr>
                <w:sz w:val="18"/>
              </w:rPr>
              <w:t>29、债务发行费用支出</w:t>
            </w: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22"/>
              <w:ind w:left="13" w:right="50"/>
              <w:jc w:val="center"/>
              <w:rPr>
                <w:sz w:val="18"/>
              </w:rPr>
            </w:pPr>
            <w:r>
              <w:rPr>
                <w:sz w:val="18"/>
              </w:rPr>
              <w:t>31</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rPr>
                <w:rFonts w:ascii="Times New Roman"/>
                <w:sz w:val="18"/>
              </w:rPr>
            </w:pP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22"/>
              <w:ind w:left="13" w:right="50"/>
              <w:jc w:val="center"/>
              <w:rPr>
                <w:sz w:val="18"/>
              </w:rPr>
            </w:pPr>
            <w:r>
              <w:rPr>
                <w:sz w:val="18"/>
              </w:rPr>
              <w:t>32</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rPr>
                <w:rFonts w:ascii="Times New Roman"/>
                <w:sz w:val="18"/>
              </w:rPr>
            </w:pP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22"/>
              <w:ind w:left="13" w:right="50"/>
              <w:jc w:val="center"/>
              <w:rPr>
                <w:sz w:val="18"/>
              </w:rPr>
            </w:pPr>
            <w:r>
              <w:rPr>
                <w:sz w:val="18"/>
              </w:rPr>
              <w:t>33</w:t>
            </w:r>
          </w:p>
        </w:tc>
        <w:tc>
          <w:tcPr>
            <w:tcW w:w="3072" w:type="dxa"/>
          </w:tcPr>
          <w:p>
            <w:pPr>
              <w:pStyle w:val="TableParagraph"/>
              <w:spacing w:before="22"/>
              <w:ind w:left="32"/>
              <w:rPr>
                <w:sz w:val="18"/>
              </w:rPr>
            </w:pPr>
            <w:r>
              <w:rPr>
                <w:sz w:val="18"/>
              </w:rPr>
              <w:t>本年收入合计</w:t>
            </w:r>
          </w:p>
        </w:tc>
        <w:tc>
          <w:tcPr>
            <w:tcW w:w="1292" w:type="dxa"/>
          </w:tcPr>
          <w:p>
            <w:pPr>
              <w:pStyle w:val="TableParagraph"/>
              <w:spacing w:before="22"/>
              <w:ind w:right="105"/>
              <w:jc w:val="right"/>
              <w:rPr>
                <w:sz w:val="18"/>
              </w:rPr>
            </w:pPr>
            <w:r>
              <w:rPr>
                <w:sz w:val="18"/>
              </w:rPr>
              <w:t>6089.10</w:t>
            </w:r>
          </w:p>
        </w:tc>
        <w:tc>
          <w:tcPr>
            <w:tcW w:w="2524" w:type="dxa"/>
          </w:tcPr>
          <w:p>
            <w:pPr>
              <w:pStyle w:val="TableParagraph"/>
              <w:spacing w:before="22"/>
              <w:ind w:left="32"/>
              <w:rPr>
                <w:sz w:val="18"/>
              </w:rPr>
            </w:pPr>
            <w:r>
              <w:rPr>
                <w:sz w:val="18"/>
              </w:rPr>
              <w:t>本年支出合计</w:t>
            </w:r>
          </w:p>
        </w:tc>
        <w:tc>
          <w:tcPr>
            <w:tcW w:w="1292" w:type="dxa"/>
          </w:tcPr>
          <w:p>
            <w:pPr>
              <w:pStyle w:val="TableParagraph"/>
              <w:spacing w:before="22"/>
              <w:ind w:right="105"/>
              <w:jc w:val="right"/>
              <w:rPr>
                <w:sz w:val="18"/>
              </w:rPr>
            </w:pPr>
            <w:r>
              <w:rPr>
                <w:sz w:val="18"/>
              </w:rPr>
              <w:t>6089.10</w:t>
            </w:r>
          </w:p>
        </w:tc>
        <w:tc>
          <w:tcPr>
            <w:tcW w:w="2432" w:type="dxa"/>
          </w:tcPr>
          <w:p>
            <w:pPr>
              <w:pStyle w:val="TableParagraph"/>
              <w:spacing w:before="22"/>
              <w:ind w:left="32"/>
              <w:rPr>
                <w:sz w:val="18"/>
              </w:rPr>
            </w:pPr>
            <w:r>
              <w:rPr>
                <w:sz w:val="18"/>
              </w:rPr>
              <w:t>本年支出合计</w:t>
            </w:r>
          </w:p>
        </w:tc>
        <w:tc>
          <w:tcPr>
            <w:tcW w:w="1292" w:type="dxa"/>
          </w:tcPr>
          <w:p>
            <w:pPr>
              <w:pStyle w:val="TableParagraph"/>
              <w:spacing w:before="22"/>
              <w:ind w:right="105"/>
              <w:jc w:val="right"/>
              <w:rPr>
                <w:sz w:val="18"/>
              </w:rPr>
            </w:pPr>
            <w:r>
              <w:rPr>
                <w:sz w:val="18"/>
              </w:rPr>
              <w:t>6089.10</w:t>
            </w:r>
          </w:p>
        </w:tc>
        <w:tc>
          <w:tcPr>
            <w:tcW w:w="2188" w:type="dxa"/>
          </w:tcPr>
          <w:p>
            <w:pPr>
              <w:pStyle w:val="TableParagraph"/>
              <w:spacing w:before="22"/>
              <w:ind w:left="31"/>
              <w:rPr>
                <w:sz w:val="18"/>
              </w:rPr>
            </w:pPr>
            <w:r>
              <w:rPr>
                <w:sz w:val="18"/>
              </w:rPr>
              <w:t>本年支出合计</w:t>
            </w:r>
          </w:p>
        </w:tc>
        <w:tc>
          <w:tcPr>
            <w:tcW w:w="1292" w:type="dxa"/>
          </w:tcPr>
          <w:p>
            <w:pPr>
              <w:pStyle w:val="TableParagraph"/>
              <w:spacing w:before="22"/>
              <w:ind w:right="105"/>
              <w:jc w:val="right"/>
              <w:rPr>
                <w:sz w:val="18"/>
              </w:rPr>
            </w:pPr>
            <w:r>
              <w:rPr>
                <w:sz w:val="18"/>
              </w:rPr>
              <w:t>6089.10</w:t>
            </w:r>
          </w:p>
        </w:tc>
      </w:tr>
      <w:tr>
        <w:trPr>
          <w:trHeight w:val="300" w:hRule="atLeast"/>
        </w:trPr>
        <w:tc>
          <w:tcPr>
            <w:tcW w:w="304" w:type="dxa"/>
          </w:tcPr>
          <w:p>
            <w:pPr>
              <w:pStyle w:val="TableParagraph"/>
              <w:spacing w:before="22"/>
              <w:ind w:left="13" w:right="50"/>
              <w:jc w:val="center"/>
              <w:rPr>
                <w:sz w:val="18"/>
              </w:rPr>
            </w:pPr>
            <w:r>
              <w:rPr>
                <w:sz w:val="18"/>
              </w:rPr>
              <w:t>34</w:t>
            </w:r>
          </w:p>
        </w:tc>
        <w:tc>
          <w:tcPr>
            <w:tcW w:w="3072" w:type="dxa"/>
          </w:tcPr>
          <w:p>
            <w:pPr>
              <w:pStyle w:val="TableParagraph"/>
              <w:spacing w:before="22"/>
              <w:ind w:left="32"/>
              <w:rPr>
                <w:sz w:val="18"/>
              </w:rPr>
            </w:pPr>
            <w:r>
              <w:rPr>
                <w:sz w:val="18"/>
              </w:rPr>
              <w:t>用事业基金弥补收支差额</w:t>
            </w:r>
          </w:p>
        </w:tc>
        <w:tc>
          <w:tcPr>
            <w:tcW w:w="1292" w:type="dxa"/>
          </w:tcPr>
          <w:p>
            <w:pPr>
              <w:pStyle w:val="TableParagraph"/>
              <w:rPr>
                <w:rFonts w:ascii="Times New Roman"/>
                <w:sz w:val="18"/>
              </w:rPr>
            </w:pPr>
          </w:p>
        </w:tc>
        <w:tc>
          <w:tcPr>
            <w:tcW w:w="2524" w:type="dxa"/>
          </w:tcPr>
          <w:p>
            <w:pPr>
              <w:pStyle w:val="TableParagraph"/>
              <w:spacing w:before="22"/>
              <w:ind w:left="32"/>
              <w:rPr>
                <w:sz w:val="18"/>
              </w:rPr>
            </w:pPr>
            <w:r>
              <w:rPr>
                <w:sz w:val="18"/>
              </w:rPr>
              <w:t>结转下年</w:t>
            </w:r>
          </w:p>
        </w:tc>
        <w:tc>
          <w:tcPr>
            <w:tcW w:w="1292" w:type="dxa"/>
          </w:tcPr>
          <w:p>
            <w:pPr>
              <w:pStyle w:val="TableParagraph"/>
              <w:rPr>
                <w:rFonts w:ascii="Times New Roman"/>
                <w:sz w:val="18"/>
              </w:rPr>
            </w:pPr>
          </w:p>
        </w:tc>
        <w:tc>
          <w:tcPr>
            <w:tcW w:w="2432" w:type="dxa"/>
          </w:tcPr>
          <w:p>
            <w:pPr>
              <w:pStyle w:val="TableParagraph"/>
              <w:spacing w:before="22"/>
              <w:ind w:left="32"/>
              <w:rPr>
                <w:sz w:val="18"/>
              </w:rPr>
            </w:pPr>
            <w:r>
              <w:rPr>
                <w:sz w:val="18"/>
              </w:rPr>
              <w:t>结转下年</w:t>
            </w:r>
          </w:p>
        </w:tc>
        <w:tc>
          <w:tcPr>
            <w:tcW w:w="1292" w:type="dxa"/>
          </w:tcPr>
          <w:p>
            <w:pPr>
              <w:pStyle w:val="TableParagraph"/>
              <w:spacing w:before="22"/>
              <w:ind w:right="13"/>
              <w:jc w:val="right"/>
              <w:rPr>
                <w:sz w:val="18"/>
              </w:rPr>
            </w:pPr>
            <w:r>
              <w:rPr>
                <w:sz w:val="18"/>
              </w:rPr>
              <w:t>0.00</w:t>
            </w:r>
          </w:p>
        </w:tc>
        <w:tc>
          <w:tcPr>
            <w:tcW w:w="2188" w:type="dxa"/>
          </w:tcPr>
          <w:p>
            <w:pPr>
              <w:pStyle w:val="TableParagraph"/>
              <w:spacing w:before="22"/>
              <w:ind w:left="31"/>
              <w:rPr>
                <w:sz w:val="18"/>
              </w:rPr>
            </w:pPr>
            <w:r>
              <w:rPr>
                <w:sz w:val="18"/>
              </w:rPr>
              <w:t>结转下年</w:t>
            </w:r>
          </w:p>
        </w:tc>
        <w:tc>
          <w:tcPr>
            <w:tcW w:w="1292" w:type="dxa"/>
          </w:tcPr>
          <w:p>
            <w:pPr>
              <w:pStyle w:val="TableParagraph"/>
              <w:spacing w:before="22"/>
              <w:ind w:right="13"/>
              <w:jc w:val="right"/>
              <w:rPr>
                <w:sz w:val="18"/>
              </w:rPr>
            </w:pPr>
            <w:r>
              <w:rPr>
                <w:sz w:val="18"/>
              </w:rPr>
              <w:t>0.00</w:t>
            </w:r>
          </w:p>
        </w:tc>
      </w:tr>
      <w:tr>
        <w:trPr>
          <w:trHeight w:val="300" w:hRule="atLeast"/>
        </w:trPr>
        <w:tc>
          <w:tcPr>
            <w:tcW w:w="304" w:type="dxa"/>
          </w:tcPr>
          <w:p>
            <w:pPr>
              <w:pStyle w:val="TableParagraph"/>
              <w:spacing w:before="22"/>
              <w:ind w:left="13" w:right="50"/>
              <w:jc w:val="center"/>
              <w:rPr>
                <w:sz w:val="18"/>
              </w:rPr>
            </w:pPr>
            <w:r>
              <w:rPr>
                <w:sz w:val="18"/>
              </w:rPr>
              <w:t>35</w:t>
            </w:r>
          </w:p>
        </w:tc>
        <w:tc>
          <w:tcPr>
            <w:tcW w:w="3072" w:type="dxa"/>
          </w:tcPr>
          <w:p>
            <w:pPr>
              <w:pStyle w:val="TableParagraph"/>
              <w:spacing w:before="22"/>
              <w:ind w:left="32"/>
              <w:rPr>
                <w:sz w:val="18"/>
              </w:rPr>
            </w:pPr>
            <w:r>
              <w:rPr>
                <w:sz w:val="18"/>
              </w:rPr>
              <w:t>上年实户资金余额</w:t>
            </w:r>
          </w:p>
        </w:tc>
        <w:tc>
          <w:tcPr>
            <w:tcW w:w="1292" w:type="dxa"/>
          </w:tcPr>
          <w:p>
            <w:pPr>
              <w:pStyle w:val="TableParagraph"/>
              <w:rPr>
                <w:rFonts w:ascii="Times New Roman"/>
                <w:sz w:val="18"/>
              </w:rPr>
            </w:pPr>
          </w:p>
        </w:tc>
        <w:tc>
          <w:tcPr>
            <w:tcW w:w="2524" w:type="dxa"/>
          </w:tcPr>
          <w:p>
            <w:pPr>
              <w:pStyle w:val="TableParagraph"/>
              <w:spacing w:before="22"/>
              <w:ind w:left="32"/>
              <w:rPr>
                <w:sz w:val="18"/>
              </w:rPr>
            </w:pPr>
            <w:r>
              <w:rPr>
                <w:sz w:val="18"/>
              </w:rPr>
              <w:t>未安排支出的实户资金</w:t>
            </w:r>
          </w:p>
        </w:tc>
        <w:tc>
          <w:tcPr>
            <w:tcW w:w="1292" w:type="dxa"/>
          </w:tcPr>
          <w:p>
            <w:pPr>
              <w:pStyle w:val="TableParagraph"/>
              <w:rPr>
                <w:rFonts w:ascii="Times New Roman"/>
                <w:sz w:val="18"/>
              </w:rPr>
            </w:pPr>
          </w:p>
        </w:tc>
        <w:tc>
          <w:tcPr>
            <w:tcW w:w="2432" w:type="dxa"/>
          </w:tcPr>
          <w:p>
            <w:pPr>
              <w:pStyle w:val="TableParagraph"/>
              <w:spacing w:before="22"/>
              <w:ind w:left="32"/>
              <w:rPr>
                <w:sz w:val="18"/>
              </w:rPr>
            </w:pPr>
            <w:r>
              <w:rPr>
                <w:sz w:val="18"/>
              </w:rPr>
              <w:t>未安排支出的实户资金</w:t>
            </w:r>
          </w:p>
        </w:tc>
        <w:tc>
          <w:tcPr>
            <w:tcW w:w="1292" w:type="dxa"/>
          </w:tcPr>
          <w:p>
            <w:pPr>
              <w:pStyle w:val="TableParagraph"/>
              <w:spacing w:before="22"/>
              <w:ind w:right="13"/>
              <w:jc w:val="right"/>
              <w:rPr>
                <w:sz w:val="18"/>
              </w:rPr>
            </w:pPr>
            <w:r>
              <w:rPr>
                <w:sz w:val="18"/>
              </w:rPr>
              <w:t>0.00</w:t>
            </w:r>
          </w:p>
        </w:tc>
        <w:tc>
          <w:tcPr>
            <w:tcW w:w="2188" w:type="dxa"/>
          </w:tcPr>
          <w:p>
            <w:pPr>
              <w:pStyle w:val="TableParagraph"/>
              <w:spacing w:before="22"/>
              <w:ind w:left="31"/>
              <w:rPr>
                <w:sz w:val="18"/>
              </w:rPr>
            </w:pPr>
            <w:r>
              <w:rPr>
                <w:sz w:val="18"/>
              </w:rPr>
              <w:t>未安排支出的实户资金</w:t>
            </w:r>
          </w:p>
        </w:tc>
        <w:tc>
          <w:tcPr>
            <w:tcW w:w="1292" w:type="dxa"/>
          </w:tcPr>
          <w:p>
            <w:pPr>
              <w:pStyle w:val="TableParagraph"/>
              <w:spacing w:before="22"/>
              <w:ind w:right="13"/>
              <w:jc w:val="right"/>
              <w:rPr>
                <w:sz w:val="18"/>
              </w:rPr>
            </w:pPr>
            <w:r>
              <w:rPr>
                <w:sz w:val="18"/>
              </w:rPr>
              <w:t>0.00</w:t>
            </w:r>
          </w:p>
        </w:tc>
      </w:tr>
      <w:tr>
        <w:trPr>
          <w:trHeight w:val="300" w:hRule="atLeast"/>
        </w:trPr>
        <w:tc>
          <w:tcPr>
            <w:tcW w:w="304" w:type="dxa"/>
          </w:tcPr>
          <w:p>
            <w:pPr>
              <w:pStyle w:val="TableParagraph"/>
              <w:spacing w:before="22"/>
              <w:ind w:left="13" w:right="50"/>
              <w:jc w:val="center"/>
              <w:rPr>
                <w:sz w:val="18"/>
              </w:rPr>
            </w:pPr>
            <w:r>
              <w:rPr>
                <w:sz w:val="18"/>
              </w:rPr>
              <w:t>36</w:t>
            </w:r>
          </w:p>
        </w:tc>
        <w:tc>
          <w:tcPr>
            <w:tcW w:w="3072" w:type="dxa"/>
          </w:tcPr>
          <w:p>
            <w:pPr>
              <w:pStyle w:val="TableParagraph"/>
              <w:spacing w:before="22"/>
              <w:ind w:left="32"/>
              <w:rPr>
                <w:sz w:val="18"/>
              </w:rPr>
            </w:pPr>
            <w:r>
              <w:rPr>
                <w:sz w:val="18"/>
              </w:rPr>
              <w:t>上年结转</w:t>
            </w:r>
          </w:p>
        </w:tc>
        <w:tc>
          <w:tcPr>
            <w:tcW w:w="1292" w:type="dxa"/>
          </w:tcPr>
          <w:p>
            <w:pPr>
              <w:pStyle w:val="TableParagraph"/>
              <w:rPr>
                <w:rFonts w:ascii="Times New Roman"/>
                <w:sz w:val="18"/>
              </w:rPr>
            </w:pPr>
          </w:p>
        </w:tc>
        <w:tc>
          <w:tcPr>
            <w:tcW w:w="2524" w:type="dxa"/>
          </w:tcPr>
          <w:p>
            <w:pPr>
              <w:pStyle w:val="TableParagraph"/>
              <w:rPr>
                <w:rFonts w:ascii="Times New Roman"/>
                <w:sz w:val="18"/>
              </w:rPr>
            </w:pP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22"/>
              <w:ind w:left="13" w:right="50"/>
              <w:jc w:val="center"/>
              <w:rPr>
                <w:sz w:val="18"/>
              </w:rPr>
            </w:pPr>
            <w:r>
              <w:rPr>
                <w:sz w:val="18"/>
              </w:rPr>
              <w:t>37</w:t>
            </w:r>
          </w:p>
        </w:tc>
        <w:tc>
          <w:tcPr>
            <w:tcW w:w="3072" w:type="dxa"/>
          </w:tcPr>
          <w:p>
            <w:pPr>
              <w:pStyle w:val="TableParagraph"/>
              <w:spacing w:before="22"/>
              <w:ind w:left="307"/>
              <w:rPr>
                <w:sz w:val="18"/>
              </w:rPr>
            </w:pPr>
            <w:r>
              <w:rPr>
                <w:sz w:val="18"/>
              </w:rPr>
              <w:t>其中：财政拨款资金结转</w:t>
            </w:r>
          </w:p>
        </w:tc>
        <w:tc>
          <w:tcPr>
            <w:tcW w:w="1292" w:type="dxa"/>
          </w:tcPr>
          <w:p>
            <w:pPr>
              <w:pStyle w:val="TableParagraph"/>
              <w:rPr>
                <w:rFonts w:ascii="Times New Roman"/>
                <w:sz w:val="18"/>
              </w:rPr>
            </w:pPr>
          </w:p>
        </w:tc>
        <w:tc>
          <w:tcPr>
            <w:tcW w:w="2524" w:type="dxa"/>
          </w:tcPr>
          <w:p>
            <w:pPr>
              <w:pStyle w:val="TableParagraph"/>
              <w:rPr>
                <w:rFonts w:ascii="Times New Roman"/>
                <w:sz w:val="18"/>
              </w:rPr>
            </w:pP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22"/>
              <w:ind w:left="13" w:right="50"/>
              <w:jc w:val="center"/>
              <w:rPr>
                <w:sz w:val="18"/>
              </w:rPr>
            </w:pPr>
            <w:r>
              <w:rPr>
                <w:sz w:val="18"/>
              </w:rPr>
              <w:t>38</w:t>
            </w:r>
          </w:p>
        </w:tc>
        <w:tc>
          <w:tcPr>
            <w:tcW w:w="3072" w:type="dxa"/>
          </w:tcPr>
          <w:p>
            <w:pPr>
              <w:pStyle w:val="TableParagraph"/>
              <w:spacing w:before="22"/>
              <w:ind w:left="860"/>
              <w:rPr>
                <w:sz w:val="18"/>
              </w:rPr>
            </w:pPr>
            <w:r>
              <w:rPr>
                <w:sz w:val="18"/>
              </w:rPr>
              <w:t>非财政拨款资金结余</w:t>
            </w:r>
          </w:p>
        </w:tc>
        <w:tc>
          <w:tcPr>
            <w:tcW w:w="1292" w:type="dxa"/>
          </w:tcPr>
          <w:p>
            <w:pPr>
              <w:pStyle w:val="TableParagraph"/>
              <w:rPr>
                <w:rFonts w:ascii="Times New Roman"/>
                <w:sz w:val="18"/>
              </w:rPr>
            </w:pPr>
          </w:p>
        </w:tc>
        <w:tc>
          <w:tcPr>
            <w:tcW w:w="2524" w:type="dxa"/>
          </w:tcPr>
          <w:p>
            <w:pPr>
              <w:pStyle w:val="TableParagraph"/>
              <w:rPr>
                <w:rFonts w:ascii="Times New Roman"/>
                <w:sz w:val="18"/>
              </w:rPr>
            </w:pP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22"/>
              <w:ind w:left="13" w:right="50"/>
              <w:jc w:val="center"/>
              <w:rPr>
                <w:sz w:val="18"/>
              </w:rPr>
            </w:pPr>
            <w:r>
              <w:rPr>
                <w:sz w:val="18"/>
              </w:rPr>
              <w:t>39</w:t>
            </w:r>
          </w:p>
        </w:tc>
        <w:tc>
          <w:tcPr>
            <w:tcW w:w="3072" w:type="dxa"/>
          </w:tcPr>
          <w:p>
            <w:pPr>
              <w:pStyle w:val="TableParagraph"/>
              <w:rPr>
                <w:rFonts w:ascii="Times New Roman"/>
                <w:sz w:val="18"/>
              </w:rPr>
            </w:pPr>
          </w:p>
        </w:tc>
        <w:tc>
          <w:tcPr>
            <w:tcW w:w="1292" w:type="dxa"/>
          </w:tcPr>
          <w:p>
            <w:pPr>
              <w:pStyle w:val="TableParagraph"/>
              <w:rPr>
                <w:rFonts w:ascii="Times New Roman"/>
                <w:sz w:val="18"/>
              </w:rPr>
            </w:pPr>
          </w:p>
        </w:tc>
        <w:tc>
          <w:tcPr>
            <w:tcW w:w="2524" w:type="dxa"/>
          </w:tcPr>
          <w:p>
            <w:pPr>
              <w:pStyle w:val="TableParagraph"/>
              <w:rPr>
                <w:rFonts w:ascii="Times New Roman"/>
                <w:sz w:val="18"/>
              </w:rPr>
            </w:pPr>
          </w:p>
        </w:tc>
        <w:tc>
          <w:tcPr>
            <w:tcW w:w="1292" w:type="dxa"/>
          </w:tcPr>
          <w:p>
            <w:pPr>
              <w:pStyle w:val="TableParagraph"/>
              <w:rPr>
                <w:rFonts w:ascii="Times New Roman"/>
                <w:sz w:val="18"/>
              </w:rPr>
            </w:pPr>
          </w:p>
        </w:tc>
        <w:tc>
          <w:tcPr>
            <w:tcW w:w="2432" w:type="dxa"/>
          </w:tcPr>
          <w:p>
            <w:pPr>
              <w:pStyle w:val="TableParagraph"/>
              <w:rPr>
                <w:rFonts w:ascii="Times New Roman"/>
                <w:sz w:val="18"/>
              </w:rPr>
            </w:pPr>
          </w:p>
        </w:tc>
        <w:tc>
          <w:tcPr>
            <w:tcW w:w="1292" w:type="dxa"/>
          </w:tcPr>
          <w:p>
            <w:pPr>
              <w:pStyle w:val="TableParagraph"/>
              <w:rPr>
                <w:rFonts w:ascii="Times New Roman"/>
                <w:sz w:val="18"/>
              </w:rPr>
            </w:pPr>
          </w:p>
        </w:tc>
        <w:tc>
          <w:tcPr>
            <w:tcW w:w="2188" w:type="dxa"/>
          </w:tcPr>
          <w:p>
            <w:pPr>
              <w:pStyle w:val="TableParagraph"/>
              <w:rPr>
                <w:rFonts w:ascii="Times New Roman"/>
                <w:sz w:val="18"/>
              </w:rPr>
            </w:pPr>
          </w:p>
        </w:tc>
        <w:tc>
          <w:tcPr>
            <w:tcW w:w="1292" w:type="dxa"/>
          </w:tcPr>
          <w:p>
            <w:pPr>
              <w:pStyle w:val="TableParagraph"/>
              <w:rPr>
                <w:rFonts w:ascii="Times New Roman"/>
                <w:sz w:val="18"/>
              </w:rPr>
            </w:pPr>
          </w:p>
        </w:tc>
      </w:tr>
      <w:tr>
        <w:trPr>
          <w:trHeight w:val="300" w:hRule="atLeast"/>
        </w:trPr>
        <w:tc>
          <w:tcPr>
            <w:tcW w:w="304" w:type="dxa"/>
          </w:tcPr>
          <w:p>
            <w:pPr>
              <w:pStyle w:val="TableParagraph"/>
              <w:spacing w:before="22"/>
              <w:ind w:left="13" w:right="50"/>
              <w:jc w:val="center"/>
              <w:rPr>
                <w:sz w:val="18"/>
              </w:rPr>
            </w:pPr>
            <w:r>
              <w:rPr>
                <w:sz w:val="18"/>
              </w:rPr>
              <w:t>40</w:t>
            </w:r>
          </w:p>
        </w:tc>
        <w:tc>
          <w:tcPr>
            <w:tcW w:w="3072" w:type="dxa"/>
          </w:tcPr>
          <w:p>
            <w:pPr>
              <w:pStyle w:val="TableParagraph"/>
              <w:spacing w:before="22"/>
              <w:ind w:left="32"/>
              <w:rPr>
                <w:sz w:val="18"/>
              </w:rPr>
            </w:pPr>
            <w:r>
              <w:rPr>
                <w:sz w:val="18"/>
              </w:rPr>
              <w:t>收入总计</w:t>
            </w:r>
          </w:p>
        </w:tc>
        <w:tc>
          <w:tcPr>
            <w:tcW w:w="1292" w:type="dxa"/>
          </w:tcPr>
          <w:p>
            <w:pPr>
              <w:pStyle w:val="TableParagraph"/>
              <w:spacing w:before="22"/>
              <w:ind w:right="105"/>
              <w:jc w:val="right"/>
              <w:rPr>
                <w:sz w:val="18"/>
              </w:rPr>
            </w:pPr>
            <w:r>
              <w:rPr>
                <w:sz w:val="18"/>
              </w:rPr>
              <w:t>6089.10</w:t>
            </w:r>
          </w:p>
        </w:tc>
        <w:tc>
          <w:tcPr>
            <w:tcW w:w="2524" w:type="dxa"/>
          </w:tcPr>
          <w:p>
            <w:pPr>
              <w:pStyle w:val="TableParagraph"/>
              <w:spacing w:before="22"/>
              <w:ind w:left="32"/>
              <w:rPr>
                <w:sz w:val="18"/>
              </w:rPr>
            </w:pPr>
            <w:r>
              <w:rPr>
                <w:sz w:val="18"/>
              </w:rPr>
              <w:t>支出总计</w:t>
            </w:r>
          </w:p>
        </w:tc>
        <w:tc>
          <w:tcPr>
            <w:tcW w:w="1292" w:type="dxa"/>
          </w:tcPr>
          <w:p>
            <w:pPr>
              <w:pStyle w:val="TableParagraph"/>
              <w:spacing w:before="22"/>
              <w:ind w:right="105"/>
              <w:jc w:val="right"/>
              <w:rPr>
                <w:sz w:val="18"/>
              </w:rPr>
            </w:pPr>
            <w:r>
              <w:rPr>
                <w:sz w:val="18"/>
              </w:rPr>
              <w:t>6089.10</w:t>
            </w:r>
          </w:p>
        </w:tc>
        <w:tc>
          <w:tcPr>
            <w:tcW w:w="2432" w:type="dxa"/>
          </w:tcPr>
          <w:p>
            <w:pPr>
              <w:pStyle w:val="TableParagraph"/>
              <w:spacing w:before="22"/>
              <w:ind w:left="32"/>
              <w:rPr>
                <w:sz w:val="18"/>
              </w:rPr>
            </w:pPr>
            <w:r>
              <w:rPr>
                <w:sz w:val="18"/>
              </w:rPr>
              <w:t>支出总计</w:t>
            </w:r>
          </w:p>
        </w:tc>
        <w:tc>
          <w:tcPr>
            <w:tcW w:w="1292" w:type="dxa"/>
          </w:tcPr>
          <w:p>
            <w:pPr>
              <w:pStyle w:val="TableParagraph"/>
              <w:spacing w:before="22"/>
              <w:ind w:right="105"/>
              <w:jc w:val="right"/>
              <w:rPr>
                <w:sz w:val="18"/>
              </w:rPr>
            </w:pPr>
            <w:r>
              <w:rPr>
                <w:sz w:val="18"/>
              </w:rPr>
              <w:t>6089.10</w:t>
            </w:r>
          </w:p>
        </w:tc>
        <w:tc>
          <w:tcPr>
            <w:tcW w:w="2188" w:type="dxa"/>
          </w:tcPr>
          <w:p>
            <w:pPr>
              <w:pStyle w:val="TableParagraph"/>
              <w:spacing w:before="22"/>
              <w:ind w:left="31"/>
              <w:rPr>
                <w:sz w:val="18"/>
              </w:rPr>
            </w:pPr>
            <w:r>
              <w:rPr>
                <w:sz w:val="18"/>
              </w:rPr>
              <w:t>支出总计</w:t>
            </w:r>
          </w:p>
        </w:tc>
        <w:tc>
          <w:tcPr>
            <w:tcW w:w="1292" w:type="dxa"/>
          </w:tcPr>
          <w:p>
            <w:pPr>
              <w:pStyle w:val="TableParagraph"/>
              <w:spacing w:before="22"/>
              <w:ind w:right="105"/>
              <w:jc w:val="right"/>
              <w:rPr>
                <w:sz w:val="18"/>
              </w:rPr>
            </w:pPr>
            <w:r>
              <w:rPr>
                <w:sz w:val="18"/>
              </w:rPr>
              <w:t>6089.10</w:t>
            </w:r>
          </w:p>
        </w:tc>
      </w:tr>
    </w:tbl>
    <w:p>
      <w:pPr>
        <w:spacing w:after="0"/>
        <w:jc w:val="right"/>
        <w:rPr>
          <w:sz w:val="18"/>
        </w:rPr>
        <w:sectPr>
          <w:pgSz w:w="16840" w:h="11910" w:orient="landscape"/>
          <w:pgMar w:top="1100" w:bottom="280" w:left="440" w:right="460"/>
        </w:sectPr>
      </w:pPr>
    </w:p>
    <w:p>
      <w:pPr>
        <w:spacing w:before="61"/>
        <w:ind w:left="164" w:right="0" w:firstLine="0"/>
        <w:jc w:val="left"/>
        <w:rPr>
          <w:sz w:val="18"/>
        </w:rPr>
      </w:pPr>
      <w:r>
        <w:rPr>
          <w:sz w:val="18"/>
        </w:rPr>
        <w:t>表2</w:t>
      </w:r>
    </w:p>
    <w:p>
      <w:pPr>
        <w:pStyle w:val="BodyText"/>
        <w:spacing w:before="64"/>
        <w:ind w:left="5684" w:right="5666"/>
        <w:jc w:val="center"/>
      </w:pPr>
      <w:r>
        <w:rPr>
          <w:w w:val="95"/>
        </w:rPr>
        <w:t>2020年部门综合预算收入总表</w:t>
      </w:r>
    </w:p>
    <w:p>
      <w:pPr>
        <w:spacing w:before="124"/>
        <w:ind w:left="0" w:right="144" w:firstLine="0"/>
        <w:jc w:val="right"/>
        <w:rPr>
          <w:sz w:val="18"/>
        </w:rPr>
      </w:pPr>
      <w:r>
        <w:rPr>
          <w:sz w:val="18"/>
        </w:rPr>
        <w:t>金额单位：单位：万元</w:t>
      </w:r>
    </w:p>
    <w:p>
      <w:pPr>
        <w:spacing w:line="240" w:lineRule="auto" w:before="6"/>
        <w:rPr>
          <w:sz w:val="6"/>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2"/>
        <w:gridCol w:w="1064"/>
        <w:gridCol w:w="2964"/>
        <w:gridCol w:w="1004"/>
        <w:gridCol w:w="1140"/>
        <w:gridCol w:w="1096"/>
        <w:gridCol w:w="1368"/>
        <w:gridCol w:w="820"/>
        <w:gridCol w:w="668"/>
        <w:gridCol w:w="548"/>
        <w:gridCol w:w="776"/>
        <w:gridCol w:w="684"/>
        <w:gridCol w:w="668"/>
        <w:gridCol w:w="532"/>
        <w:gridCol w:w="640"/>
        <w:gridCol w:w="728"/>
      </w:tblGrid>
      <w:tr>
        <w:trPr>
          <w:trHeight w:val="440" w:hRule="atLeast"/>
        </w:trPr>
        <w:tc>
          <w:tcPr>
            <w:tcW w:w="412" w:type="dxa"/>
            <w:vMerge w:val="restart"/>
          </w:tcPr>
          <w:p>
            <w:pPr>
              <w:pStyle w:val="TableParagraph"/>
              <w:rPr>
                <w:sz w:val="18"/>
              </w:rPr>
            </w:pPr>
          </w:p>
          <w:p>
            <w:pPr>
              <w:pStyle w:val="TableParagraph"/>
              <w:rPr>
                <w:sz w:val="18"/>
              </w:rPr>
            </w:pPr>
          </w:p>
          <w:p>
            <w:pPr>
              <w:pStyle w:val="TableParagraph"/>
              <w:spacing w:before="8"/>
              <w:rPr>
                <w:sz w:val="17"/>
              </w:rPr>
            </w:pPr>
          </w:p>
          <w:p>
            <w:pPr>
              <w:pStyle w:val="TableParagraph"/>
              <w:spacing w:line="228" w:lineRule="auto" w:before="1"/>
              <w:ind w:left="115" w:right="77"/>
              <w:rPr>
                <w:sz w:val="18"/>
              </w:rPr>
            </w:pPr>
            <w:r>
              <w:rPr>
                <w:sz w:val="18"/>
              </w:rPr>
              <w:t>序号</w:t>
            </w:r>
          </w:p>
        </w:tc>
        <w:tc>
          <w:tcPr>
            <w:tcW w:w="1064" w:type="dxa"/>
            <w:vMerge w:val="restart"/>
          </w:tcPr>
          <w:p>
            <w:pPr>
              <w:pStyle w:val="TableParagraph"/>
              <w:rPr>
                <w:sz w:val="18"/>
              </w:rPr>
            </w:pPr>
          </w:p>
          <w:p>
            <w:pPr>
              <w:pStyle w:val="TableParagraph"/>
              <w:rPr>
                <w:sz w:val="18"/>
              </w:rPr>
            </w:pPr>
          </w:p>
          <w:p>
            <w:pPr>
              <w:pStyle w:val="TableParagraph"/>
              <w:spacing w:before="4"/>
              <w:rPr>
                <w:sz w:val="25"/>
              </w:rPr>
            </w:pPr>
          </w:p>
          <w:p>
            <w:pPr>
              <w:pStyle w:val="TableParagraph"/>
              <w:ind w:left="171"/>
              <w:rPr>
                <w:sz w:val="18"/>
              </w:rPr>
            </w:pPr>
            <w:r>
              <w:rPr>
                <w:sz w:val="18"/>
              </w:rPr>
              <w:t>单位编码</w:t>
            </w:r>
          </w:p>
        </w:tc>
        <w:tc>
          <w:tcPr>
            <w:tcW w:w="2964" w:type="dxa"/>
            <w:vMerge w:val="restart"/>
          </w:tcPr>
          <w:p>
            <w:pPr>
              <w:pStyle w:val="TableParagraph"/>
              <w:rPr>
                <w:sz w:val="18"/>
              </w:rPr>
            </w:pPr>
          </w:p>
          <w:p>
            <w:pPr>
              <w:pStyle w:val="TableParagraph"/>
              <w:rPr>
                <w:sz w:val="18"/>
              </w:rPr>
            </w:pPr>
          </w:p>
          <w:p>
            <w:pPr>
              <w:pStyle w:val="TableParagraph"/>
              <w:spacing w:before="4"/>
              <w:rPr>
                <w:sz w:val="25"/>
              </w:rPr>
            </w:pPr>
          </w:p>
          <w:p>
            <w:pPr>
              <w:pStyle w:val="TableParagraph"/>
              <w:ind w:left="1100" w:right="1084"/>
              <w:jc w:val="center"/>
              <w:rPr>
                <w:sz w:val="18"/>
              </w:rPr>
            </w:pPr>
            <w:r>
              <w:rPr>
                <w:sz w:val="18"/>
              </w:rPr>
              <w:t>单位名称</w:t>
            </w:r>
          </w:p>
        </w:tc>
        <w:tc>
          <w:tcPr>
            <w:tcW w:w="1004" w:type="dxa"/>
            <w:vMerge w:val="restart"/>
          </w:tcPr>
          <w:p>
            <w:pPr>
              <w:pStyle w:val="TableParagraph"/>
              <w:rPr>
                <w:sz w:val="18"/>
              </w:rPr>
            </w:pPr>
          </w:p>
          <w:p>
            <w:pPr>
              <w:pStyle w:val="TableParagraph"/>
              <w:rPr>
                <w:sz w:val="18"/>
              </w:rPr>
            </w:pPr>
          </w:p>
          <w:p>
            <w:pPr>
              <w:pStyle w:val="TableParagraph"/>
              <w:spacing w:before="4"/>
              <w:rPr>
                <w:sz w:val="25"/>
              </w:rPr>
            </w:pPr>
          </w:p>
          <w:p>
            <w:pPr>
              <w:pStyle w:val="TableParagraph"/>
              <w:ind w:left="323"/>
              <w:rPr>
                <w:sz w:val="18"/>
              </w:rPr>
            </w:pPr>
            <w:r>
              <w:rPr>
                <w:sz w:val="18"/>
              </w:rPr>
              <w:t>总计</w:t>
            </w:r>
          </w:p>
        </w:tc>
        <w:tc>
          <w:tcPr>
            <w:tcW w:w="9668" w:type="dxa"/>
            <w:gridSpan w:val="12"/>
          </w:tcPr>
          <w:p>
            <w:pPr>
              <w:pStyle w:val="TableParagraph"/>
              <w:spacing w:before="86"/>
              <w:ind w:left="4456" w:right="4432"/>
              <w:jc w:val="center"/>
              <w:rPr>
                <w:sz w:val="18"/>
              </w:rPr>
            </w:pPr>
            <w:r>
              <w:rPr>
                <w:sz w:val="18"/>
              </w:rPr>
              <w:t>部门预算</w:t>
            </w:r>
          </w:p>
        </w:tc>
      </w:tr>
      <w:tr>
        <w:trPr>
          <w:trHeight w:val="580" w:hRule="atLeast"/>
        </w:trPr>
        <w:tc>
          <w:tcPr>
            <w:tcW w:w="412" w:type="dxa"/>
            <w:vMerge/>
            <w:tcBorders>
              <w:top w:val="nil"/>
            </w:tcBorders>
          </w:tcPr>
          <w:p>
            <w:pPr>
              <w:rPr>
                <w:sz w:val="2"/>
                <w:szCs w:val="2"/>
              </w:rPr>
            </w:pPr>
          </w:p>
        </w:tc>
        <w:tc>
          <w:tcPr>
            <w:tcW w:w="1064" w:type="dxa"/>
            <w:vMerge/>
            <w:tcBorders>
              <w:top w:val="nil"/>
            </w:tcBorders>
          </w:tcPr>
          <w:p>
            <w:pPr>
              <w:rPr>
                <w:sz w:val="2"/>
                <w:szCs w:val="2"/>
              </w:rPr>
            </w:pPr>
          </w:p>
        </w:tc>
        <w:tc>
          <w:tcPr>
            <w:tcW w:w="2964" w:type="dxa"/>
            <w:vMerge/>
            <w:tcBorders>
              <w:top w:val="nil"/>
            </w:tcBorders>
          </w:tcPr>
          <w:p>
            <w:pPr>
              <w:rPr>
                <w:sz w:val="2"/>
                <w:szCs w:val="2"/>
              </w:rPr>
            </w:pPr>
          </w:p>
        </w:tc>
        <w:tc>
          <w:tcPr>
            <w:tcW w:w="1004" w:type="dxa"/>
            <w:vMerge/>
            <w:tcBorders>
              <w:top w:val="nil"/>
            </w:tcBorders>
          </w:tcPr>
          <w:p>
            <w:pPr>
              <w:rPr>
                <w:sz w:val="2"/>
                <w:szCs w:val="2"/>
              </w:rPr>
            </w:pPr>
          </w:p>
        </w:tc>
        <w:tc>
          <w:tcPr>
            <w:tcW w:w="1140" w:type="dxa"/>
            <w:vMerge w:val="restart"/>
          </w:tcPr>
          <w:p>
            <w:pPr>
              <w:pStyle w:val="TableParagraph"/>
              <w:rPr>
                <w:sz w:val="18"/>
              </w:rPr>
            </w:pPr>
          </w:p>
          <w:p>
            <w:pPr>
              <w:pStyle w:val="TableParagraph"/>
              <w:spacing w:before="12"/>
              <w:rPr>
                <w:sz w:val="25"/>
              </w:rPr>
            </w:pPr>
          </w:p>
          <w:p>
            <w:pPr>
              <w:pStyle w:val="TableParagraph"/>
              <w:ind w:left="387"/>
              <w:rPr>
                <w:sz w:val="18"/>
              </w:rPr>
            </w:pPr>
            <w:r>
              <w:rPr>
                <w:sz w:val="18"/>
              </w:rPr>
              <w:t>合计</w:t>
            </w:r>
          </w:p>
        </w:tc>
        <w:tc>
          <w:tcPr>
            <w:tcW w:w="2464" w:type="dxa"/>
            <w:gridSpan w:val="2"/>
          </w:tcPr>
          <w:p>
            <w:pPr>
              <w:pStyle w:val="TableParagraph"/>
              <w:spacing w:before="5"/>
              <w:rPr>
                <w:sz w:val="12"/>
              </w:rPr>
            </w:pPr>
          </w:p>
          <w:p>
            <w:pPr>
              <w:pStyle w:val="TableParagraph"/>
              <w:ind w:left="511"/>
              <w:rPr>
                <w:sz w:val="18"/>
              </w:rPr>
            </w:pPr>
            <w:r>
              <w:rPr>
                <w:sz w:val="18"/>
              </w:rPr>
              <w:t>一般公共预算拨款</w:t>
            </w:r>
          </w:p>
        </w:tc>
        <w:tc>
          <w:tcPr>
            <w:tcW w:w="820" w:type="dxa"/>
            <w:vMerge w:val="restart"/>
          </w:tcPr>
          <w:p>
            <w:pPr>
              <w:pStyle w:val="TableParagraph"/>
              <w:rPr>
                <w:sz w:val="18"/>
              </w:rPr>
            </w:pPr>
          </w:p>
          <w:p>
            <w:pPr>
              <w:pStyle w:val="TableParagraph"/>
              <w:spacing w:before="3"/>
              <w:rPr>
                <w:sz w:val="18"/>
              </w:rPr>
            </w:pPr>
          </w:p>
          <w:p>
            <w:pPr>
              <w:pStyle w:val="TableParagraph"/>
              <w:spacing w:line="228" w:lineRule="auto"/>
              <w:ind w:left="140" w:right="12" w:hanging="92"/>
              <w:rPr>
                <w:sz w:val="18"/>
              </w:rPr>
            </w:pPr>
            <w:r>
              <w:rPr>
                <w:sz w:val="18"/>
              </w:rPr>
              <w:t>政府性基金拨款</w:t>
            </w:r>
          </w:p>
        </w:tc>
        <w:tc>
          <w:tcPr>
            <w:tcW w:w="668" w:type="dxa"/>
            <w:vMerge w:val="restart"/>
          </w:tcPr>
          <w:p>
            <w:pPr>
              <w:pStyle w:val="TableParagraph"/>
              <w:rPr>
                <w:sz w:val="18"/>
              </w:rPr>
            </w:pPr>
          </w:p>
          <w:p>
            <w:pPr>
              <w:pStyle w:val="TableParagraph"/>
              <w:spacing w:before="3"/>
              <w:rPr>
                <w:sz w:val="18"/>
              </w:rPr>
            </w:pPr>
          </w:p>
          <w:p>
            <w:pPr>
              <w:pStyle w:val="TableParagraph"/>
              <w:spacing w:line="228" w:lineRule="auto"/>
              <w:ind w:left="64" w:right="24"/>
              <w:rPr>
                <w:sz w:val="18"/>
              </w:rPr>
            </w:pPr>
            <w:r>
              <w:rPr>
                <w:sz w:val="18"/>
              </w:rPr>
              <w:t>上级补助收入</w:t>
            </w:r>
          </w:p>
        </w:tc>
        <w:tc>
          <w:tcPr>
            <w:tcW w:w="548" w:type="dxa"/>
            <w:vMerge w:val="restart"/>
          </w:tcPr>
          <w:p>
            <w:pPr>
              <w:pStyle w:val="TableParagraph"/>
              <w:rPr>
                <w:sz w:val="18"/>
              </w:rPr>
            </w:pPr>
          </w:p>
          <w:p>
            <w:pPr>
              <w:pStyle w:val="TableParagraph"/>
              <w:spacing w:before="3"/>
              <w:rPr>
                <w:sz w:val="18"/>
              </w:rPr>
            </w:pPr>
          </w:p>
          <w:p>
            <w:pPr>
              <w:pStyle w:val="TableParagraph"/>
              <w:spacing w:line="228" w:lineRule="auto"/>
              <w:ind w:left="92" w:right="56"/>
              <w:rPr>
                <w:sz w:val="18"/>
              </w:rPr>
            </w:pPr>
            <w:r>
              <w:rPr>
                <w:sz w:val="18"/>
              </w:rPr>
              <w:t>事业收入</w:t>
            </w:r>
          </w:p>
        </w:tc>
        <w:tc>
          <w:tcPr>
            <w:tcW w:w="776" w:type="dxa"/>
            <w:vMerge w:val="restart"/>
          </w:tcPr>
          <w:p>
            <w:pPr>
              <w:pStyle w:val="TableParagraph"/>
              <w:rPr>
                <w:sz w:val="18"/>
              </w:rPr>
            </w:pPr>
          </w:p>
          <w:p>
            <w:pPr>
              <w:pStyle w:val="TableParagraph"/>
              <w:spacing w:line="228" w:lineRule="auto" w:before="127"/>
              <w:ind w:left="116" w:right="99"/>
              <w:jc w:val="both"/>
              <w:rPr>
                <w:sz w:val="18"/>
              </w:rPr>
            </w:pPr>
            <w:r>
              <w:rPr>
                <w:sz w:val="18"/>
              </w:rPr>
              <w:t>事业单位经营收入</w:t>
            </w:r>
          </w:p>
        </w:tc>
        <w:tc>
          <w:tcPr>
            <w:tcW w:w="684" w:type="dxa"/>
            <w:vMerge w:val="restart"/>
          </w:tcPr>
          <w:p>
            <w:pPr>
              <w:pStyle w:val="TableParagraph"/>
              <w:rPr>
                <w:sz w:val="18"/>
              </w:rPr>
            </w:pPr>
          </w:p>
          <w:p>
            <w:pPr>
              <w:pStyle w:val="TableParagraph"/>
              <w:spacing w:line="228" w:lineRule="auto" w:before="127"/>
              <w:ind w:left="72" w:right="51"/>
              <w:jc w:val="both"/>
              <w:rPr>
                <w:sz w:val="18"/>
              </w:rPr>
            </w:pPr>
            <w:r>
              <w:rPr>
                <w:sz w:val="18"/>
              </w:rPr>
              <w:t>对附属单位上缴收入</w:t>
            </w:r>
          </w:p>
        </w:tc>
        <w:tc>
          <w:tcPr>
            <w:tcW w:w="668" w:type="dxa"/>
            <w:vMerge w:val="restart"/>
          </w:tcPr>
          <w:p>
            <w:pPr>
              <w:pStyle w:val="TableParagraph"/>
              <w:spacing w:before="1"/>
              <w:rPr>
                <w:sz w:val="19"/>
              </w:rPr>
            </w:pPr>
          </w:p>
          <w:p>
            <w:pPr>
              <w:pStyle w:val="TableParagraph"/>
              <w:spacing w:line="228" w:lineRule="auto" w:before="1"/>
              <w:ind w:left="64" w:right="43"/>
              <w:jc w:val="both"/>
              <w:rPr>
                <w:sz w:val="18"/>
              </w:rPr>
            </w:pPr>
            <w:r>
              <w:rPr>
                <w:sz w:val="18"/>
              </w:rPr>
              <w:t>用事业基金弥补收支差额</w:t>
            </w:r>
          </w:p>
        </w:tc>
        <w:tc>
          <w:tcPr>
            <w:tcW w:w="532" w:type="dxa"/>
            <w:vMerge w:val="restart"/>
          </w:tcPr>
          <w:p>
            <w:pPr>
              <w:pStyle w:val="TableParagraph"/>
              <w:rPr>
                <w:sz w:val="18"/>
              </w:rPr>
            </w:pPr>
          </w:p>
          <w:p>
            <w:pPr>
              <w:pStyle w:val="TableParagraph"/>
              <w:spacing w:before="3"/>
              <w:rPr>
                <w:sz w:val="18"/>
              </w:rPr>
            </w:pPr>
          </w:p>
          <w:p>
            <w:pPr>
              <w:pStyle w:val="TableParagraph"/>
              <w:spacing w:line="228" w:lineRule="auto"/>
              <w:ind w:left="83" w:right="49"/>
              <w:rPr>
                <w:sz w:val="18"/>
              </w:rPr>
            </w:pPr>
            <w:r>
              <w:rPr>
                <w:sz w:val="18"/>
              </w:rPr>
              <w:t>上年结转</w:t>
            </w:r>
          </w:p>
        </w:tc>
        <w:tc>
          <w:tcPr>
            <w:tcW w:w="640" w:type="dxa"/>
            <w:vMerge w:val="restart"/>
          </w:tcPr>
          <w:p>
            <w:pPr>
              <w:pStyle w:val="TableParagraph"/>
              <w:rPr>
                <w:sz w:val="18"/>
              </w:rPr>
            </w:pPr>
          </w:p>
          <w:p>
            <w:pPr>
              <w:pStyle w:val="TableParagraph"/>
              <w:spacing w:line="228" w:lineRule="auto" w:before="127"/>
              <w:ind w:left="48" w:right="31"/>
              <w:jc w:val="both"/>
              <w:rPr>
                <w:sz w:val="18"/>
              </w:rPr>
            </w:pPr>
            <w:r>
              <w:rPr>
                <w:sz w:val="18"/>
              </w:rPr>
              <w:t>上年实户资金余额</w:t>
            </w:r>
          </w:p>
        </w:tc>
        <w:tc>
          <w:tcPr>
            <w:tcW w:w="728" w:type="dxa"/>
            <w:vMerge w:val="restart"/>
          </w:tcPr>
          <w:p>
            <w:pPr>
              <w:pStyle w:val="TableParagraph"/>
              <w:rPr>
                <w:sz w:val="18"/>
              </w:rPr>
            </w:pPr>
          </w:p>
          <w:p>
            <w:pPr>
              <w:pStyle w:val="TableParagraph"/>
              <w:spacing w:before="3"/>
              <w:rPr>
                <w:sz w:val="18"/>
              </w:rPr>
            </w:pPr>
          </w:p>
          <w:p>
            <w:pPr>
              <w:pStyle w:val="TableParagraph"/>
              <w:spacing w:line="228" w:lineRule="auto"/>
              <w:ind w:left="272" w:right="56" w:hanging="180"/>
              <w:rPr>
                <w:sz w:val="18"/>
              </w:rPr>
            </w:pPr>
            <w:r>
              <w:rPr>
                <w:sz w:val="18"/>
              </w:rPr>
              <w:t>其他收入</w:t>
            </w:r>
          </w:p>
        </w:tc>
      </w:tr>
      <w:tr>
        <w:trPr>
          <w:trHeight w:val="800" w:hRule="atLeast"/>
        </w:trPr>
        <w:tc>
          <w:tcPr>
            <w:tcW w:w="412" w:type="dxa"/>
            <w:vMerge/>
            <w:tcBorders>
              <w:top w:val="nil"/>
            </w:tcBorders>
          </w:tcPr>
          <w:p>
            <w:pPr>
              <w:rPr>
                <w:sz w:val="2"/>
                <w:szCs w:val="2"/>
              </w:rPr>
            </w:pPr>
          </w:p>
        </w:tc>
        <w:tc>
          <w:tcPr>
            <w:tcW w:w="1064" w:type="dxa"/>
            <w:vMerge/>
            <w:tcBorders>
              <w:top w:val="nil"/>
            </w:tcBorders>
          </w:tcPr>
          <w:p>
            <w:pPr>
              <w:rPr>
                <w:sz w:val="2"/>
                <w:szCs w:val="2"/>
              </w:rPr>
            </w:pPr>
          </w:p>
        </w:tc>
        <w:tc>
          <w:tcPr>
            <w:tcW w:w="2964" w:type="dxa"/>
            <w:vMerge/>
            <w:tcBorders>
              <w:top w:val="nil"/>
            </w:tcBorders>
          </w:tcPr>
          <w:p>
            <w:pPr>
              <w:rPr>
                <w:sz w:val="2"/>
                <w:szCs w:val="2"/>
              </w:rPr>
            </w:pPr>
          </w:p>
        </w:tc>
        <w:tc>
          <w:tcPr>
            <w:tcW w:w="1004" w:type="dxa"/>
            <w:vMerge/>
            <w:tcBorders>
              <w:top w:val="nil"/>
            </w:tcBorders>
          </w:tcPr>
          <w:p>
            <w:pPr>
              <w:rPr>
                <w:sz w:val="2"/>
                <w:szCs w:val="2"/>
              </w:rPr>
            </w:pPr>
          </w:p>
        </w:tc>
        <w:tc>
          <w:tcPr>
            <w:tcW w:w="1140" w:type="dxa"/>
            <w:vMerge/>
            <w:tcBorders>
              <w:top w:val="nil"/>
            </w:tcBorders>
          </w:tcPr>
          <w:p>
            <w:pPr>
              <w:rPr>
                <w:sz w:val="2"/>
                <w:szCs w:val="2"/>
              </w:rPr>
            </w:pPr>
          </w:p>
        </w:tc>
        <w:tc>
          <w:tcPr>
            <w:tcW w:w="1096" w:type="dxa"/>
          </w:tcPr>
          <w:p>
            <w:pPr>
              <w:pStyle w:val="TableParagraph"/>
              <w:spacing w:before="5"/>
              <w:rPr>
                <w:sz w:val="20"/>
              </w:rPr>
            </w:pPr>
          </w:p>
          <w:p>
            <w:pPr>
              <w:pStyle w:val="TableParagraph"/>
              <w:ind w:left="367"/>
              <w:rPr>
                <w:sz w:val="18"/>
              </w:rPr>
            </w:pPr>
            <w:r>
              <w:rPr>
                <w:sz w:val="18"/>
              </w:rPr>
              <w:t>小计</w:t>
            </w:r>
          </w:p>
        </w:tc>
        <w:tc>
          <w:tcPr>
            <w:tcW w:w="1368" w:type="dxa"/>
          </w:tcPr>
          <w:p>
            <w:pPr>
              <w:pStyle w:val="TableParagraph"/>
              <w:spacing w:line="228" w:lineRule="auto" w:before="54"/>
              <w:ind w:left="51" w:right="35"/>
              <w:jc w:val="center"/>
              <w:rPr>
                <w:sz w:val="18"/>
              </w:rPr>
            </w:pPr>
            <w:r>
              <w:rPr>
                <w:sz w:val="18"/>
              </w:rPr>
              <w:t>其中：专项资金列入部门预算项目</w:t>
            </w:r>
          </w:p>
        </w:tc>
        <w:tc>
          <w:tcPr>
            <w:tcW w:w="820" w:type="dxa"/>
            <w:vMerge/>
            <w:tcBorders>
              <w:top w:val="nil"/>
            </w:tcBorders>
          </w:tcPr>
          <w:p>
            <w:pPr>
              <w:rPr>
                <w:sz w:val="2"/>
                <w:szCs w:val="2"/>
              </w:rPr>
            </w:pPr>
          </w:p>
        </w:tc>
        <w:tc>
          <w:tcPr>
            <w:tcW w:w="668" w:type="dxa"/>
            <w:vMerge/>
            <w:tcBorders>
              <w:top w:val="nil"/>
            </w:tcBorders>
          </w:tcPr>
          <w:p>
            <w:pPr>
              <w:rPr>
                <w:sz w:val="2"/>
                <w:szCs w:val="2"/>
              </w:rPr>
            </w:pPr>
          </w:p>
        </w:tc>
        <w:tc>
          <w:tcPr>
            <w:tcW w:w="548" w:type="dxa"/>
            <w:vMerge/>
            <w:tcBorders>
              <w:top w:val="nil"/>
            </w:tcBorders>
          </w:tcPr>
          <w:p>
            <w:pPr>
              <w:rPr>
                <w:sz w:val="2"/>
                <w:szCs w:val="2"/>
              </w:rPr>
            </w:pPr>
          </w:p>
        </w:tc>
        <w:tc>
          <w:tcPr>
            <w:tcW w:w="776" w:type="dxa"/>
            <w:vMerge/>
            <w:tcBorders>
              <w:top w:val="nil"/>
            </w:tcBorders>
          </w:tcPr>
          <w:p>
            <w:pPr>
              <w:rPr>
                <w:sz w:val="2"/>
                <w:szCs w:val="2"/>
              </w:rPr>
            </w:pPr>
          </w:p>
        </w:tc>
        <w:tc>
          <w:tcPr>
            <w:tcW w:w="684" w:type="dxa"/>
            <w:vMerge/>
            <w:tcBorders>
              <w:top w:val="nil"/>
            </w:tcBorders>
          </w:tcPr>
          <w:p>
            <w:pPr>
              <w:rPr>
                <w:sz w:val="2"/>
                <w:szCs w:val="2"/>
              </w:rPr>
            </w:pPr>
          </w:p>
        </w:tc>
        <w:tc>
          <w:tcPr>
            <w:tcW w:w="668" w:type="dxa"/>
            <w:vMerge/>
            <w:tcBorders>
              <w:top w:val="nil"/>
            </w:tcBorders>
          </w:tcPr>
          <w:p>
            <w:pPr>
              <w:rPr>
                <w:sz w:val="2"/>
                <w:szCs w:val="2"/>
              </w:rPr>
            </w:pPr>
          </w:p>
        </w:tc>
        <w:tc>
          <w:tcPr>
            <w:tcW w:w="532" w:type="dxa"/>
            <w:vMerge/>
            <w:tcBorders>
              <w:top w:val="nil"/>
            </w:tcBorders>
          </w:tcPr>
          <w:p>
            <w:pPr>
              <w:rPr>
                <w:sz w:val="2"/>
                <w:szCs w:val="2"/>
              </w:rPr>
            </w:pPr>
          </w:p>
        </w:tc>
        <w:tc>
          <w:tcPr>
            <w:tcW w:w="640" w:type="dxa"/>
            <w:vMerge/>
            <w:tcBorders>
              <w:top w:val="nil"/>
            </w:tcBorders>
          </w:tcPr>
          <w:p>
            <w:pPr>
              <w:rPr>
                <w:sz w:val="2"/>
                <w:szCs w:val="2"/>
              </w:rPr>
            </w:pPr>
          </w:p>
        </w:tc>
        <w:tc>
          <w:tcPr>
            <w:tcW w:w="728" w:type="dxa"/>
            <w:vMerge/>
            <w:tcBorders>
              <w:top w:val="nil"/>
            </w:tcBorders>
          </w:tcPr>
          <w:p>
            <w:pPr>
              <w:rPr>
                <w:sz w:val="2"/>
                <w:szCs w:val="2"/>
              </w:rPr>
            </w:pPr>
          </w:p>
        </w:tc>
      </w:tr>
      <w:tr>
        <w:trPr>
          <w:trHeight w:val="300" w:hRule="atLeast"/>
        </w:trPr>
        <w:tc>
          <w:tcPr>
            <w:tcW w:w="412" w:type="dxa"/>
          </w:tcPr>
          <w:p>
            <w:pPr>
              <w:pStyle w:val="TableParagraph"/>
              <w:spacing w:before="22"/>
              <w:ind w:left="18"/>
              <w:jc w:val="center"/>
              <w:rPr>
                <w:sz w:val="18"/>
              </w:rPr>
            </w:pPr>
            <w:r>
              <w:rPr>
                <w:sz w:val="18"/>
              </w:rPr>
              <w:t>1</w:t>
            </w:r>
          </w:p>
        </w:tc>
        <w:tc>
          <w:tcPr>
            <w:tcW w:w="1064" w:type="dxa"/>
          </w:tcPr>
          <w:p>
            <w:pPr>
              <w:pStyle w:val="TableParagraph"/>
              <w:rPr>
                <w:rFonts w:ascii="Times New Roman"/>
                <w:sz w:val="18"/>
              </w:rPr>
            </w:pPr>
          </w:p>
        </w:tc>
        <w:tc>
          <w:tcPr>
            <w:tcW w:w="2964" w:type="dxa"/>
          </w:tcPr>
          <w:p>
            <w:pPr>
              <w:pStyle w:val="TableParagraph"/>
              <w:spacing w:before="22"/>
              <w:ind w:left="31"/>
              <w:rPr>
                <w:sz w:val="18"/>
              </w:rPr>
            </w:pPr>
            <w:r>
              <w:rPr>
                <w:sz w:val="18"/>
              </w:rPr>
              <w:t>合计</w:t>
            </w:r>
          </w:p>
        </w:tc>
        <w:tc>
          <w:tcPr>
            <w:tcW w:w="1004" w:type="dxa"/>
          </w:tcPr>
          <w:p>
            <w:pPr>
              <w:pStyle w:val="TableParagraph"/>
              <w:spacing w:before="22"/>
              <w:ind w:right="13"/>
              <w:jc w:val="right"/>
              <w:rPr>
                <w:sz w:val="18"/>
              </w:rPr>
            </w:pPr>
            <w:r>
              <w:rPr>
                <w:sz w:val="18"/>
              </w:rPr>
              <w:t>6089.10</w:t>
            </w:r>
          </w:p>
        </w:tc>
        <w:tc>
          <w:tcPr>
            <w:tcW w:w="1140" w:type="dxa"/>
          </w:tcPr>
          <w:p>
            <w:pPr>
              <w:pStyle w:val="TableParagraph"/>
              <w:spacing w:before="22"/>
              <w:ind w:right="13"/>
              <w:jc w:val="right"/>
              <w:rPr>
                <w:sz w:val="18"/>
              </w:rPr>
            </w:pPr>
            <w:r>
              <w:rPr>
                <w:sz w:val="18"/>
              </w:rPr>
              <w:t>6089.10</w:t>
            </w:r>
          </w:p>
        </w:tc>
        <w:tc>
          <w:tcPr>
            <w:tcW w:w="1096" w:type="dxa"/>
          </w:tcPr>
          <w:p>
            <w:pPr>
              <w:pStyle w:val="TableParagraph"/>
              <w:spacing w:before="22"/>
              <w:ind w:right="13"/>
              <w:jc w:val="right"/>
              <w:rPr>
                <w:sz w:val="18"/>
              </w:rPr>
            </w:pPr>
            <w:r>
              <w:rPr>
                <w:sz w:val="18"/>
              </w:rPr>
              <w:t>6089.10</w:t>
            </w:r>
          </w:p>
        </w:tc>
        <w:tc>
          <w:tcPr>
            <w:tcW w:w="1368" w:type="dxa"/>
          </w:tcPr>
          <w:p>
            <w:pPr>
              <w:pStyle w:val="TableParagraph"/>
              <w:spacing w:before="22"/>
              <w:ind w:right="13"/>
              <w:jc w:val="right"/>
              <w:rPr>
                <w:sz w:val="18"/>
              </w:rPr>
            </w:pPr>
            <w:r>
              <w:rPr>
                <w:sz w:val="18"/>
              </w:rPr>
              <w:t>1138.00</w:t>
            </w: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18"/>
              <w:jc w:val="center"/>
              <w:rPr>
                <w:sz w:val="18"/>
              </w:rPr>
            </w:pPr>
            <w:r>
              <w:rPr>
                <w:sz w:val="18"/>
              </w:rPr>
              <w:t>2</w:t>
            </w:r>
          </w:p>
        </w:tc>
        <w:tc>
          <w:tcPr>
            <w:tcW w:w="1064" w:type="dxa"/>
          </w:tcPr>
          <w:p>
            <w:pPr>
              <w:pStyle w:val="TableParagraph"/>
              <w:spacing w:before="22"/>
              <w:ind w:left="31"/>
              <w:rPr>
                <w:sz w:val="18"/>
              </w:rPr>
            </w:pPr>
            <w:r>
              <w:rPr>
                <w:sz w:val="18"/>
              </w:rPr>
              <w:t>217</w:t>
            </w:r>
          </w:p>
        </w:tc>
        <w:tc>
          <w:tcPr>
            <w:tcW w:w="2964" w:type="dxa"/>
          </w:tcPr>
          <w:p>
            <w:pPr>
              <w:pStyle w:val="TableParagraph"/>
              <w:spacing w:before="22"/>
              <w:ind w:left="31"/>
              <w:rPr>
                <w:sz w:val="18"/>
              </w:rPr>
            </w:pPr>
            <w:r>
              <w:rPr>
                <w:sz w:val="18"/>
              </w:rPr>
              <w:t>眉县卫生健康局</w:t>
            </w:r>
          </w:p>
        </w:tc>
        <w:tc>
          <w:tcPr>
            <w:tcW w:w="1004" w:type="dxa"/>
          </w:tcPr>
          <w:p>
            <w:pPr>
              <w:pStyle w:val="TableParagraph"/>
              <w:spacing w:before="22"/>
              <w:ind w:right="13"/>
              <w:jc w:val="right"/>
              <w:rPr>
                <w:sz w:val="18"/>
              </w:rPr>
            </w:pPr>
            <w:r>
              <w:rPr>
                <w:sz w:val="18"/>
              </w:rPr>
              <w:t>6089.10</w:t>
            </w:r>
          </w:p>
        </w:tc>
        <w:tc>
          <w:tcPr>
            <w:tcW w:w="1140" w:type="dxa"/>
          </w:tcPr>
          <w:p>
            <w:pPr>
              <w:pStyle w:val="TableParagraph"/>
              <w:spacing w:before="22"/>
              <w:ind w:right="13"/>
              <w:jc w:val="right"/>
              <w:rPr>
                <w:sz w:val="18"/>
              </w:rPr>
            </w:pPr>
            <w:r>
              <w:rPr>
                <w:sz w:val="18"/>
              </w:rPr>
              <w:t>6089.10</w:t>
            </w:r>
          </w:p>
        </w:tc>
        <w:tc>
          <w:tcPr>
            <w:tcW w:w="1096" w:type="dxa"/>
          </w:tcPr>
          <w:p>
            <w:pPr>
              <w:pStyle w:val="TableParagraph"/>
              <w:spacing w:before="22"/>
              <w:ind w:right="13"/>
              <w:jc w:val="right"/>
              <w:rPr>
                <w:sz w:val="18"/>
              </w:rPr>
            </w:pPr>
            <w:r>
              <w:rPr>
                <w:sz w:val="18"/>
              </w:rPr>
              <w:t>6089.10</w:t>
            </w:r>
          </w:p>
        </w:tc>
        <w:tc>
          <w:tcPr>
            <w:tcW w:w="1368" w:type="dxa"/>
          </w:tcPr>
          <w:p>
            <w:pPr>
              <w:pStyle w:val="TableParagraph"/>
              <w:spacing w:before="22"/>
              <w:ind w:right="13"/>
              <w:jc w:val="right"/>
              <w:rPr>
                <w:sz w:val="18"/>
              </w:rPr>
            </w:pPr>
            <w:r>
              <w:rPr>
                <w:sz w:val="18"/>
              </w:rPr>
              <w:t>1138.00</w:t>
            </w: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18"/>
              <w:jc w:val="center"/>
              <w:rPr>
                <w:sz w:val="18"/>
              </w:rPr>
            </w:pPr>
            <w:r>
              <w:rPr>
                <w:sz w:val="18"/>
              </w:rPr>
              <w:t>3</w:t>
            </w:r>
          </w:p>
        </w:tc>
        <w:tc>
          <w:tcPr>
            <w:tcW w:w="1064" w:type="dxa"/>
          </w:tcPr>
          <w:p>
            <w:pPr>
              <w:pStyle w:val="TableParagraph"/>
              <w:spacing w:before="22"/>
              <w:ind w:right="101"/>
              <w:jc w:val="right"/>
              <w:rPr>
                <w:sz w:val="18"/>
              </w:rPr>
            </w:pPr>
            <w:r>
              <w:rPr>
                <w:sz w:val="18"/>
              </w:rPr>
              <w:t>217001</w:t>
            </w:r>
          </w:p>
        </w:tc>
        <w:tc>
          <w:tcPr>
            <w:tcW w:w="2964" w:type="dxa"/>
          </w:tcPr>
          <w:p>
            <w:pPr>
              <w:pStyle w:val="TableParagraph"/>
              <w:spacing w:before="22"/>
              <w:ind w:left="391"/>
              <w:rPr>
                <w:sz w:val="18"/>
              </w:rPr>
            </w:pPr>
            <w:r>
              <w:rPr>
                <w:sz w:val="18"/>
              </w:rPr>
              <w:t>眉县卫生健康局</w:t>
            </w:r>
          </w:p>
        </w:tc>
        <w:tc>
          <w:tcPr>
            <w:tcW w:w="1004" w:type="dxa"/>
          </w:tcPr>
          <w:p>
            <w:pPr>
              <w:pStyle w:val="TableParagraph"/>
              <w:spacing w:before="22"/>
              <w:ind w:right="13"/>
              <w:jc w:val="right"/>
              <w:rPr>
                <w:sz w:val="18"/>
              </w:rPr>
            </w:pPr>
            <w:r>
              <w:rPr>
                <w:sz w:val="18"/>
              </w:rPr>
              <w:t>1443.19</w:t>
            </w:r>
          </w:p>
        </w:tc>
        <w:tc>
          <w:tcPr>
            <w:tcW w:w="1140" w:type="dxa"/>
          </w:tcPr>
          <w:p>
            <w:pPr>
              <w:pStyle w:val="TableParagraph"/>
              <w:spacing w:before="22"/>
              <w:ind w:right="13"/>
              <w:jc w:val="right"/>
              <w:rPr>
                <w:sz w:val="18"/>
              </w:rPr>
            </w:pPr>
            <w:r>
              <w:rPr>
                <w:sz w:val="18"/>
              </w:rPr>
              <w:t>1443.19</w:t>
            </w:r>
          </w:p>
        </w:tc>
        <w:tc>
          <w:tcPr>
            <w:tcW w:w="1096" w:type="dxa"/>
          </w:tcPr>
          <w:p>
            <w:pPr>
              <w:pStyle w:val="TableParagraph"/>
              <w:spacing w:before="22"/>
              <w:ind w:right="13"/>
              <w:jc w:val="right"/>
              <w:rPr>
                <w:sz w:val="18"/>
              </w:rPr>
            </w:pPr>
            <w:r>
              <w:rPr>
                <w:sz w:val="18"/>
              </w:rPr>
              <w:t>1443.19</w:t>
            </w:r>
          </w:p>
        </w:tc>
        <w:tc>
          <w:tcPr>
            <w:tcW w:w="1368" w:type="dxa"/>
          </w:tcPr>
          <w:p>
            <w:pPr>
              <w:pStyle w:val="TableParagraph"/>
              <w:spacing w:before="22"/>
              <w:ind w:right="13"/>
              <w:jc w:val="right"/>
              <w:rPr>
                <w:sz w:val="18"/>
              </w:rPr>
            </w:pPr>
            <w:r>
              <w:rPr>
                <w:sz w:val="18"/>
              </w:rPr>
              <w:t>1135.00</w:t>
            </w: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18"/>
              <w:jc w:val="center"/>
              <w:rPr>
                <w:sz w:val="18"/>
              </w:rPr>
            </w:pPr>
            <w:r>
              <w:rPr>
                <w:sz w:val="18"/>
              </w:rPr>
              <w:t>4</w:t>
            </w:r>
          </w:p>
        </w:tc>
        <w:tc>
          <w:tcPr>
            <w:tcW w:w="1064" w:type="dxa"/>
          </w:tcPr>
          <w:p>
            <w:pPr>
              <w:pStyle w:val="TableParagraph"/>
              <w:spacing w:before="22"/>
              <w:ind w:right="101"/>
              <w:jc w:val="right"/>
              <w:rPr>
                <w:sz w:val="18"/>
              </w:rPr>
            </w:pPr>
            <w:r>
              <w:rPr>
                <w:sz w:val="18"/>
              </w:rPr>
              <w:t>217002</w:t>
            </w:r>
          </w:p>
        </w:tc>
        <w:tc>
          <w:tcPr>
            <w:tcW w:w="2964" w:type="dxa"/>
          </w:tcPr>
          <w:p>
            <w:pPr>
              <w:pStyle w:val="TableParagraph"/>
              <w:spacing w:before="22"/>
              <w:ind w:left="391"/>
              <w:rPr>
                <w:sz w:val="18"/>
              </w:rPr>
            </w:pPr>
            <w:r>
              <w:rPr>
                <w:sz w:val="18"/>
              </w:rPr>
              <w:t>眉县卫生监督所</w:t>
            </w:r>
          </w:p>
        </w:tc>
        <w:tc>
          <w:tcPr>
            <w:tcW w:w="1004" w:type="dxa"/>
          </w:tcPr>
          <w:p>
            <w:pPr>
              <w:pStyle w:val="TableParagraph"/>
              <w:spacing w:before="22"/>
              <w:ind w:right="13"/>
              <w:jc w:val="right"/>
              <w:rPr>
                <w:sz w:val="18"/>
              </w:rPr>
            </w:pPr>
            <w:r>
              <w:rPr>
                <w:sz w:val="18"/>
              </w:rPr>
              <w:t>119.61</w:t>
            </w:r>
          </w:p>
        </w:tc>
        <w:tc>
          <w:tcPr>
            <w:tcW w:w="1140" w:type="dxa"/>
          </w:tcPr>
          <w:p>
            <w:pPr>
              <w:pStyle w:val="TableParagraph"/>
              <w:spacing w:before="22"/>
              <w:ind w:right="13"/>
              <w:jc w:val="right"/>
              <w:rPr>
                <w:sz w:val="18"/>
              </w:rPr>
            </w:pPr>
            <w:r>
              <w:rPr>
                <w:sz w:val="18"/>
              </w:rPr>
              <w:t>119.61</w:t>
            </w:r>
          </w:p>
        </w:tc>
        <w:tc>
          <w:tcPr>
            <w:tcW w:w="1096" w:type="dxa"/>
          </w:tcPr>
          <w:p>
            <w:pPr>
              <w:pStyle w:val="TableParagraph"/>
              <w:spacing w:before="22"/>
              <w:ind w:right="13"/>
              <w:jc w:val="right"/>
              <w:rPr>
                <w:sz w:val="18"/>
              </w:rPr>
            </w:pPr>
            <w:r>
              <w:rPr>
                <w:sz w:val="18"/>
              </w:rPr>
              <w:t>119.61</w:t>
            </w:r>
          </w:p>
        </w:tc>
        <w:tc>
          <w:tcPr>
            <w:tcW w:w="1368" w:type="dxa"/>
          </w:tcPr>
          <w:p>
            <w:pPr>
              <w:pStyle w:val="TableParagraph"/>
              <w:spacing w:before="22"/>
              <w:ind w:right="13"/>
              <w:jc w:val="right"/>
              <w:rPr>
                <w:sz w:val="18"/>
              </w:rPr>
            </w:pPr>
            <w:r>
              <w:rPr>
                <w:sz w:val="18"/>
              </w:rPr>
              <w:t>3.00</w:t>
            </w: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18"/>
              <w:jc w:val="center"/>
              <w:rPr>
                <w:sz w:val="18"/>
              </w:rPr>
            </w:pPr>
            <w:r>
              <w:rPr>
                <w:sz w:val="18"/>
              </w:rPr>
              <w:t>5</w:t>
            </w:r>
          </w:p>
        </w:tc>
        <w:tc>
          <w:tcPr>
            <w:tcW w:w="1064" w:type="dxa"/>
          </w:tcPr>
          <w:p>
            <w:pPr>
              <w:pStyle w:val="TableParagraph"/>
              <w:spacing w:before="22"/>
              <w:ind w:right="101"/>
              <w:jc w:val="right"/>
              <w:rPr>
                <w:sz w:val="18"/>
              </w:rPr>
            </w:pPr>
            <w:r>
              <w:rPr>
                <w:sz w:val="18"/>
              </w:rPr>
              <w:t>217003</w:t>
            </w:r>
          </w:p>
        </w:tc>
        <w:tc>
          <w:tcPr>
            <w:tcW w:w="2964" w:type="dxa"/>
          </w:tcPr>
          <w:p>
            <w:pPr>
              <w:pStyle w:val="TableParagraph"/>
              <w:spacing w:before="22"/>
              <w:ind w:left="391"/>
              <w:rPr>
                <w:sz w:val="18"/>
              </w:rPr>
            </w:pPr>
            <w:r>
              <w:rPr>
                <w:sz w:val="18"/>
              </w:rPr>
              <w:t>眉县妇幼保健院</w:t>
            </w:r>
          </w:p>
        </w:tc>
        <w:tc>
          <w:tcPr>
            <w:tcW w:w="1004" w:type="dxa"/>
          </w:tcPr>
          <w:p>
            <w:pPr>
              <w:pStyle w:val="TableParagraph"/>
              <w:spacing w:before="22"/>
              <w:ind w:right="13"/>
              <w:jc w:val="right"/>
              <w:rPr>
                <w:sz w:val="18"/>
              </w:rPr>
            </w:pPr>
            <w:r>
              <w:rPr>
                <w:sz w:val="18"/>
              </w:rPr>
              <w:t>388.61</w:t>
            </w:r>
          </w:p>
        </w:tc>
        <w:tc>
          <w:tcPr>
            <w:tcW w:w="1140" w:type="dxa"/>
          </w:tcPr>
          <w:p>
            <w:pPr>
              <w:pStyle w:val="TableParagraph"/>
              <w:spacing w:before="22"/>
              <w:ind w:right="13"/>
              <w:jc w:val="right"/>
              <w:rPr>
                <w:sz w:val="18"/>
              </w:rPr>
            </w:pPr>
            <w:r>
              <w:rPr>
                <w:sz w:val="18"/>
              </w:rPr>
              <w:t>388.61</w:t>
            </w:r>
          </w:p>
        </w:tc>
        <w:tc>
          <w:tcPr>
            <w:tcW w:w="1096" w:type="dxa"/>
          </w:tcPr>
          <w:p>
            <w:pPr>
              <w:pStyle w:val="TableParagraph"/>
              <w:spacing w:before="22"/>
              <w:ind w:right="13"/>
              <w:jc w:val="right"/>
              <w:rPr>
                <w:sz w:val="18"/>
              </w:rPr>
            </w:pPr>
            <w:r>
              <w:rPr>
                <w:sz w:val="18"/>
              </w:rPr>
              <w:t>388.61</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18"/>
              <w:jc w:val="center"/>
              <w:rPr>
                <w:sz w:val="18"/>
              </w:rPr>
            </w:pPr>
            <w:r>
              <w:rPr>
                <w:sz w:val="18"/>
              </w:rPr>
              <w:t>6</w:t>
            </w:r>
          </w:p>
        </w:tc>
        <w:tc>
          <w:tcPr>
            <w:tcW w:w="1064" w:type="dxa"/>
          </w:tcPr>
          <w:p>
            <w:pPr>
              <w:pStyle w:val="TableParagraph"/>
              <w:spacing w:before="22"/>
              <w:ind w:right="101"/>
              <w:jc w:val="right"/>
              <w:rPr>
                <w:sz w:val="18"/>
              </w:rPr>
            </w:pPr>
            <w:r>
              <w:rPr>
                <w:sz w:val="18"/>
              </w:rPr>
              <w:t>217004</w:t>
            </w:r>
          </w:p>
        </w:tc>
        <w:tc>
          <w:tcPr>
            <w:tcW w:w="2964" w:type="dxa"/>
          </w:tcPr>
          <w:p>
            <w:pPr>
              <w:pStyle w:val="TableParagraph"/>
              <w:spacing w:before="22"/>
              <w:ind w:left="391"/>
              <w:rPr>
                <w:sz w:val="18"/>
              </w:rPr>
            </w:pPr>
            <w:r>
              <w:rPr>
                <w:sz w:val="18"/>
              </w:rPr>
              <w:t>眉县疾病预防控制中心</w:t>
            </w:r>
          </w:p>
        </w:tc>
        <w:tc>
          <w:tcPr>
            <w:tcW w:w="1004" w:type="dxa"/>
          </w:tcPr>
          <w:p>
            <w:pPr>
              <w:pStyle w:val="TableParagraph"/>
              <w:spacing w:before="22"/>
              <w:ind w:right="13"/>
              <w:jc w:val="right"/>
              <w:rPr>
                <w:sz w:val="18"/>
              </w:rPr>
            </w:pPr>
            <w:r>
              <w:rPr>
                <w:sz w:val="18"/>
              </w:rPr>
              <w:t>205.52</w:t>
            </w:r>
          </w:p>
        </w:tc>
        <w:tc>
          <w:tcPr>
            <w:tcW w:w="1140" w:type="dxa"/>
          </w:tcPr>
          <w:p>
            <w:pPr>
              <w:pStyle w:val="TableParagraph"/>
              <w:spacing w:before="22"/>
              <w:ind w:right="13"/>
              <w:jc w:val="right"/>
              <w:rPr>
                <w:sz w:val="18"/>
              </w:rPr>
            </w:pPr>
            <w:r>
              <w:rPr>
                <w:sz w:val="18"/>
              </w:rPr>
              <w:t>205.52</w:t>
            </w:r>
          </w:p>
        </w:tc>
        <w:tc>
          <w:tcPr>
            <w:tcW w:w="1096" w:type="dxa"/>
          </w:tcPr>
          <w:p>
            <w:pPr>
              <w:pStyle w:val="TableParagraph"/>
              <w:spacing w:before="22"/>
              <w:ind w:right="13"/>
              <w:jc w:val="right"/>
              <w:rPr>
                <w:sz w:val="18"/>
              </w:rPr>
            </w:pPr>
            <w:r>
              <w:rPr>
                <w:sz w:val="18"/>
              </w:rPr>
              <w:t>205.52</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18"/>
              <w:jc w:val="center"/>
              <w:rPr>
                <w:sz w:val="18"/>
              </w:rPr>
            </w:pPr>
            <w:r>
              <w:rPr>
                <w:sz w:val="18"/>
              </w:rPr>
              <w:t>7</w:t>
            </w:r>
          </w:p>
        </w:tc>
        <w:tc>
          <w:tcPr>
            <w:tcW w:w="1064" w:type="dxa"/>
          </w:tcPr>
          <w:p>
            <w:pPr>
              <w:pStyle w:val="TableParagraph"/>
              <w:spacing w:before="22"/>
              <w:ind w:right="101"/>
              <w:jc w:val="right"/>
              <w:rPr>
                <w:sz w:val="18"/>
              </w:rPr>
            </w:pPr>
            <w:r>
              <w:rPr>
                <w:sz w:val="18"/>
              </w:rPr>
              <w:t>217006</w:t>
            </w:r>
          </w:p>
        </w:tc>
        <w:tc>
          <w:tcPr>
            <w:tcW w:w="2964" w:type="dxa"/>
          </w:tcPr>
          <w:p>
            <w:pPr>
              <w:pStyle w:val="TableParagraph"/>
              <w:spacing w:before="22"/>
              <w:ind w:left="391"/>
              <w:rPr>
                <w:sz w:val="18"/>
              </w:rPr>
            </w:pPr>
            <w:r>
              <w:rPr>
                <w:sz w:val="18"/>
              </w:rPr>
              <w:t>眉县人民医院</w:t>
            </w:r>
          </w:p>
        </w:tc>
        <w:tc>
          <w:tcPr>
            <w:tcW w:w="1004" w:type="dxa"/>
          </w:tcPr>
          <w:p>
            <w:pPr>
              <w:pStyle w:val="TableParagraph"/>
              <w:spacing w:before="22"/>
              <w:ind w:right="13"/>
              <w:jc w:val="right"/>
              <w:rPr>
                <w:sz w:val="18"/>
              </w:rPr>
            </w:pPr>
            <w:r>
              <w:rPr>
                <w:sz w:val="18"/>
              </w:rPr>
              <w:t>904.09</w:t>
            </w:r>
          </w:p>
        </w:tc>
        <w:tc>
          <w:tcPr>
            <w:tcW w:w="1140" w:type="dxa"/>
          </w:tcPr>
          <w:p>
            <w:pPr>
              <w:pStyle w:val="TableParagraph"/>
              <w:spacing w:before="22"/>
              <w:ind w:right="13"/>
              <w:jc w:val="right"/>
              <w:rPr>
                <w:sz w:val="18"/>
              </w:rPr>
            </w:pPr>
            <w:r>
              <w:rPr>
                <w:sz w:val="18"/>
              </w:rPr>
              <w:t>904.09</w:t>
            </w:r>
          </w:p>
        </w:tc>
        <w:tc>
          <w:tcPr>
            <w:tcW w:w="1096" w:type="dxa"/>
          </w:tcPr>
          <w:p>
            <w:pPr>
              <w:pStyle w:val="TableParagraph"/>
              <w:spacing w:before="22"/>
              <w:ind w:right="13"/>
              <w:jc w:val="right"/>
              <w:rPr>
                <w:sz w:val="18"/>
              </w:rPr>
            </w:pPr>
            <w:r>
              <w:rPr>
                <w:sz w:val="18"/>
              </w:rPr>
              <w:t>904.09</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18"/>
              <w:jc w:val="center"/>
              <w:rPr>
                <w:sz w:val="18"/>
              </w:rPr>
            </w:pPr>
            <w:r>
              <w:rPr>
                <w:sz w:val="18"/>
              </w:rPr>
              <w:t>8</w:t>
            </w:r>
          </w:p>
        </w:tc>
        <w:tc>
          <w:tcPr>
            <w:tcW w:w="1064" w:type="dxa"/>
          </w:tcPr>
          <w:p>
            <w:pPr>
              <w:pStyle w:val="TableParagraph"/>
              <w:spacing w:before="22"/>
              <w:ind w:right="101"/>
              <w:jc w:val="right"/>
              <w:rPr>
                <w:sz w:val="18"/>
              </w:rPr>
            </w:pPr>
            <w:r>
              <w:rPr>
                <w:sz w:val="18"/>
              </w:rPr>
              <w:t>217007</w:t>
            </w:r>
          </w:p>
        </w:tc>
        <w:tc>
          <w:tcPr>
            <w:tcW w:w="2964" w:type="dxa"/>
          </w:tcPr>
          <w:p>
            <w:pPr>
              <w:pStyle w:val="TableParagraph"/>
              <w:spacing w:before="22"/>
              <w:ind w:left="391"/>
              <w:rPr>
                <w:sz w:val="18"/>
              </w:rPr>
            </w:pPr>
            <w:r>
              <w:rPr>
                <w:sz w:val="18"/>
              </w:rPr>
              <w:t>眉县中医医院</w:t>
            </w:r>
          </w:p>
        </w:tc>
        <w:tc>
          <w:tcPr>
            <w:tcW w:w="1004" w:type="dxa"/>
          </w:tcPr>
          <w:p>
            <w:pPr>
              <w:pStyle w:val="TableParagraph"/>
              <w:spacing w:before="22"/>
              <w:ind w:right="13"/>
              <w:jc w:val="right"/>
              <w:rPr>
                <w:sz w:val="18"/>
              </w:rPr>
            </w:pPr>
            <w:r>
              <w:rPr>
                <w:sz w:val="18"/>
              </w:rPr>
              <w:t>603.47</w:t>
            </w:r>
          </w:p>
        </w:tc>
        <w:tc>
          <w:tcPr>
            <w:tcW w:w="1140" w:type="dxa"/>
          </w:tcPr>
          <w:p>
            <w:pPr>
              <w:pStyle w:val="TableParagraph"/>
              <w:spacing w:before="22"/>
              <w:ind w:right="13"/>
              <w:jc w:val="right"/>
              <w:rPr>
                <w:sz w:val="18"/>
              </w:rPr>
            </w:pPr>
            <w:r>
              <w:rPr>
                <w:sz w:val="18"/>
              </w:rPr>
              <w:t>603.47</w:t>
            </w:r>
          </w:p>
        </w:tc>
        <w:tc>
          <w:tcPr>
            <w:tcW w:w="1096" w:type="dxa"/>
          </w:tcPr>
          <w:p>
            <w:pPr>
              <w:pStyle w:val="TableParagraph"/>
              <w:spacing w:before="22"/>
              <w:ind w:right="13"/>
              <w:jc w:val="right"/>
              <w:rPr>
                <w:sz w:val="18"/>
              </w:rPr>
            </w:pPr>
            <w:r>
              <w:rPr>
                <w:sz w:val="18"/>
              </w:rPr>
              <w:t>603.47</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18"/>
              <w:jc w:val="center"/>
              <w:rPr>
                <w:sz w:val="18"/>
              </w:rPr>
            </w:pPr>
            <w:r>
              <w:rPr>
                <w:sz w:val="18"/>
              </w:rPr>
              <w:t>9</w:t>
            </w:r>
          </w:p>
        </w:tc>
        <w:tc>
          <w:tcPr>
            <w:tcW w:w="1064" w:type="dxa"/>
          </w:tcPr>
          <w:p>
            <w:pPr>
              <w:pStyle w:val="TableParagraph"/>
              <w:spacing w:before="22"/>
              <w:ind w:right="101"/>
              <w:jc w:val="right"/>
              <w:rPr>
                <w:sz w:val="18"/>
              </w:rPr>
            </w:pPr>
            <w:r>
              <w:rPr>
                <w:sz w:val="18"/>
              </w:rPr>
              <w:t>217008</w:t>
            </w:r>
          </w:p>
        </w:tc>
        <w:tc>
          <w:tcPr>
            <w:tcW w:w="2964" w:type="dxa"/>
          </w:tcPr>
          <w:p>
            <w:pPr>
              <w:pStyle w:val="TableParagraph"/>
              <w:spacing w:before="22"/>
              <w:ind w:left="391"/>
              <w:rPr>
                <w:sz w:val="18"/>
              </w:rPr>
            </w:pPr>
            <w:r>
              <w:rPr>
                <w:sz w:val="18"/>
              </w:rPr>
              <w:t>眉县青化乡卫生院</w:t>
            </w:r>
          </w:p>
        </w:tc>
        <w:tc>
          <w:tcPr>
            <w:tcW w:w="1004" w:type="dxa"/>
          </w:tcPr>
          <w:p>
            <w:pPr>
              <w:pStyle w:val="TableParagraph"/>
              <w:spacing w:before="22"/>
              <w:ind w:right="13"/>
              <w:jc w:val="right"/>
              <w:rPr>
                <w:sz w:val="18"/>
              </w:rPr>
            </w:pPr>
            <w:r>
              <w:rPr>
                <w:sz w:val="18"/>
              </w:rPr>
              <w:t>111.09</w:t>
            </w:r>
          </w:p>
        </w:tc>
        <w:tc>
          <w:tcPr>
            <w:tcW w:w="1140" w:type="dxa"/>
          </w:tcPr>
          <w:p>
            <w:pPr>
              <w:pStyle w:val="TableParagraph"/>
              <w:spacing w:before="22"/>
              <w:ind w:right="13"/>
              <w:jc w:val="right"/>
              <w:rPr>
                <w:sz w:val="18"/>
              </w:rPr>
            </w:pPr>
            <w:r>
              <w:rPr>
                <w:sz w:val="18"/>
              </w:rPr>
              <w:t>111.09</w:t>
            </w:r>
          </w:p>
        </w:tc>
        <w:tc>
          <w:tcPr>
            <w:tcW w:w="1096" w:type="dxa"/>
          </w:tcPr>
          <w:p>
            <w:pPr>
              <w:pStyle w:val="TableParagraph"/>
              <w:spacing w:before="22"/>
              <w:ind w:right="13"/>
              <w:jc w:val="right"/>
              <w:rPr>
                <w:sz w:val="18"/>
              </w:rPr>
            </w:pPr>
            <w:r>
              <w:rPr>
                <w:sz w:val="18"/>
              </w:rPr>
              <w:t>111.09</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97" w:right="75"/>
              <w:jc w:val="center"/>
              <w:rPr>
                <w:sz w:val="18"/>
              </w:rPr>
            </w:pPr>
            <w:r>
              <w:rPr>
                <w:sz w:val="18"/>
              </w:rPr>
              <w:t>10</w:t>
            </w:r>
          </w:p>
        </w:tc>
        <w:tc>
          <w:tcPr>
            <w:tcW w:w="1064" w:type="dxa"/>
          </w:tcPr>
          <w:p>
            <w:pPr>
              <w:pStyle w:val="TableParagraph"/>
              <w:spacing w:before="22"/>
              <w:ind w:right="101"/>
              <w:jc w:val="right"/>
              <w:rPr>
                <w:sz w:val="18"/>
              </w:rPr>
            </w:pPr>
            <w:r>
              <w:rPr>
                <w:sz w:val="18"/>
              </w:rPr>
              <w:t>217009</w:t>
            </w:r>
          </w:p>
        </w:tc>
        <w:tc>
          <w:tcPr>
            <w:tcW w:w="2964" w:type="dxa"/>
          </w:tcPr>
          <w:p>
            <w:pPr>
              <w:pStyle w:val="TableParagraph"/>
              <w:spacing w:before="22"/>
              <w:ind w:left="391"/>
              <w:rPr>
                <w:sz w:val="18"/>
              </w:rPr>
            </w:pPr>
            <w:r>
              <w:rPr>
                <w:sz w:val="18"/>
              </w:rPr>
              <w:t>眉县横渠镇卫生院</w:t>
            </w:r>
          </w:p>
        </w:tc>
        <w:tc>
          <w:tcPr>
            <w:tcW w:w="1004" w:type="dxa"/>
          </w:tcPr>
          <w:p>
            <w:pPr>
              <w:pStyle w:val="TableParagraph"/>
              <w:spacing w:before="22"/>
              <w:ind w:right="13"/>
              <w:jc w:val="right"/>
              <w:rPr>
                <w:sz w:val="18"/>
              </w:rPr>
            </w:pPr>
            <w:r>
              <w:rPr>
                <w:sz w:val="18"/>
              </w:rPr>
              <w:t>245.56</w:t>
            </w:r>
          </w:p>
        </w:tc>
        <w:tc>
          <w:tcPr>
            <w:tcW w:w="1140" w:type="dxa"/>
          </w:tcPr>
          <w:p>
            <w:pPr>
              <w:pStyle w:val="TableParagraph"/>
              <w:spacing w:before="22"/>
              <w:ind w:right="13"/>
              <w:jc w:val="right"/>
              <w:rPr>
                <w:sz w:val="18"/>
              </w:rPr>
            </w:pPr>
            <w:r>
              <w:rPr>
                <w:sz w:val="18"/>
              </w:rPr>
              <w:t>245.56</w:t>
            </w:r>
          </w:p>
        </w:tc>
        <w:tc>
          <w:tcPr>
            <w:tcW w:w="1096" w:type="dxa"/>
          </w:tcPr>
          <w:p>
            <w:pPr>
              <w:pStyle w:val="TableParagraph"/>
              <w:spacing w:before="22"/>
              <w:ind w:right="13"/>
              <w:jc w:val="right"/>
              <w:rPr>
                <w:sz w:val="18"/>
              </w:rPr>
            </w:pPr>
            <w:r>
              <w:rPr>
                <w:sz w:val="18"/>
              </w:rPr>
              <w:t>245.56</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97" w:right="75"/>
              <w:jc w:val="center"/>
              <w:rPr>
                <w:sz w:val="18"/>
              </w:rPr>
            </w:pPr>
            <w:r>
              <w:rPr>
                <w:sz w:val="18"/>
              </w:rPr>
              <w:t>11</w:t>
            </w:r>
          </w:p>
        </w:tc>
        <w:tc>
          <w:tcPr>
            <w:tcW w:w="1064" w:type="dxa"/>
          </w:tcPr>
          <w:p>
            <w:pPr>
              <w:pStyle w:val="TableParagraph"/>
              <w:spacing w:before="22"/>
              <w:ind w:right="101"/>
              <w:jc w:val="right"/>
              <w:rPr>
                <w:sz w:val="18"/>
              </w:rPr>
            </w:pPr>
            <w:r>
              <w:rPr>
                <w:sz w:val="18"/>
              </w:rPr>
              <w:t>217010</w:t>
            </w:r>
          </w:p>
        </w:tc>
        <w:tc>
          <w:tcPr>
            <w:tcW w:w="2964" w:type="dxa"/>
          </w:tcPr>
          <w:p>
            <w:pPr>
              <w:pStyle w:val="TableParagraph"/>
              <w:spacing w:before="22"/>
              <w:ind w:left="391"/>
              <w:rPr>
                <w:sz w:val="18"/>
              </w:rPr>
            </w:pPr>
            <w:r>
              <w:rPr>
                <w:sz w:val="18"/>
              </w:rPr>
              <w:t>眉县槐芽镇卫生院</w:t>
            </w:r>
          </w:p>
        </w:tc>
        <w:tc>
          <w:tcPr>
            <w:tcW w:w="1004" w:type="dxa"/>
          </w:tcPr>
          <w:p>
            <w:pPr>
              <w:pStyle w:val="TableParagraph"/>
              <w:spacing w:before="22"/>
              <w:ind w:right="13"/>
              <w:jc w:val="right"/>
              <w:rPr>
                <w:sz w:val="18"/>
              </w:rPr>
            </w:pPr>
            <w:r>
              <w:rPr>
                <w:sz w:val="18"/>
              </w:rPr>
              <w:t>466.66</w:t>
            </w:r>
          </w:p>
        </w:tc>
        <w:tc>
          <w:tcPr>
            <w:tcW w:w="1140" w:type="dxa"/>
          </w:tcPr>
          <w:p>
            <w:pPr>
              <w:pStyle w:val="TableParagraph"/>
              <w:spacing w:before="22"/>
              <w:ind w:right="13"/>
              <w:jc w:val="right"/>
              <w:rPr>
                <w:sz w:val="18"/>
              </w:rPr>
            </w:pPr>
            <w:r>
              <w:rPr>
                <w:sz w:val="18"/>
              </w:rPr>
              <w:t>466.66</w:t>
            </w:r>
          </w:p>
        </w:tc>
        <w:tc>
          <w:tcPr>
            <w:tcW w:w="1096" w:type="dxa"/>
          </w:tcPr>
          <w:p>
            <w:pPr>
              <w:pStyle w:val="TableParagraph"/>
              <w:spacing w:before="22"/>
              <w:ind w:right="13"/>
              <w:jc w:val="right"/>
              <w:rPr>
                <w:sz w:val="18"/>
              </w:rPr>
            </w:pPr>
            <w:r>
              <w:rPr>
                <w:sz w:val="18"/>
              </w:rPr>
              <w:t>466.66</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97" w:right="75"/>
              <w:jc w:val="center"/>
              <w:rPr>
                <w:sz w:val="18"/>
              </w:rPr>
            </w:pPr>
            <w:r>
              <w:rPr>
                <w:sz w:val="18"/>
              </w:rPr>
              <w:t>12</w:t>
            </w:r>
          </w:p>
        </w:tc>
        <w:tc>
          <w:tcPr>
            <w:tcW w:w="1064" w:type="dxa"/>
          </w:tcPr>
          <w:p>
            <w:pPr>
              <w:pStyle w:val="TableParagraph"/>
              <w:spacing w:before="22"/>
              <w:ind w:right="101"/>
              <w:jc w:val="right"/>
              <w:rPr>
                <w:sz w:val="18"/>
              </w:rPr>
            </w:pPr>
            <w:r>
              <w:rPr>
                <w:sz w:val="18"/>
              </w:rPr>
              <w:t>217011</w:t>
            </w:r>
          </w:p>
        </w:tc>
        <w:tc>
          <w:tcPr>
            <w:tcW w:w="2964" w:type="dxa"/>
          </w:tcPr>
          <w:p>
            <w:pPr>
              <w:pStyle w:val="TableParagraph"/>
              <w:spacing w:before="22"/>
              <w:ind w:left="391"/>
              <w:rPr>
                <w:sz w:val="18"/>
              </w:rPr>
            </w:pPr>
            <w:r>
              <w:rPr>
                <w:sz w:val="18"/>
              </w:rPr>
              <w:t>眉县小法仪卫生院</w:t>
            </w:r>
          </w:p>
        </w:tc>
        <w:tc>
          <w:tcPr>
            <w:tcW w:w="1004" w:type="dxa"/>
          </w:tcPr>
          <w:p>
            <w:pPr>
              <w:pStyle w:val="TableParagraph"/>
              <w:spacing w:before="22"/>
              <w:ind w:right="13"/>
              <w:jc w:val="right"/>
              <w:rPr>
                <w:sz w:val="18"/>
              </w:rPr>
            </w:pPr>
            <w:r>
              <w:rPr>
                <w:sz w:val="18"/>
              </w:rPr>
              <w:t>66.69</w:t>
            </w:r>
          </w:p>
        </w:tc>
        <w:tc>
          <w:tcPr>
            <w:tcW w:w="1140" w:type="dxa"/>
          </w:tcPr>
          <w:p>
            <w:pPr>
              <w:pStyle w:val="TableParagraph"/>
              <w:spacing w:before="22"/>
              <w:ind w:right="13"/>
              <w:jc w:val="right"/>
              <w:rPr>
                <w:sz w:val="18"/>
              </w:rPr>
            </w:pPr>
            <w:r>
              <w:rPr>
                <w:sz w:val="18"/>
              </w:rPr>
              <w:t>66.69</w:t>
            </w:r>
          </w:p>
        </w:tc>
        <w:tc>
          <w:tcPr>
            <w:tcW w:w="1096" w:type="dxa"/>
          </w:tcPr>
          <w:p>
            <w:pPr>
              <w:pStyle w:val="TableParagraph"/>
              <w:spacing w:before="22"/>
              <w:ind w:right="13"/>
              <w:jc w:val="right"/>
              <w:rPr>
                <w:sz w:val="18"/>
              </w:rPr>
            </w:pPr>
            <w:r>
              <w:rPr>
                <w:sz w:val="18"/>
              </w:rPr>
              <w:t>66.69</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97" w:right="75"/>
              <w:jc w:val="center"/>
              <w:rPr>
                <w:sz w:val="18"/>
              </w:rPr>
            </w:pPr>
            <w:r>
              <w:rPr>
                <w:sz w:val="18"/>
              </w:rPr>
              <w:t>13</w:t>
            </w:r>
          </w:p>
        </w:tc>
        <w:tc>
          <w:tcPr>
            <w:tcW w:w="1064" w:type="dxa"/>
          </w:tcPr>
          <w:p>
            <w:pPr>
              <w:pStyle w:val="TableParagraph"/>
              <w:spacing w:before="22"/>
              <w:ind w:right="101"/>
              <w:jc w:val="right"/>
              <w:rPr>
                <w:sz w:val="18"/>
              </w:rPr>
            </w:pPr>
            <w:r>
              <w:rPr>
                <w:sz w:val="18"/>
              </w:rPr>
              <w:t>217012</w:t>
            </w:r>
          </w:p>
        </w:tc>
        <w:tc>
          <w:tcPr>
            <w:tcW w:w="2964" w:type="dxa"/>
          </w:tcPr>
          <w:p>
            <w:pPr>
              <w:pStyle w:val="TableParagraph"/>
              <w:spacing w:before="22"/>
              <w:ind w:left="391"/>
              <w:rPr>
                <w:sz w:val="18"/>
              </w:rPr>
            </w:pPr>
            <w:r>
              <w:rPr>
                <w:sz w:val="18"/>
              </w:rPr>
              <w:t>眉县马家镇卫生院</w:t>
            </w:r>
          </w:p>
        </w:tc>
        <w:tc>
          <w:tcPr>
            <w:tcW w:w="1004" w:type="dxa"/>
          </w:tcPr>
          <w:p>
            <w:pPr>
              <w:pStyle w:val="TableParagraph"/>
              <w:spacing w:before="22"/>
              <w:ind w:right="13"/>
              <w:jc w:val="right"/>
              <w:rPr>
                <w:sz w:val="18"/>
              </w:rPr>
            </w:pPr>
            <w:r>
              <w:rPr>
                <w:sz w:val="18"/>
              </w:rPr>
              <w:t>143.02</w:t>
            </w:r>
          </w:p>
        </w:tc>
        <w:tc>
          <w:tcPr>
            <w:tcW w:w="1140" w:type="dxa"/>
          </w:tcPr>
          <w:p>
            <w:pPr>
              <w:pStyle w:val="TableParagraph"/>
              <w:spacing w:before="22"/>
              <w:ind w:right="13"/>
              <w:jc w:val="right"/>
              <w:rPr>
                <w:sz w:val="18"/>
              </w:rPr>
            </w:pPr>
            <w:r>
              <w:rPr>
                <w:sz w:val="18"/>
              </w:rPr>
              <w:t>143.02</w:t>
            </w:r>
          </w:p>
        </w:tc>
        <w:tc>
          <w:tcPr>
            <w:tcW w:w="1096" w:type="dxa"/>
          </w:tcPr>
          <w:p>
            <w:pPr>
              <w:pStyle w:val="TableParagraph"/>
              <w:spacing w:before="22"/>
              <w:ind w:right="13"/>
              <w:jc w:val="right"/>
              <w:rPr>
                <w:sz w:val="18"/>
              </w:rPr>
            </w:pPr>
            <w:r>
              <w:rPr>
                <w:sz w:val="18"/>
              </w:rPr>
              <w:t>143.02</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97" w:right="75"/>
              <w:jc w:val="center"/>
              <w:rPr>
                <w:sz w:val="18"/>
              </w:rPr>
            </w:pPr>
            <w:r>
              <w:rPr>
                <w:sz w:val="18"/>
              </w:rPr>
              <w:t>14</w:t>
            </w:r>
          </w:p>
        </w:tc>
        <w:tc>
          <w:tcPr>
            <w:tcW w:w="1064" w:type="dxa"/>
          </w:tcPr>
          <w:p>
            <w:pPr>
              <w:pStyle w:val="TableParagraph"/>
              <w:spacing w:before="22"/>
              <w:ind w:right="101"/>
              <w:jc w:val="right"/>
              <w:rPr>
                <w:sz w:val="18"/>
              </w:rPr>
            </w:pPr>
            <w:r>
              <w:rPr>
                <w:sz w:val="18"/>
              </w:rPr>
              <w:t>217013</w:t>
            </w:r>
          </w:p>
        </w:tc>
        <w:tc>
          <w:tcPr>
            <w:tcW w:w="2964" w:type="dxa"/>
          </w:tcPr>
          <w:p>
            <w:pPr>
              <w:pStyle w:val="TableParagraph"/>
              <w:spacing w:before="22"/>
              <w:ind w:left="391"/>
              <w:rPr>
                <w:sz w:val="18"/>
              </w:rPr>
            </w:pPr>
            <w:r>
              <w:rPr>
                <w:sz w:val="18"/>
              </w:rPr>
              <w:t>眉县常兴镇卫生院</w:t>
            </w:r>
          </w:p>
        </w:tc>
        <w:tc>
          <w:tcPr>
            <w:tcW w:w="1004" w:type="dxa"/>
          </w:tcPr>
          <w:p>
            <w:pPr>
              <w:pStyle w:val="TableParagraph"/>
              <w:spacing w:before="22"/>
              <w:ind w:right="13"/>
              <w:jc w:val="right"/>
              <w:rPr>
                <w:sz w:val="18"/>
              </w:rPr>
            </w:pPr>
            <w:r>
              <w:rPr>
                <w:sz w:val="18"/>
              </w:rPr>
              <w:t>134.47</w:t>
            </w:r>
          </w:p>
        </w:tc>
        <w:tc>
          <w:tcPr>
            <w:tcW w:w="1140" w:type="dxa"/>
          </w:tcPr>
          <w:p>
            <w:pPr>
              <w:pStyle w:val="TableParagraph"/>
              <w:spacing w:before="22"/>
              <w:ind w:right="13"/>
              <w:jc w:val="right"/>
              <w:rPr>
                <w:sz w:val="18"/>
              </w:rPr>
            </w:pPr>
            <w:r>
              <w:rPr>
                <w:sz w:val="18"/>
              </w:rPr>
              <w:t>134.47</w:t>
            </w:r>
          </w:p>
        </w:tc>
        <w:tc>
          <w:tcPr>
            <w:tcW w:w="1096" w:type="dxa"/>
          </w:tcPr>
          <w:p>
            <w:pPr>
              <w:pStyle w:val="TableParagraph"/>
              <w:spacing w:before="22"/>
              <w:ind w:right="13"/>
              <w:jc w:val="right"/>
              <w:rPr>
                <w:sz w:val="18"/>
              </w:rPr>
            </w:pPr>
            <w:r>
              <w:rPr>
                <w:sz w:val="18"/>
              </w:rPr>
              <w:t>134.47</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97" w:right="75"/>
              <w:jc w:val="center"/>
              <w:rPr>
                <w:sz w:val="18"/>
              </w:rPr>
            </w:pPr>
            <w:r>
              <w:rPr>
                <w:sz w:val="18"/>
              </w:rPr>
              <w:t>15</w:t>
            </w:r>
          </w:p>
        </w:tc>
        <w:tc>
          <w:tcPr>
            <w:tcW w:w="1064" w:type="dxa"/>
          </w:tcPr>
          <w:p>
            <w:pPr>
              <w:pStyle w:val="TableParagraph"/>
              <w:spacing w:before="22"/>
              <w:ind w:right="101"/>
              <w:jc w:val="right"/>
              <w:rPr>
                <w:sz w:val="18"/>
              </w:rPr>
            </w:pPr>
            <w:r>
              <w:rPr>
                <w:sz w:val="18"/>
              </w:rPr>
              <w:t>217014</w:t>
            </w:r>
          </w:p>
        </w:tc>
        <w:tc>
          <w:tcPr>
            <w:tcW w:w="2964" w:type="dxa"/>
          </w:tcPr>
          <w:p>
            <w:pPr>
              <w:pStyle w:val="TableParagraph"/>
              <w:spacing w:before="22"/>
              <w:ind w:left="391"/>
              <w:rPr>
                <w:sz w:val="18"/>
              </w:rPr>
            </w:pPr>
            <w:r>
              <w:rPr>
                <w:sz w:val="18"/>
              </w:rPr>
              <w:t>眉县金渠镇卫生院</w:t>
            </w:r>
          </w:p>
        </w:tc>
        <w:tc>
          <w:tcPr>
            <w:tcW w:w="1004" w:type="dxa"/>
          </w:tcPr>
          <w:p>
            <w:pPr>
              <w:pStyle w:val="TableParagraph"/>
              <w:spacing w:before="22"/>
              <w:ind w:right="13"/>
              <w:jc w:val="right"/>
              <w:rPr>
                <w:sz w:val="18"/>
              </w:rPr>
            </w:pPr>
            <w:r>
              <w:rPr>
                <w:sz w:val="18"/>
              </w:rPr>
              <w:t>320.91</w:t>
            </w:r>
          </w:p>
        </w:tc>
        <w:tc>
          <w:tcPr>
            <w:tcW w:w="1140" w:type="dxa"/>
          </w:tcPr>
          <w:p>
            <w:pPr>
              <w:pStyle w:val="TableParagraph"/>
              <w:spacing w:before="22"/>
              <w:ind w:right="13"/>
              <w:jc w:val="right"/>
              <w:rPr>
                <w:sz w:val="18"/>
              </w:rPr>
            </w:pPr>
            <w:r>
              <w:rPr>
                <w:sz w:val="18"/>
              </w:rPr>
              <w:t>320.91</w:t>
            </w:r>
          </w:p>
        </w:tc>
        <w:tc>
          <w:tcPr>
            <w:tcW w:w="1096" w:type="dxa"/>
          </w:tcPr>
          <w:p>
            <w:pPr>
              <w:pStyle w:val="TableParagraph"/>
              <w:spacing w:before="22"/>
              <w:ind w:right="13"/>
              <w:jc w:val="right"/>
              <w:rPr>
                <w:sz w:val="18"/>
              </w:rPr>
            </w:pPr>
            <w:r>
              <w:rPr>
                <w:sz w:val="18"/>
              </w:rPr>
              <w:t>320.91</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97" w:right="75"/>
              <w:jc w:val="center"/>
              <w:rPr>
                <w:sz w:val="18"/>
              </w:rPr>
            </w:pPr>
            <w:r>
              <w:rPr>
                <w:sz w:val="18"/>
              </w:rPr>
              <w:t>16</w:t>
            </w:r>
          </w:p>
        </w:tc>
        <w:tc>
          <w:tcPr>
            <w:tcW w:w="1064" w:type="dxa"/>
          </w:tcPr>
          <w:p>
            <w:pPr>
              <w:pStyle w:val="TableParagraph"/>
              <w:spacing w:before="22"/>
              <w:ind w:right="101"/>
              <w:jc w:val="right"/>
              <w:rPr>
                <w:sz w:val="18"/>
              </w:rPr>
            </w:pPr>
            <w:r>
              <w:rPr>
                <w:sz w:val="18"/>
              </w:rPr>
              <w:t>217015</w:t>
            </w:r>
          </w:p>
        </w:tc>
        <w:tc>
          <w:tcPr>
            <w:tcW w:w="2964" w:type="dxa"/>
          </w:tcPr>
          <w:p>
            <w:pPr>
              <w:pStyle w:val="TableParagraph"/>
              <w:spacing w:before="22"/>
              <w:ind w:left="391"/>
              <w:rPr>
                <w:sz w:val="18"/>
              </w:rPr>
            </w:pPr>
            <w:r>
              <w:rPr>
                <w:sz w:val="18"/>
              </w:rPr>
              <w:t>眉县营头镇卫生院</w:t>
            </w:r>
          </w:p>
        </w:tc>
        <w:tc>
          <w:tcPr>
            <w:tcW w:w="1004" w:type="dxa"/>
          </w:tcPr>
          <w:p>
            <w:pPr>
              <w:pStyle w:val="TableParagraph"/>
              <w:spacing w:before="22"/>
              <w:ind w:right="13"/>
              <w:jc w:val="right"/>
              <w:rPr>
                <w:sz w:val="18"/>
              </w:rPr>
            </w:pPr>
            <w:r>
              <w:rPr>
                <w:sz w:val="18"/>
              </w:rPr>
              <w:t>208.16</w:t>
            </w:r>
          </w:p>
        </w:tc>
        <w:tc>
          <w:tcPr>
            <w:tcW w:w="1140" w:type="dxa"/>
          </w:tcPr>
          <w:p>
            <w:pPr>
              <w:pStyle w:val="TableParagraph"/>
              <w:spacing w:before="22"/>
              <w:ind w:right="13"/>
              <w:jc w:val="right"/>
              <w:rPr>
                <w:sz w:val="18"/>
              </w:rPr>
            </w:pPr>
            <w:r>
              <w:rPr>
                <w:sz w:val="18"/>
              </w:rPr>
              <w:t>208.16</w:t>
            </w:r>
          </w:p>
        </w:tc>
        <w:tc>
          <w:tcPr>
            <w:tcW w:w="1096" w:type="dxa"/>
          </w:tcPr>
          <w:p>
            <w:pPr>
              <w:pStyle w:val="TableParagraph"/>
              <w:spacing w:before="22"/>
              <w:ind w:right="13"/>
              <w:jc w:val="right"/>
              <w:rPr>
                <w:sz w:val="18"/>
              </w:rPr>
            </w:pPr>
            <w:r>
              <w:rPr>
                <w:sz w:val="18"/>
              </w:rPr>
              <w:t>208.16</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97" w:right="75"/>
              <w:jc w:val="center"/>
              <w:rPr>
                <w:sz w:val="18"/>
              </w:rPr>
            </w:pPr>
            <w:r>
              <w:rPr>
                <w:sz w:val="18"/>
              </w:rPr>
              <w:t>17</w:t>
            </w:r>
          </w:p>
        </w:tc>
        <w:tc>
          <w:tcPr>
            <w:tcW w:w="1064" w:type="dxa"/>
          </w:tcPr>
          <w:p>
            <w:pPr>
              <w:pStyle w:val="TableParagraph"/>
              <w:spacing w:before="22"/>
              <w:ind w:right="101"/>
              <w:jc w:val="right"/>
              <w:rPr>
                <w:sz w:val="18"/>
              </w:rPr>
            </w:pPr>
            <w:r>
              <w:rPr>
                <w:sz w:val="18"/>
              </w:rPr>
              <w:t>217016</w:t>
            </w:r>
          </w:p>
        </w:tc>
        <w:tc>
          <w:tcPr>
            <w:tcW w:w="2964" w:type="dxa"/>
          </w:tcPr>
          <w:p>
            <w:pPr>
              <w:pStyle w:val="TableParagraph"/>
              <w:spacing w:before="22"/>
              <w:ind w:left="391"/>
              <w:rPr>
                <w:sz w:val="18"/>
              </w:rPr>
            </w:pPr>
            <w:r>
              <w:rPr>
                <w:sz w:val="18"/>
              </w:rPr>
              <w:t>眉县汤峪镇卫生院</w:t>
            </w:r>
          </w:p>
        </w:tc>
        <w:tc>
          <w:tcPr>
            <w:tcW w:w="1004" w:type="dxa"/>
          </w:tcPr>
          <w:p>
            <w:pPr>
              <w:pStyle w:val="TableParagraph"/>
              <w:spacing w:before="22"/>
              <w:ind w:right="13"/>
              <w:jc w:val="right"/>
              <w:rPr>
                <w:sz w:val="18"/>
              </w:rPr>
            </w:pPr>
            <w:r>
              <w:rPr>
                <w:sz w:val="18"/>
              </w:rPr>
              <w:t>178.70</w:t>
            </w:r>
          </w:p>
        </w:tc>
        <w:tc>
          <w:tcPr>
            <w:tcW w:w="1140" w:type="dxa"/>
          </w:tcPr>
          <w:p>
            <w:pPr>
              <w:pStyle w:val="TableParagraph"/>
              <w:spacing w:before="22"/>
              <w:ind w:right="13"/>
              <w:jc w:val="right"/>
              <w:rPr>
                <w:sz w:val="18"/>
              </w:rPr>
            </w:pPr>
            <w:r>
              <w:rPr>
                <w:sz w:val="18"/>
              </w:rPr>
              <w:t>178.70</w:t>
            </w:r>
          </w:p>
        </w:tc>
        <w:tc>
          <w:tcPr>
            <w:tcW w:w="1096" w:type="dxa"/>
          </w:tcPr>
          <w:p>
            <w:pPr>
              <w:pStyle w:val="TableParagraph"/>
              <w:spacing w:before="22"/>
              <w:ind w:right="13"/>
              <w:jc w:val="right"/>
              <w:rPr>
                <w:sz w:val="18"/>
              </w:rPr>
            </w:pPr>
            <w:r>
              <w:rPr>
                <w:sz w:val="18"/>
              </w:rPr>
              <w:t>178.70</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97" w:right="75"/>
              <w:jc w:val="center"/>
              <w:rPr>
                <w:sz w:val="18"/>
              </w:rPr>
            </w:pPr>
            <w:r>
              <w:rPr>
                <w:sz w:val="18"/>
              </w:rPr>
              <w:t>18</w:t>
            </w:r>
          </w:p>
        </w:tc>
        <w:tc>
          <w:tcPr>
            <w:tcW w:w="1064" w:type="dxa"/>
          </w:tcPr>
          <w:p>
            <w:pPr>
              <w:pStyle w:val="TableParagraph"/>
              <w:spacing w:before="22"/>
              <w:ind w:right="101"/>
              <w:jc w:val="right"/>
              <w:rPr>
                <w:sz w:val="18"/>
              </w:rPr>
            </w:pPr>
            <w:r>
              <w:rPr>
                <w:sz w:val="18"/>
              </w:rPr>
              <w:t>217017</w:t>
            </w:r>
          </w:p>
        </w:tc>
        <w:tc>
          <w:tcPr>
            <w:tcW w:w="2964" w:type="dxa"/>
          </w:tcPr>
          <w:p>
            <w:pPr>
              <w:pStyle w:val="TableParagraph"/>
              <w:spacing w:before="22"/>
              <w:ind w:left="391"/>
              <w:rPr>
                <w:sz w:val="18"/>
              </w:rPr>
            </w:pPr>
            <w:r>
              <w:rPr>
                <w:sz w:val="18"/>
              </w:rPr>
              <w:t>眉县第五村卫生院</w:t>
            </w:r>
          </w:p>
        </w:tc>
        <w:tc>
          <w:tcPr>
            <w:tcW w:w="1004" w:type="dxa"/>
          </w:tcPr>
          <w:p>
            <w:pPr>
              <w:pStyle w:val="TableParagraph"/>
              <w:spacing w:before="22"/>
              <w:ind w:right="13"/>
              <w:jc w:val="right"/>
              <w:rPr>
                <w:sz w:val="18"/>
              </w:rPr>
            </w:pPr>
            <w:r>
              <w:rPr>
                <w:sz w:val="18"/>
              </w:rPr>
              <w:t>208.52</w:t>
            </w:r>
          </w:p>
        </w:tc>
        <w:tc>
          <w:tcPr>
            <w:tcW w:w="1140" w:type="dxa"/>
          </w:tcPr>
          <w:p>
            <w:pPr>
              <w:pStyle w:val="TableParagraph"/>
              <w:spacing w:before="22"/>
              <w:ind w:right="13"/>
              <w:jc w:val="right"/>
              <w:rPr>
                <w:sz w:val="18"/>
              </w:rPr>
            </w:pPr>
            <w:r>
              <w:rPr>
                <w:sz w:val="18"/>
              </w:rPr>
              <w:t>208.52</w:t>
            </w:r>
          </w:p>
        </w:tc>
        <w:tc>
          <w:tcPr>
            <w:tcW w:w="1096" w:type="dxa"/>
          </w:tcPr>
          <w:p>
            <w:pPr>
              <w:pStyle w:val="TableParagraph"/>
              <w:spacing w:before="22"/>
              <w:ind w:right="13"/>
              <w:jc w:val="right"/>
              <w:rPr>
                <w:sz w:val="18"/>
              </w:rPr>
            </w:pPr>
            <w:r>
              <w:rPr>
                <w:sz w:val="18"/>
              </w:rPr>
              <w:t>208.52</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97" w:right="75"/>
              <w:jc w:val="center"/>
              <w:rPr>
                <w:sz w:val="18"/>
              </w:rPr>
            </w:pPr>
            <w:r>
              <w:rPr>
                <w:sz w:val="18"/>
              </w:rPr>
              <w:t>19</w:t>
            </w:r>
          </w:p>
        </w:tc>
        <w:tc>
          <w:tcPr>
            <w:tcW w:w="1064" w:type="dxa"/>
          </w:tcPr>
          <w:p>
            <w:pPr>
              <w:pStyle w:val="TableParagraph"/>
              <w:spacing w:before="22"/>
              <w:ind w:right="101"/>
              <w:jc w:val="right"/>
              <w:rPr>
                <w:sz w:val="18"/>
              </w:rPr>
            </w:pPr>
            <w:r>
              <w:rPr>
                <w:sz w:val="18"/>
              </w:rPr>
              <w:t>217018</w:t>
            </w:r>
          </w:p>
        </w:tc>
        <w:tc>
          <w:tcPr>
            <w:tcW w:w="2964" w:type="dxa"/>
          </w:tcPr>
          <w:p>
            <w:pPr>
              <w:pStyle w:val="TableParagraph"/>
              <w:spacing w:before="22"/>
              <w:ind w:left="391"/>
              <w:rPr>
                <w:sz w:val="18"/>
              </w:rPr>
            </w:pPr>
            <w:r>
              <w:rPr>
                <w:sz w:val="18"/>
              </w:rPr>
              <w:t>眉县齐镇卫生院</w:t>
            </w:r>
          </w:p>
        </w:tc>
        <w:tc>
          <w:tcPr>
            <w:tcW w:w="1004" w:type="dxa"/>
          </w:tcPr>
          <w:p>
            <w:pPr>
              <w:pStyle w:val="TableParagraph"/>
              <w:spacing w:before="22"/>
              <w:ind w:right="13"/>
              <w:jc w:val="right"/>
              <w:rPr>
                <w:sz w:val="18"/>
              </w:rPr>
            </w:pPr>
            <w:r>
              <w:rPr>
                <w:sz w:val="18"/>
              </w:rPr>
              <w:t>294.76</w:t>
            </w:r>
          </w:p>
        </w:tc>
        <w:tc>
          <w:tcPr>
            <w:tcW w:w="1140" w:type="dxa"/>
          </w:tcPr>
          <w:p>
            <w:pPr>
              <w:pStyle w:val="TableParagraph"/>
              <w:spacing w:before="22"/>
              <w:ind w:right="13"/>
              <w:jc w:val="right"/>
              <w:rPr>
                <w:sz w:val="18"/>
              </w:rPr>
            </w:pPr>
            <w:r>
              <w:rPr>
                <w:sz w:val="18"/>
              </w:rPr>
              <w:t>294.76</w:t>
            </w:r>
          </w:p>
        </w:tc>
        <w:tc>
          <w:tcPr>
            <w:tcW w:w="1096" w:type="dxa"/>
          </w:tcPr>
          <w:p>
            <w:pPr>
              <w:pStyle w:val="TableParagraph"/>
              <w:spacing w:before="22"/>
              <w:ind w:right="13"/>
              <w:jc w:val="right"/>
              <w:rPr>
                <w:sz w:val="18"/>
              </w:rPr>
            </w:pPr>
            <w:r>
              <w:rPr>
                <w:sz w:val="18"/>
              </w:rPr>
              <w:t>294.76</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r>
        <w:trPr>
          <w:trHeight w:val="300" w:hRule="atLeast"/>
        </w:trPr>
        <w:tc>
          <w:tcPr>
            <w:tcW w:w="412" w:type="dxa"/>
          </w:tcPr>
          <w:p>
            <w:pPr>
              <w:pStyle w:val="TableParagraph"/>
              <w:spacing w:before="22"/>
              <w:ind w:left="97" w:right="75"/>
              <w:jc w:val="center"/>
              <w:rPr>
                <w:sz w:val="18"/>
              </w:rPr>
            </w:pPr>
            <w:r>
              <w:rPr>
                <w:sz w:val="18"/>
              </w:rPr>
              <w:t>20</w:t>
            </w:r>
          </w:p>
        </w:tc>
        <w:tc>
          <w:tcPr>
            <w:tcW w:w="1064" w:type="dxa"/>
          </w:tcPr>
          <w:p>
            <w:pPr>
              <w:pStyle w:val="TableParagraph"/>
              <w:spacing w:before="22"/>
              <w:ind w:right="101"/>
              <w:jc w:val="right"/>
              <w:rPr>
                <w:sz w:val="18"/>
              </w:rPr>
            </w:pPr>
            <w:r>
              <w:rPr>
                <w:sz w:val="18"/>
              </w:rPr>
              <w:t>217020</w:t>
            </w:r>
          </w:p>
        </w:tc>
        <w:tc>
          <w:tcPr>
            <w:tcW w:w="2964" w:type="dxa"/>
          </w:tcPr>
          <w:p>
            <w:pPr>
              <w:pStyle w:val="TableParagraph"/>
              <w:spacing w:before="22"/>
              <w:ind w:left="391"/>
              <w:rPr>
                <w:sz w:val="18"/>
              </w:rPr>
            </w:pPr>
            <w:r>
              <w:rPr>
                <w:sz w:val="18"/>
              </w:rPr>
              <w:t>眉县流动人口计划生育管理站</w:t>
            </w:r>
          </w:p>
        </w:tc>
        <w:tc>
          <w:tcPr>
            <w:tcW w:w="1004" w:type="dxa"/>
          </w:tcPr>
          <w:p>
            <w:pPr>
              <w:pStyle w:val="TableParagraph"/>
              <w:spacing w:before="22"/>
              <w:ind w:right="13"/>
              <w:jc w:val="right"/>
              <w:rPr>
                <w:sz w:val="18"/>
              </w:rPr>
            </w:pPr>
            <w:r>
              <w:rPr>
                <w:sz w:val="18"/>
              </w:rPr>
              <w:t>46.07</w:t>
            </w:r>
          </w:p>
        </w:tc>
        <w:tc>
          <w:tcPr>
            <w:tcW w:w="1140" w:type="dxa"/>
          </w:tcPr>
          <w:p>
            <w:pPr>
              <w:pStyle w:val="TableParagraph"/>
              <w:spacing w:before="22"/>
              <w:ind w:right="13"/>
              <w:jc w:val="right"/>
              <w:rPr>
                <w:sz w:val="18"/>
              </w:rPr>
            </w:pPr>
            <w:r>
              <w:rPr>
                <w:sz w:val="18"/>
              </w:rPr>
              <w:t>46.07</w:t>
            </w:r>
          </w:p>
        </w:tc>
        <w:tc>
          <w:tcPr>
            <w:tcW w:w="1096" w:type="dxa"/>
          </w:tcPr>
          <w:p>
            <w:pPr>
              <w:pStyle w:val="TableParagraph"/>
              <w:spacing w:before="22"/>
              <w:ind w:right="13"/>
              <w:jc w:val="right"/>
              <w:rPr>
                <w:sz w:val="18"/>
              </w:rPr>
            </w:pPr>
            <w:r>
              <w:rPr>
                <w:sz w:val="18"/>
              </w:rPr>
              <w:t>46.07</w:t>
            </w:r>
          </w:p>
        </w:tc>
        <w:tc>
          <w:tcPr>
            <w:tcW w:w="1368" w:type="dxa"/>
          </w:tcPr>
          <w:p>
            <w:pPr>
              <w:pStyle w:val="TableParagraph"/>
              <w:rPr>
                <w:rFonts w:ascii="Times New Roman"/>
                <w:sz w:val="18"/>
              </w:rPr>
            </w:pPr>
          </w:p>
        </w:tc>
        <w:tc>
          <w:tcPr>
            <w:tcW w:w="820" w:type="dxa"/>
          </w:tcPr>
          <w:p>
            <w:pPr>
              <w:pStyle w:val="TableParagraph"/>
              <w:rPr>
                <w:rFonts w:ascii="Times New Roman"/>
                <w:sz w:val="18"/>
              </w:rPr>
            </w:pPr>
          </w:p>
        </w:tc>
        <w:tc>
          <w:tcPr>
            <w:tcW w:w="668" w:type="dxa"/>
          </w:tcPr>
          <w:p>
            <w:pPr>
              <w:pStyle w:val="TableParagraph"/>
              <w:rPr>
                <w:rFonts w:ascii="Times New Roman"/>
                <w:sz w:val="18"/>
              </w:rPr>
            </w:pPr>
          </w:p>
        </w:tc>
        <w:tc>
          <w:tcPr>
            <w:tcW w:w="548" w:type="dxa"/>
          </w:tcPr>
          <w:p>
            <w:pPr>
              <w:pStyle w:val="TableParagraph"/>
              <w:rPr>
                <w:rFonts w:ascii="Times New Roman"/>
                <w:sz w:val="18"/>
              </w:rPr>
            </w:pPr>
          </w:p>
        </w:tc>
        <w:tc>
          <w:tcPr>
            <w:tcW w:w="776" w:type="dxa"/>
          </w:tcPr>
          <w:p>
            <w:pPr>
              <w:pStyle w:val="TableParagraph"/>
              <w:rPr>
                <w:rFonts w:ascii="Times New Roman"/>
                <w:sz w:val="18"/>
              </w:rPr>
            </w:pPr>
          </w:p>
        </w:tc>
        <w:tc>
          <w:tcPr>
            <w:tcW w:w="684" w:type="dxa"/>
          </w:tcPr>
          <w:p>
            <w:pPr>
              <w:pStyle w:val="TableParagraph"/>
              <w:rPr>
                <w:rFonts w:ascii="Times New Roman"/>
                <w:sz w:val="18"/>
              </w:rPr>
            </w:pPr>
          </w:p>
        </w:tc>
        <w:tc>
          <w:tcPr>
            <w:tcW w:w="668" w:type="dxa"/>
          </w:tcPr>
          <w:p>
            <w:pPr>
              <w:pStyle w:val="TableParagraph"/>
              <w:rPr>
                <w:rFonts w:ascii="Times New Roman"/>
                <w:sz w:val="18"/>
              </w:rPr>
            </w:pPr>
          </w:p>
        </w:tc>
        <w:tc>
          <w:tcPr>
            <w:tcW w:w="532" w:type="dxa"/>
          </w:tcPr>
          <w:p>
            <w:pPr>
              <w:pStyle w:val="TableParagraph"/>
              <w:rPr>
                <w:rFonts w:ascii="Times New Roman"/>
                <w:sz w:val="18"/>
              </w:rPr>
            </w:pPr>
          </w:p>
        </w:tc>
        <w:tc>
          <w:tcPr>
            <w:tcW w:w="640" w:type="dxa"/>
          </w:tcPr>
          <w:p>
            <w:pPr>
              <w:pStyle w:val="TableParagraph"/>
              <w:rPr>
                <w:rFonts w:ascii="Times New Roman"/>
                <w:sz w:val="18"/>
              </w:rPr>
            </w:pPr>
          </w:p>
        </w:tc>
        <w:tc>
          <w:tcPr>
            <w:tcW w:w="728" w:type="dxa"/>
          </w:tcPr>
          <w:p>
            <w:pPr>
              <w:pStyle w:val="TableParagraph"/>
              <w:rPr>
                <w:rFonts w:ascii="Times New Roman"/>
                <w:sz w:val="18"/>
              </w:rPr>
            </w:pPr>
          </w:p>
        </w:tc>
      </w:tr>
    </w:tbl>
    <w:p>
      <w:pPr>
        <w:spacing w:after="0"/>
        <w:rPr>
          <w:rFonts w:ascii="Times New Roman"/>
          <w:sz w:val="18"/>
        </w:rPr>
        <w:sectPr>
          <w:pgSz w:w="16840" w:h="11910" w:orient="landscape"/>
          <w:pgMar w:top="1100" w:bottom="280" w:left="840" w:right="640"/>
        </w:sectPr>
      </w:pPr>
    </w:p>
    <w:p>
      <w:pPr>
        <w:spacing w:before="21"/>
        <w:ind w:left="164" w:right="0" w:firstLine="0"/>
        <w:jc w:val="left"/>
        <w:rPr>
          <w:sz w:val="18"/>
        </w:rPr>
      </w:pPr>
      <w:r>
        <w:rPr>
          <w:sz w:val="18"/>
        </w:rPr>
        <w:t>表3</w:t>
      </w:r>
    </w:p>
    <w:p>
      <w:pPr>
        <w:pStyle w:val="BodyText"/>
        <w:spacing w:line="413" w:lineRule="exact" w:before="20"/>
        <w:ind w:left="5732" w:right="5718"/>
        <w:jc w:val="center"/>
      </w:pPr>
      <w:r>
        <w:rPr>
          <w:w w:val="95"/>
        </w:rPr>
        <w:t>2020年部门综合预算支出总表</w:t>
      </w:r>
    </w:p>
    <w:p>
      <w:pPr>
        <w:spacing w:line="230" w:lineRule="exact" w:before="0"/>
        <w:ind w:left="0" w:right="144" w:firstLine="0"/>
        <w:jc w:val="right"/>
        <w:rPr>
          <w:sz w:val="18"/>
        </w:rPr>
      </w:pPr>
      <w:r>
        <w:rPr>
          <w:sz w:val="18"/>
        </w:rPr>
        <w:t>金额单位：单位：万元</w:t>
      </w: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52"/>
        <w:gridCol w:w="1292"/>
        <w:gridCol w:w="2948"/>
        <w:gridCol w:w="1156"/>
        <w:gridCol w:w="1020"/>
        <w:gridCol w:w="1020"/>
        <w:gridCol w:w="880"/>
        <w:gridCol w:w="880"/>
        <w:gridCol w:w="804"/>
        <w:gridCol w:w="956"/>
        <w:gridCol w:w="744"/>
        <w:gridCol w:w="944"/>
        <w:gridCol w:w="896"/>
        <w:gridCol w:w="1020"/>
      </w:tblGrid>
      <w:tr>
        <w:trPr>
          <w:trHeight w:val="300" w:hRule="atLeast"/>
        </w:trPr>
        <w:tc>
          <w:tcPr>
            <w:tcW w:w="652" w:type="dxa"/>
            <w:vMerge w:val="restart"/>
          </w:tcPr>
          <w:p>
            <w:pPr>
              <w:pStyle w:val="TableParagraph"/>
              <w:rPr>
                <w:sz w:val="18"/>
              </w:rPr>
            </w:pPr>
          </w:p>
          <w:p>
            <w:pPr>
              <w:pStyle w:val="TableParagraph"/>
              <w:rPr>
                <w:sz w:val="18"/>
              </w:rPr>
            </w:pPr>
          </w:p>
          <w:p>
            <w:pPr>
              <w:pStyle w:val="TableParagraph"/>
              <w:spacing w:before="5"/>
              <w:rPr>
                <w:sz w:val="18"/>
              </w:rPr>
            </w:pPr>
          </w:p>
          <w:p>
            <w:pPr>
              <w:pStyle w:val="TableParagraph"/>
              <w:spacing w:before="1"/>
              <w:ind w:left="143"/>
              <w:rPr>
                <w:sz w:val="18"/>
              </w:rPr>
            </w:pPr>
            <w:r>
              <w:rPr>
                <w:sz w:val="18"/>
              </w:rPr>
              <w:t>序号</w:t>
            </w:r>
          </w:p>
        </w:tc>
        <w:tc>
          <w:tcPr>
            <w:tcW w:w="1292" w:type="dxa"/>
            <w:vMerge w:val="restart"/>
          </w:tcPr>
          <w:p>
            <w:pPr>
              <w:pStyle w:val="TableParagraph"/>
              <w:rPr>
                <w:sz w:val="18"/>
              </w:rPr>
            </w:pPr>
          </w:p>
          <w:p>
            <w:pPr>
              <w:pStyle w:val="TableParagraph"/>
              <w:rPr>
                <w:sz w:val="18"/>
              </w:rPr>
            </w:pPr>
          </w:p>
          <w:p>
            <w:pPr>
              <w:pStyle w:val="TableParagraph"/>
              <w:spacing w:before="5"/>
              <w:rPr>
                <w:sz w:val="18"/>
              </w:rPr>
            </w:pPr>
          </w:p>
          <w:p>
            <w:pPr>
              <w:pStyle w:val="TableParagraph"/>
              <w:spacing w:before="1"/>
              <w:ind w:left="284"/>
              <w:rPr>
                <w:sz w:val="18"/>
              </w:rPr>
            </w:pPr>
            <w:r>
              <w:rPr>
                <w:sz w:val="18"/>
              </w:rPr>
              <w:t>单位编码</w:t>
            </w:r>
          </w:p>
        </w:tc>
        <w:tc>
          <w:tcPr>
            <w:tcW w:w="2948" w:type="dxa"/>
            <w:vMerge w:val="restart"/>
          </w:tcPr>
          <w:p>
            <w:pPr>
              <w:pStyle w:val="TableParagraph"/>
              <w:rPr>
                <w:sz w:val="18"/>
              </w:rPr>
            </w:pPr>
          </w:p>
          <w:p>
            <w:pPr>
              <w:pStyle w:val="TableParagraph"/>
              <w:rPr>
                <w:sz w:val="18"/>
              </w:rPr>
            </w:pPr>
          </w:p>
          <w:p>
            <w:pPr>
              <w:pStyle w:val="TableParagraph"/>
              <w:spacing w:before="5"/>
              <w:rPr>
                <w:sz w:val="18"/>
              </w:rPr>
            </w:pPr>
          </w:p>
          <w:p>
            <w:pPr>
              <w:pStyle w:val="TableParagraph"/>
              <w:spacing w:before="1"/>
              <w:ind w:left="1071" w:right="1055"/>
              <w:jc w:val="center"/>
              <w:rPr>
                <w:sz w:val="18"/>
              </w:rPr>
            </w:pPr>
            <w:r>
              <w:rPr>
                <w:sz w:val="18"/>
              </w:rPr>
              <w:t>单位名称</w:t>
            </w:r>
          </w:p>
        </w:tc>
        <w:tc>
          <w:tcPr>
            <w:tcW w:w="1156" w:type="dxa"/>
            <w:vMerge w:val="restart"/>
          </w:tcPr>
          <w:p>
            <w:pPr>
              <w:pStyle w:val="TableParagraph"/>
              <w:rPr>
                <w:sz w:val="18"/>
              </w:rPr>
            </w:pPr>
          </w:p>
          <w:p>
            <w:pPr>
              <w:pStyle w:val="TableParagraph"/>
              <w:rPr>
                <w:sz w:val="18"/>
              </w:rPr>
            </w:pPr>
          </w:p>
          <w:p>
            <w:pPr>
              <w:pStyle w:val="TableParagraph"/>
              <w:spacing w:before="5"/>
              <w:rPr>
                <w:sz w:val="18"/>
              </w:rPr>
            </w:pPr>
          </w:p>
          <w:p>
            <w:pPr>
              <w:pStyle w:val="TableParagraph"/>
              <w:spacing w:before="1"/>
              <w:ind w:left="376" w:right="360"/>
              <w:jc w:val="center"/>
              <w:rPr>
                <w:sz w:val="18"/>
              </w:rPr>
            </w:pPr>
            <w:r>
              <w:rPr>
                <w:sz w:val="18"/>
              </w:rPr>
              <w:t>总计</w:t>
            </w:r>
          </w:p>
        </w:tc>
        <w:tc>
          <w:tcPr>
            <w:tcW w:w="9164" w:type="dxa"/>
            <w:gridSpan w:val="10"/>
          </w:tcPr>
          <w:p>
            <w:pPr>
              <w:pStyle w:val="TableParagraph"/>
              <w:spacing w:before="12"/>
              <w:ind w:left="4200" w:right="4184"/>
              <w:jc w:val="center"/>
              <w:rPr>
                <w:sz w:val="18"/>
              </w:rPr>
            </w:pPr>
            <w:r>
              <w:rPr>
                <w:sz w:val="18"/>
              </w:rPr>
              <w:t>部门预算</w:t>
            </w:r>
          </w:p>
        </w:tc>
      </w:tr>
      <w:tr>
        <w:trPr>
          <w:trHeight w:val="300" w:hRule="atLeast"/>
        </w:trPr>
        <w:tc>
          <w:tcPr>
            <w:tcW w:w="652" w:type="dxa"/>
            <w:vMerge/>
            <w:tcBorders>
              <w:top w:val="nil"/>
            </w:tcBorders>
          </w:tcPr>
          <w:p>
            <w:pPr>
              <w:rPr>
                <w:sz w:val="2"/>
                <w:szCs w:val="2"/>
              </w:rPr>
            </w:pPr>
          </w:p>
        </w:tc>
        <w:tc>
          <w:tcPr>
            <w:tcW w:w="1292" w:type="dxa"/>
            <w:vMerge/>
            <w:tcBorders>
              <w:top w:val="nil"/>
            </w:tcBorders>
          </w:tcPr>
          <w:p>
            <w:pPr>
              <w:rPr>
                <w:sz w:val="2"/>
                <w:szCs w:val="2"/>
              </w:rPr>
            </w:pPr>
          </w:p>
        </w:tc>
        <w:tc>
          <w:tcPr>
            <w:tcW w:w="2948" w:type="dxa"/>
            <w:vMerge/>
            <w:tcBorders>
              <w:top w:val="nil"/>
            </w:tcBorders>
          </w:tcPr>
          <w:p>
            <w:pPr>
              <w:rPr>
                <w:sz w:val="2"/>
                <w:szCs w:val="2"/>
              </w:rPr>
            </w:pPr>
          </w:p>
        </w:tc>
        <w:tc>
          <w:tcPr>
            <w:tcW w:w="1156" w:type="dxa"/>
            <w:vMerge/>
            <w:tcBorders>
              <w:top w:val="nil"/>
            </w:tcBorders>
          </w:tcPr>
          <w:p>
            <w:pPr>
              <w:rPr>
                <w:sz w:val="2"/>
                <w:szCs w:val="2"/>
              </w:rPr>
            </w:pPr>
          </w:p>
        </w:tc>
        <w:tc>
          <w:tcPr>
            <w:tcW w:w="1020" w:type="dxa"/>
            <w:vMerge w:val="restart"/>
          </w:tcPr>
          <w:p>
            <w:pPr>
              <w:pStyle w:val="TableParagraph"/>
              <w:rPr>
                <w:sz w:val="18"/>
              </w:rPr>
            </w:pPr>
          </w:p>
          <w:p>
            <w:pPr>
              <w:pStyle w:val="TableParagraph"/>
              <w:spacing w:before="12"/>
              <w:rPr>
                <w:sz w:val="23"/>
              </w:rPr>
            </w:pPr>
          </w:p>
          <w:p>
            <w:pPr>
              <w:pStyle w:val="TableParagraph"/>
              <w:ind w:left="327"/>
              <w:rPr>
                <w:sz w:val="18"/>
              </w:rPr>
            </w:pPr>
            <w:r>
              <w:rPr>
                <w:sz w:val="18"/>
              </w:rPr>
              <w:t>合计</w:t>
            </w:r>
          </w:p>
        </w:tc>
        <w:tc>
          <w:tcPr>
            <w:tcW w:w="1900" w:type="dxa"/>
            <w:gridSpan w:val="2"/>
          </w:tcPr>
          <w:p>
            <w:pPr>
              <w:pStyle w:val="TableParagraph"/>
              <w:spacing w:before="12"/>
              <w:ind w:left="407"/>
              <w:rPr>
                <w:sz w:val="18"/>
              </w:rPr>
            </w:pPr>
            <w:r>
              <w:rPr>
                <w:sz w:val="18"/>
              </w:rPr>
              <w:t>公共预算拨款</w:t>
            </w:r>
          </w:p>
        </w:tc>
        <w:tc>
          <w:tcPr>
            <w:tcW w:w="880" w:type="dxa"/>
            <w:vMerge w:val="restart"/>
          </w:tcPr>
          <w:p>
            <w:pPr>
              <w:pStyle w:val="TableParagraph"/>
              <w:rPr>
                <w:sz w:val="18"/>
              </w:rPr>
            </w:pPr>
          </w:p>
          <w:p>
            <w:pPr>
              <w:pStyle w:val="TableParagraph"/>
              <w:spacing w:before="3"/>
              <w:rPr>
                <w:sz w:val="16"/>
              </w:rPr>
            </w:pPr>
          </w:p>
          <w:p>
            <w:pPr>
              <w:pStyle w:val="TableParagraph"/>
              <w:spacing w:line="228" w:lineRule="auto"/>
              <w:ind w:left="167" w:right="41" w:hanging="88"/>
              <w:rPr>
                <w:sz w:val="18"/>
              </w:rPr>
            </w:pPr>
            <w:r>
              <w:rPr>
                <w:sz w:val="18"/>
              </w:rPr>
              <w:t>政府性基金拨款</w:t>
            </w:r>
          </w:p>
        </w:tc>
        <w:tc>
          <w:tcPr>
            <w:tcW w:w="804" w:type="dxa"/>
            <w:vMerge w:val="restart"/>
          </w:tcPr>
          <w:p>
            <w:pPr>
              <w:pStyle w:val="TableParagraph"/>
              <w:rPr>
                <w:sz w:val="18"/>
              </w:rPr>
            </w:pPr>
          </w:p>
          <w:p>
            <w:pPr>
              <w:pStyle w:val="TableParagraph"/>
              <w:spacing w:before="12"/>
              <w:rPr>
                <w:sz w:val="23"/>
              </w:rPr>
            </w:pPr>
          </w:p>
          <w:p>
            <w:pPr>
              <w:pStyle w:val="TableParagraph"/>
              <w:ind w:left="40"/>
              <w:rPr>
                <w:sz w:val="18"/>
              </w:rPr>
            </w:pPr>
            <w:r>
              <w:rPr>
                <w:sz w:val="18"/>
              </w:rPr>
              <w:t>事业收入</w:t>
            </w:r>
          </w:p>
        </w:tc>
        <w:tc>
          <w:tcPr>
            <w:tcW w:w="956" w:type="dxa"/>
            <w:vMerge w:val="restart"/>
          </w:tcPr>
          <w:p>
            <w:pPr>
              <w:pStyle w:val="TableParagraph"/>
              <w:rPr>
                <w:sz w:val="18"/>
              </w:rPr>
            </w:pPr>
          </w:p>
          <w:p>
            <w:pPr>
              <w:pStyle w:val="TableParagraph"/>
              <w:spacing w:before="3"/>
              <w:rPr>
                <w:sz w:val="16"/>
              </w:rPr>
            </w:pPr>
          </w:p>
          <w:p>
            <w:pPr>
              <w:pStyle w:val="TableParagraph"/>
              <w:spacing w:line="228" w:lineRule="auto"/>
              <w:ind w:left="115" w:right="81"/>
              <w:rPr>
                <w:sz w:val="18"/>
              </w:rPr>
            </w:pPr>
            <w:r>
              <w:rPr>
                <w:sz w:val="18"/>
              </w:rPr>
              <w:t>事业单位经营收入</w:t>
            </w:r>
          </w:p>
        </w:tc>
        <w:tc>
          <w:tcPr>
            <w:tcW w:w="744" w:type="dxa"/>
            <w:vMerge w:val="restart"/>
          </w:tcPr>
          <w:p>
            <w:pPr>
              <w:pStyle w:val="TableParagraph"/>
              <w:spacing w:before="9"/>
              <w:rPr>
                <w:sz w:val="25"/>
              </w:rPr>
            </w:pPr>
          </w:p>
          <w:p>
            <w:pPr>
              <w:pStyle w:val="TableParagraph"/>
              <w:spacing w:line="228" w:lineRule="auto"/>
              <w:ind w:left="100" w:right="83"/>
              <w:jc w:val="both"/>
              <w:rPr>
                <w:sz w:val="18"/>
              </w:rPr>
            </w:pPr>
            <w:r>
              <w:rPr>
                <w:sz w:val="18"/>
              </w:rPr>
              <w:t>对附属单位上缴收入</w:t>
            </w:r>
          </w:p>
        </w:tc>
        <w:tc>
          <w:tcPr>
            <w:tcW w:w="944" w:type="dxa"/>
            <w:vMerge w:val="restart"/>
          </w:tcPr>
          <w:p>
            <w:pPr>
              <w:pStyle w:val="TableParagraph"/>
              <w:rPr>
                <w:sz w:val="18"/>
              </w:rPr>
            </w:pPr>
          </w:p>
          <w:p>
            <w:pPr>
              <w:pStyle w:val="TableParagraph"/>
              <w:spacing w:before="3"/>
              <w:rPr>
                <w:sz w:val="16"/>
              </w:rPr>
            </w:pPr>
          </w:p>
          <w:p>
            <w:pPr>
              <w:pStyle w:val="TableParagraph"/>
              <w:spacing w:line="228" w:lineRule="auto"/>
              <w:ind w:left="111" w:right="73"/>
              <w:rPr>
                <w:sz w:val="18"/>
              </w:rPr>
            </w:pPr>
            <w:r>
              <w:rPr>
                <w:sz w:val="18"/>
              </w:rPr>
              <w:t>上年实户资金余额</w:t>
            </w:r>
          </w:p>
        </w:tc>
        <w:tc>
          <w:tcPr>
            <w:tcW w:w="896" w:type="dxa"/>
            <w:vMerge w:val="restart"/>
          </w:tcPr>
          <w:p>
            <w:pPr>
              <w:pStyle w:val="TableParagraph"/>
              <w:rPr>
                <w:sz w:val="18"/>
              </w:rPr>
            </w:pPr>
          </w:p>
          <w:p>
            <w:pPr>
              <w:pStyle w:val="TableParagraph"/>
              <w:spacing w:before="12"/>
              <w:rPr>
                <w:sz w:val="23"/>
              </w:rPr>
            </w:pPr>
          </w:p>
          <w:p>
            <w:pPr>
              <w:pStyle w:val="TableParagraph"/>
              <w:ind w:left="87"/>
              <w:rPr>
                <w:sz w:val="18"/>
              </w:rPr>
            </w:pPr>
            <w:r>
              <w:rPr>
                <w:sz w:val="18"/>
              </w:rPr>
              <w:t>其他收入</w:t>
            </w:r>
          </w:p>
        </w:tc>
        <w:tc>
          <w:tcPr>
            <w:tcW w:w="1020" w:type="dxa"/>
            <w:vMerge w:val="restart"/>
          </w:tcPr>
          <w:p>
            <w:pPr>
              <w:pStyle w:val="TableParagraph"/>
              <w:rPr>
                <w:sz w:val="18"/>
              </w:rPr>
            </w:pPr>
          </w:p>
          <w:p>
            <w:pPr>
              <w:pStyle w:val="TableParagraph"/>
              <w:spacing w:before="12"/>
              <w:rPr>
                <w:sz w:val="23"/>
              </w:rPr>
            </w:pPr>
          </w:p>
          <w:p>
            <w:pPr>
              <w:pStyle w:val="TableParagraph"/>
              <w:ind w:left="147"/>
              <w:rPr>
                <w:sz w:val="18"/>
              </w:rPr>
            </w:pPr>
            <w:r>
              <w:rPr>
                <w:sz w:val="18"/>
              </w:rPr>
              <w:t>上年结转</w:t>
            </w:r>
          </w:p>
        </w:tc>
      </w:tr>
      <w:tr>
        <w:trPr>
          <w:trHeight w:val="1040" w:hRule="atLeast"/>
        </w:trPr>
        <w:tc>
          <w:tcPr>
            <w:tcW w:w="652" w:type="dxa"/>
            <w:vMerge/>
            <w:tcBorders>
              <w:top w:val="nil"/>
            </w:tcBorders>
          </w:tcPr>
          <w:p>
            <w:pPr>
              <w:rPr>
                <w:sz w:val="2"/>
                <w:szCs w:val="2"/>
              </w:rPr>
            </w:pPr>
          </w:p>
        </w:tc>
        <w:tc>
          <w:tcPr>
            <w:tcW w:w="1292" w:type="dxa"/>
            <w:vMerge/>
            <w:tcBorders>
              <w:top w:val="nil"/>
            </w:tcBorders>
          </w:tcPr>
          <w:p>
            <w:pPr>
              <w:rPr>
                <w:sz w:val="2"/>
                <w:szCs w:val="2"/>
              </w:rPr>
            </w:pPr>
          </w:p>
        </w:tc>
        <w:tc>
          <w:tcPr>
            <w:tcW w:w="2948" w:type="dxa"/>
            <w:vMerge/>
            <w:tcBorders>
              <w:top w:val="nil"/>
            </w:tcBorders>
          </w:tcPr>
          <w:p>
            <w:pPr>
              <w:rPr>
                <w:sz w:val="2"/>
                <w:szCs w:val="2"/>
              </w:rPr>
            </w:pPr>
          </w:p>
        </w:tc>
        <w:tc>
          <w:tcPr>
            <w:tcW w:w="1156" w:type="dxa"/>
            <w:vMerge/>
            <w:tcBorders>
              <w:top w:val="nil"/>
            </w:tcBorders>
          </w:tcPr>
          <w:p>
            <w:pPr>
              <w:rPr>
                <w:sz w:val="2"/>
                <w:szCs w:val="2"/>
              </w:rPr>
            </w:pPr>
          </w:p>
        </w:tc>
        <w:tc>
          <w:tcPr>
            <w:tcW w:w="1020" w:type="dxa"/>
            <w:vMerge/>
            <w:tcBorders>
              <w:top w:val="nil"/>
            </w:tcBorders>
          </w:tcPr>
          <w:p>
            <w:pPr>
              <w:rPr>
                <w:sz w:val="2"/>
                <w:szCs w:val="2"/>
              </w:rPr>
            </w:pPr>
          </w:p>
        </w:tc>
        <w:tc>
          <w:tcPr>
            <w:tcW w:w="1020" w:type="dxa"/>
          </w:tcPr>
          <w:p>
            <w:pPr>
              <w:pStyle w:val="TableParagraph"/>
              <w:rPr>
                <w:sz w:val="18"/>
              </w:rPr>
            </w:pPr>
          </w:p>
          <w:p>
            <w:pPr>
              <w:pStyle w:val="TableParagraph"/>
              <w:spacing w:before="149"/>
              <w:ind w:left="327"/>
              <w:rPr>
                <w:sz w:val="18"/>
              </w:rPr>
            </w:pPr>
            <w:r>
              <w:rPr>
                <w:sz w:val="18"/>
              </w:rPr>
              <w:t>小计</w:t>
            </w:r>
          </w:p>
        </w:tc>
        <w:tc>
          <w:tcPr>
            <w:tcW w:w="880" w:type="dxa"/>
          </w:tcPr>
          <w:p>
            <w:pPr>
              <w:pStyle w:val="TableParagraph"/>
              <w:spacing w:line="228" w:lineRule="auto" w:before="60"/>
              <w:ind w:left="80" w:right="59"/>
              <w:jc w:val="both"/>
              <w:rPr>
                <w:sz w:val="18"/>
              </w:rPr>
            </w:pPr>
            <w:r>
              <w:rPr>
                <w:sz w:val="18"/>
              </w:rPr>
              <w:t>其中：专项资金列入部门预算的项目</w:t>
            </w:r>
          </w:p>
        </w:tc>
        <w:tc>
          <w:tcPr>
            <w:tcW w:w="880" w:type="dxa"/>
            <w:vMerge/>
            <w:tcBorders>
              <w:top w:val="nil"/>
            </w:tcBorders>
          </w:tcPr>
          <w:p>
            <w:pPr>
              <w:rPr>
                <w:sz w:val="2"/>
                <w:szCs w:val="2"/>
              </w:rPr>
            </w:pPr>
          </w:p>
        </w:tc>
        <w:tc>
          <w:tcPr>
            <w:tcW w:w="804" w:type="dxa"/>
            <w:vMerge/>
            <w:tcBorders>
              <w:top w:val="nil"/>
            </w:tcBorders>
          </w:tcPr>
          <w:p>
            <w:pPr>
              <w:rPr>
                <w:sz w:val="2"/>
                <w:szCs w:val="2"/>
              </w:rPr>
            </w:pPr>
          </w:p>
        </w:tc>
        <w:tc>
          <w:tcPr>
            <w:tcW w:w="956" w:type="dxa"/>
            <w:vMerge/>
            <w:tcBorders>
              <w:top w:val="nil"/>
            </w:tcBorders>
          </w:tcPr>
          <w:p>
            <w:pPr>
              <w:rPr>
                <w:sz w:val="2"/>
                <w:szCs w:val="2"/>
              </w:rPr>
            </w:pPr>
          </w:p>
        </w:tc>
        <w:tc>
          <w:tcPr>
            <w:tcW w:w="744" w:type="dxa"/>
            <w:vMerge/>
            <w:tcBorders>
              <w:top w:val="nil"/>
            </w:tcBorders>
          </w:tcPr>
          <w:p>
            <w:pPr>
              <w:rPr>
                <w:sz w:val="2"/>
                <w:szCs w:val="2"/>
              </w:rPr>
            </w:pPr>
          </w:p>
        </w:tc>
        <w:tc>
          <w:tcPr>
            <w:tcW w:w="944" w:type="dxa"/>
            <w:vMerge/>
            <w:tcBorders>
              <w:top w:val="nil"/>
            </w:tcBorders>
          </w:tcPr>
          <w:p>
            <w:pPr>
              <w:rPr>
                <w:sz w:val="2"/>
                <w:szCs w:val="2"/>
              </w:rPr>
            </w:pPr>
          </w:p>
        </w:tc>
        <w:tc>
          <w:tcPr>
            <w:tcW w:w="896" w:type="dxa"/>
            <w:vMerge/>
            <w:tcBorders>
              <w:top w:val="nil"/>
            </w:tcBorders>
          </w:tcPr>
          <w:p>
            <w:pPr>
              <w:rPr>
                <w:sz w:val="2"/>
                <w:szCs w:val="2"/>
              </w:rPr>
            </w:pPr>
          </w:p>
        </w:tc>
        <w:tc>
          <w:tcPr>
            <w:tcW w:w="1020" w:type="dxa"/>
            <w:vMerge/>
            <w:tcBorders>
              <w:top w:val="nil"/>
            </w:tcBorders>
          </w:tcPr>
          <w:p>
            <w:pPr>
              <w:rPr>
                <w:sz w:val="2"/>
                <w:szCs w:val="2"/>
              </w:rPr>
            </w:pPr>
          </w:p>
        </w:tc>
      </w:tr>
      <w:tr>
        <w:trPr>
          <w:trHeight w:val="340" w:hRule="atLeast"/>
        </w:trPr>
        <w:tc>
          <w:tcPr>
            <w:tcW w:w="652" w:type="dxa"/>
          </w:tcPr>
          <w:p>
            <w:pPr>
              <w:pStyle w:val="TableParagraph"/>
              <w:spacing w:before="36"/>
              <w:ind w:left="18"/>
              <w:jc w:val="center"/>
              <w:rPr>
                <w:sz w:val="18"/>
              </w:rPr>
            </w:pPr>
            <w:r>
              <w:rPr>
                <w:sz w:val="18"/>
              </w:rPr>
              <w:t>1</w:t>
            </w:r>
          </w:p>
        </w:tc>
        <w:tc>
          <w:tcPr>
            <w:tcW w:w="1292" w:type="dxa"/>
          </w:tcPr>
          <w:p>
            <w:pPr>
              <w:pStyle w:val="TableParagraph"/>
              <w:rPr>
                <w:rFonts w:ascii="Times New Roman"/>
                <w:sz w:val="18"/>
              </w:rPr>
            </w:pPr>
          </w:p>
        </w:tc>
        <w:tc>
          <w:tcPr>
            <w:tcW w:w="2948" w:type="dxa"/>
          </w:tcPr>
          <w:p>
            <w:pPr>
              <w:pStyle w:val="TableParagraph"/>
              <w:spacing w:before="36"/>
              <w:ind w:left="31"/>
              <w:rPr>
                <w:sz w:val="18"/>
              </w:rPr>
            </w:pPr>
            <w:r>
              <w:rPr>
                <w:sz w:val="18"/>
              </w:rPr>
              <w:t>合计</w:t>
            </w:r>
          </w:p>
        </w:tc>
        <w:tc>
          <w:tcPr>
            <w:tcW w:w="1156" w:type="dxa"/>
          </w:tcPr>
          <w:p>
            <w:pPr>
              <w:pStyle w:val="TableParagraph"/>
              <w:spacing w:before="36"/>
              <w:ind w:right="13"/>
              <w:jc w:val="right"/>
              <w:rPr>
                <w:sz w:val="18"/>
              </w:rPr>
            </w:pPr>
            <w:r>
              <w:rPr>
                <w:sz w:val="18"/>
              </w:rPr>
              <w:t>6089.10</w:t>
            </w:r>
          </w:p>
        </w:tc>
        <w:tc>
          <w:tcPr>
            <w:tcW w:w="1020" w:type="dxa"/>
          </w:tcPr>
          <w:p>
            <w:pPr>
              <w:pStyle w:val="TableParagraph"/>
              <w:spacing w:before="36"/>
              <w:ind w:right="13"/>
              <w:jc w:val="right"/>
              <w:rPr>
                <w:sz w:val="18"/>
              </w:rPr>
            </w:pPr>
            <w:r>
              <w:rPr>
                <w:sz w:val="18"/>
              </w:rPr>
              <w:t>6089.10</w:t>
            </w:r>
          </w:p>
        </w:tc>
        <w:tc>
          <w:tcPr>
            <w:tcW w:w="1020" w:type="dxa"/>
          </w:tcPr>
          <w:p>
            <w:pPr>
              <w:pStyle w:val="TableParagraph"/>
              <w:spacing w:before="36"/>
              <w:ind w:right="13"/>
              <w:jc w:val="right"/>
              <w:rPr>
                <w:sz w:val="18"/>
              </w:rPr>
            </w:pPr>
            <w:r>
              <w:rPr>
                <w:sz w:val="18"/>
              </w:rPr>
              <w:t>6089.10</w:t>
            </w:r>
          </w:p>
        </w:tc>
        <w:tc>
          <w:tcPr>
            <w:tcW w:w="880" w:type="dxa"/>
          </w:tcPr>
          <w:p>
            <w:pPr>
              <w:pStyle w:val="TableParagraph"/>
              <w:spacing w:before="36"/>
              <w:ind w:right="13"/>
              <w:jc w:val="right"/>
              <w:rPr>
                <w:sz w:val="18"/>
              </w:rPr>
            </w:pPr>
            <w:r>
              <w:rPr>
                <w:sz w:val="18"/>
              </w:rPr>
              <w:t>1138.00</w:t>
            </w: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18"/>
              <w:jc w:val="center"/>
              <w:rPr>
                <w:sz w:val="18"/>
              </w:rPr>
            </w:pPr>
            <w:r>
              <w:rPr>
                <w:sz w:val="18"/>
              </w:rPr>
              <w:t>2</w:t>
            </w:r>
          </w:p>
        </w:tc>
        <w:tc>
          <w:tcPr>
            <w:tcW w:w="1292" w:type="dxa"/>
          </w:tcPr>
          <w:p>
            <w:pPr>
              <w:pStyle w:val="TableParagraph"/>
              <w:spacing w:before="36"/>
              <w:ind w:left="31"/>
              <w:rPr>
                <w:sz w:val="18"/>
              </w:rPr>
            </w:pPr>
            <w:r>
              <w:rPr>
                <w:sz w:val="18"/>
              </w:rPr>
              <w:t>217</w:t>
            </w:r>
          </w:p>
        </w:tc>
        <w:tc>
          <w:tcPr>
            <w:tcW w:w="2948" w:type="dxa"/>
          </w:tcPr>
          <w:p>
            <w:pPr>
              <w:pStyle w:val="TableParagraph"/>
              <w:spacing w:before="36"/>
              <w:ind w:left="31"/>
              <w:rPr>
                <w:sz w:val="18"/>
              </w:rPr>
            </w:pPr>
            <w:r>
              <w:rPr>
                <w:sz w:val="18"/>
              </w:rPr>
              <w:t>眉县卫生健康局</w:t>
            </w:r>
          </w:p>
        </w:tc>
        <w:tc>
          <w:tcPr>
            <w:tcW w:w="1156" w:type="dxa"/>
          </w:tcPr>
          <w:p>
            <w:pPr>
              <w:pStyle w:val="TableParagraph"/>
              <w:spacing w:before="36"/>
              <w:ind w:right="13"/>
              <w:jc w:val="right"/>
              <w:rPr>
                <w:sz w:val="18"/>
              </w:rPr>
            </w:pPr>
            <w:r>
              <w:rPr>
                <w:sz w:val="18"/>
              </w:rPr>
              <w:t>6089.10</w:t>
            </w:r>
          </w:p>
        </w:tc>
        <w:tc>
          <w:tcPr>
            <w:tcW w:w="1020" w:type="dxa"/>
          </w:tcPr>
          <w:p>
            <w:pPr>
              <w:pStyle w:val="TableParagraph"/>
              <w:spacing w:before="36"/>
              <w:ind w:right="13"/>
              <w:jc w:val="right"/>
              <w:rPr>
                <w:sz w:val="18"/>
              </w:rPr>
            </w:pPr>
            <w:r>
              <w:rPr>
                <w:sz w:val="18"/>
              </w:rPr>
              <w:t>6089.10</w:t>
            </w:r>
          </w:p>
        </w:tc>
        <w:tc>
          <w:tcPr>
            <w:tcW w:w="1020" w:type="dxa"/>
          </w:tcPr>
          <w:p>
            <w:pPr>
              <w:pStyle w:val="TableParagraph"/>
              <w:spacing w:before="36"/>
              <w:ind w:right="13"/>
              <w:jc w:val="right"/>
              <w:rPr>
                <w:sz w:val="18"/>
              </w:rPr>
            </w:pPr>
            <w:r>
              <w:rPr>
                <w:sz w:val="18"/>
              </w:rPr>
              <w:t>6089.10</w:t>
            </w:r>
          </w:p>
        </w:tc>
        <w:tc>
          <w:tcPr>
            <w:tcW w:w="880" w:type="dxa"/>
          </w:tcPr>
          <w:p>
            <w:pPr>
              <w:pStyle w:val="TableParagraph"/>
              <w:spacing w:before="36"/>
              <w:ind w:right="13"/>
              <w:jc w:val="right"/>
              <w:rPr>
                <w:sz w:val="18"/>
              </w:rPr>
            </w:pPr>
            <w:r>
              <w:rPr>
                <w:sz w:val="18"/>
              </w:rPr>
              <w:t>1138.00</w:t>
            </w: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18"/>
              <w:jc w:val="center"/>
              <w:rPr>
                <w:sz w:val="18"/>
              </w:rPr>
            </w:pPr>
            <w:r>
              <w:rPr>
                <w:sz w:val="18"/>
              </w:rPr>
              <w:t>3</w:t>
            </w:r>
          </w:p>
        </w:tc>
        <w:tc>
          <w:tcPr>
            <w:tcW w:w="1292" w:type="dxa"/>
          </w:tcPr>
          <w:p>
            <w:pPr>
              <w:pStyle w:val="TableParagraph"/>
              <w:spacing w:before="36"/>
              <w:ind w:right="329"/>
              <w:jc w:val="right"/>
              <w:rPr>
                <w:sz w:val="18"/>
              </w:rPr>
            </w:pPr>
            <w:r>
              <w:rPr>
                <w:sz w:val="18"/>
              </w:rPr>
              <w:t>217001</w:t>
            </w:r>
          </w:p>
        </w:tc>
        <w:tc>
          <w:tcPr>
            <w:tcW w:w="2948" w:type="dxa"/>
          </w:tcPr>
          <w:p>
            <w:pPr>
              <w:pStyle w:val="TableParagraph"/>
              <w:spacing w:before="36"/>
              <w:ind w:left="391"/>
              <w:rPr>
                <w:sz w:val="18"/>
              </w:rPr>
            </w:pPr>
            <w:r>
              <w:rPr>
                <w:sz w:val="18"/>
              </w:rPr>
              <w:t>眉县卫生健康局</w:t>
            </w:r>
          </w:p>
        </w:tc>
        <w:tc>
          <w:tcPr>
            <w:tcW w:w="1156" w:type="dxa"/>
          </w:tcPr>
          <w:p>
            <w:pPr>
              <w:pStyle w:val="TableParagraph"/>
              <w:spacing w:before="36"/>
              <w:ind w:right="13"/>
              <w:jc w:val="right"/>
              <w:rPr>
                <w:sz w:val="18"/>
              </w:rPr>
            </w:pPr>
            <w:r>
              <w:rPr>
                <w:sz w:val="18"/>
              </w:rPr>
              <w:t>1443.19</w:t>
            </w:r>
          </w:p>
        </w:tc>
        <w:tc>
          <w:tcPr>
            <w:tcW w:w="1020" w:type="dxa"/>
          </w:tcPr>
          <w:p>
            <w:pPr>
              <w:pStyle w:val="TableParagraph"/>
              <w:spacing w:before="36"/>
              <w:ind w:right="13"/>
              <w:jc w:val="right"/>
              <w:rPr>
                <w:sz w:val="18"/>
              </w:rPr>
            </w:pPr>
            <w:r>
              <w:rPr>
                <w:sz w:val="18"/>
              </w:rPr>
              <w:t>1443.19</w:t>
            </w:r>
          </w:p>
        </w:tc>
        <w:tc>
          <w:tcPr>
            <w:tcW w:w="1020" w:type="dxa"/>
          </w:tcPr>
          <w:p>
            <w:pPr>
              <w:pStyle w:val="TableParagraph"/>
              <w:spacing w:before="36"/>
              <w:ind w:right="13"/>
              <w:jc w:val="right"/>
              <w:rPr>
                <w:sz w:val="18"/>
              </w:rPr>
            </w:pPr>
            <w:r>
              <w:rPr>
                <w:sz w:val="18"/>
              </w:rPr>
              <w:t>1443.19</w:t>
            </w:r>
          </w:p>
        </w:tc>
        <w:tc>
          <w:tcPr>
            <w:tcW w:w="880" w:type="dxa"/>
          </w:tcPr>
          <w:p>
            <w:pPr>
              <w:pStyle w:val="TableParagraph"/>
              <w:spacing w:before="36"/>
              <w:ind w:right="13"/>
              <w:jc w:val="right"/>
              <w:rPr>
                <w:sz w:val="18"/>
              </w:rPr>
            </w:pPr>
            <w:r>
              <w:rPr>
                <w:sz w:val="18"/>
              </w:rPr>
              <w:t>1135.00</w:t>
            </w: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18"/>
              <w:jc w:val="center"/>
              <w:rPr>
                <w:sz w:val="18"/>
              </w:rPr>
            </w:pPr>
            <w:r>
              <w:rPr>
                <w:sz w:val="18"/>
              </w:rPr>
              <w:t>4</w:t>
            </w:r>
          </w:p>
        </w:tc>
        <w:tc>
          <w:tcPr>
            <w:tcW w:w="1292" w:type="dxa"/>
          </w:tcPr>
          <w:p>
            <w:pPr>
              <w:pStyle w:val="TableParagraph"/>
              <w:spacing w:before="36"/>
              <w:ind w:right="329"/>
              <w:jc w:val="right"/>
              <w:rPr>
                <w:sz w:val="18"/>
              </w:rPr>
            </w:pPr>
            <w:r>
              <w:rPr>
                <w:sz w:val="18"/>
              </w:rPr>
              <w:t>217002</w:t>
            </w:r>
          </w:p>
        </w:tc>
        <w:tc>
          <w:tcPr>
            <w:tcW w:w="2948" w:type="dxa"/>
          </w:tcPr>
          <w:p>
            <w:pPr>
              <w:pStyle w:val="TableParagraph"/>
              <w:spacing w:before="36"/>
              <w:ind w:left="391"/>
              <w:rPr>
                <w:sz w:val="18"/>
              </w:rPr>
            </w:pPr>
            <w:r>
              <w:rPr>
                <w:sz w:val="18"/>
              </w:rPr>
              <w:t>眉县卫生监督所</w:t>
            </w:r>
          </w:p>
        </w:tc>
        <w:tc>
          <w:tcPr>
            <w:tcW w:w="1156" w:type="dxa"/>
          </w:tcPr>
          <w:p>
            <w:pPr>
              <w:pStyle w:val="TableParagraph"/>
              <w:spacing w:before="36"/>
              <w:ind w:right="13"/>
              <w:jc w:val="right"/>
              <w:rPr>
                <w:sz w:val="18"/>
              </w:rPr>
            </w:pPr>
            <w:r>
              <w:rPr>
                <w:sz w:val="18"/>
              </w:rPr>
              <w:t>119.61</w:t>
            </w:r>
          </w:p>
        </w:tc>
        <w:tc>
          <w:tcPr>
            <w:tcW w:w="1020" w:type="dxa"/>
          </w:tcPr>
          <w:p>
            <w:pPr>
              <w:pStyle w:val="TableParagraph"/>
              <w:spacing w:before="36"/>
              <w:ind w:right="13"/>
              <w:jc w:val="right"/>
              <w:rPr>
                <w:sz w:val="18"/>
              </w:rPr>
            </w:pPr>
            <w:r>
              <w:rPr>
                <w:sz w:val="18"/>
              </w:rPr>
              <w:t>119.61</w:t>
            </w:r>
          </w:p>
        </w:tc>
        <w:tc>
          <w:tcPr>
            <w:tcW w:w="1020" w:type="dxa"/>
          </w:tcPr>
          <w:p>
            <w:pPr>
              <w:pStyle w:val="TableParagraph"/>
              <w:spacing w:before="36"/>
              <w:ind w:right="13"/>
              <w:jc w:val="right"/>
              <w:rPr>
                <w:sz w:val="18"/>
              </w:rPr>
            </w:pPr>
            <w:r>
              <w:rPr>
                <w:sz w:val="18"/>
              </w:rPr>
              <w:t>119.61</w:t>
            </w:r>
          </w:p>
        </w:tc>
        <w:tc>
          <w:tcPr>
            <w:tcW w:w="880" w:type="dxa"/>
          </w:tcPr>
          <w:p>
            <w:pPr>
              <w:pStyle w:val="TableParagraph"/>
              <w:spacing w:before="36"/>
              <w:ind w:right="13"/>
              <w:jc w:val="right"/>
              <w:rPr>
                <w:sz w:val="18"/>
              </w:rPr>
            </w:pPr>
            <w:r>
              <w:rPr>
                <w:sz w:val="18"/>
              </w:rPr>
              <w:t>3.00</w:t>
            </w: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18"/>
              <w:jc w:val="center"/>
              <w:rPr>
                <w:sz w:val="18"/>
              </w:rPr>
            </w:pPr>
            <w:r>
              <w:rPr>
                <w:sz w:val="18"/>
              </w:rPr>
              <w:t>5</w:t>
            </w:r>
          </w:p>
        </w:tc>
        <w:tc>
          <w:tcPr>
            <w:tcW w:w="1292" w:type="dxa"/>
          </w:tcPr>
          <w:p>
            <w:pPr>
              <w:pStyle w:val="TableParagraph"/>
              <w:spacing w:before="36"/>
              <w:ind w:right="329"/>
              <w:jc w:val="right"/>
              <w:rPr>
                <w:sz w:val="18"/>
              </w:rPr>
            </w:pPr>
            <w:r>
              <w:rPr>
                <w:sz w:val="18"/>
              </w:rPr>
              <w:t>217003</w:t>
            </w:r>
          </w:p>
        </w:tc>
        <w:tc>
          <w:tcPr>
            <w:tcW w:w="2948" w:type="dxa"/>
          </w:tcPr>
          <w:p>
            <w:pPr>
              <w:pStyle w:val="TableParagraph"/>
              <w:spacing w:before="36"/>
              <w:ind w:left="391"/>
              <w:rPr>
                <w:sz w:val="18"/>
              </w:rPr>
            </w:pPr>
            <w:r>
              <w:rPr>
                <w:sz w:val="18"/>
              </w:rPr>
              <w:t>眉县妇幼保健院</w:t>
            </w:r>
          </w:p>
        </w:tc>
        <w:tc>
          <w:tcPr>
            <w:tcW w:w="1156" w:type="dxa"/>
          </w:tcPr>
          <w:p>
            <w:pPr>
              <w:pStyle w:val="TableParagraph"/>
              <w:spacing w:before="36"/>
              <w:ind w:right="13"/>
              <w:jc w:val="right"/>
              <w:rPr>
                <w:sz w:val="18"/>
              </w:rPr>
            </w:pPr>
            <w:r>
              <w:rPr>
                <w:sz w:val="18"/>
              </w:rPr>
              <w:t>388.61</w:t>
            </w:r>
          </w:p>
        </w:tc>
        <w:tc>
          <w:tcPr>
            <w:tcW w:w="1020" w:type="dxa"/>
          </w:tcPr>
          <w:p>
            <w:pPr>
              <w:pStyle w:val="TableParagraph"/>
              <w:spacing w:before="36"/>
              <w:ind w:right="13"/>
              <w:jc w:val="right"/>
              <w:rPr>
                <w:sz w:val="18"/>
              </w:rPr>
            </w:pPr>
            <w:r>
              <w:rPr>
                <w:sz w:val="18"/>
              </w:rPr>
              <w:t>388.61</w:t>
            </w:r>
          </w:p>
        </w:tc>
        <w:tc>
          <w:tcPr>
            <w:tcW w:w="1020" w:type="dxa"/>
          </w:tcPr>
          <w:p>
            <w:pPr>
              <w:pStyle w:val="TableParagraph"/>
              <w:spacing w:before="36"/>
              <w:ind w:right="13"/>
              <w:jc w:val="right"/>
              <w:rPr>
                <w:sz w:val="18"/>
              </w:rPr>
            </w:pPr>
            <w:r>
              <w:rPr>
                <w:sz w:val="18"/>
              </w:rPr>
              <w:t>388.61</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18"/>
              <w:jc w:val="center"/>
              <w:rPr>
                <w:sz w:val="18"/>
              </w:rPr>
            </w:pPr>
            <w:r>
              <w:rPr>
                <w:sz w:val="18"/>
              </w:rPr>
              <w:t>6</w:t>
            </w:r>
          </w:p>
        </w:tc>
        <w:tc>
          <w:tcPr>
            <w:tcW w:w="1292" w:type="dxa"/>
          </w:tcPr>
          <w:p>
            <w:pPr>
              <w:pStyle w:val="TableParagraph"/>
              <w:spacing w:before="36"/>
              <w:ind w:right="329"/>
              <w:jc w:val="right"/>
              <w:rPr>
                <w:sz w:val="18"/>
              </w:rPr>
            </w:pPr>
            <w:r>
              <w:rPr>
                <w:sz w:val="18"/>
              </w:rPr>
              <w:t>217004</w:t>
            </w:r>
          </w:p>
        </w:tc>
        <w:tc>
          <w:tcPr>
            <w:tcW w:w="2948" w:type="dxa"/>
          </w:tcPr>
          <w:p>
            <w:pPr>
              <w:pStyle w:val="TableParagraph"/>
              <w:spacing w:before="36"/>
              <w:ind w:left="391"/>
              <w:rPr>
                <w:sz w:val="18"/>
              </w:rPr>
            </w:pPr>
            <w:r>
              <w:rPr>
                <w:sz w:val="18"/>
              </w:rPr>
              <w:t>眉县疾病预防控制中心</w:t>
            </w:r>
          </w:p>
        </w:tc>
        <w:tc>
          <w:tcPr>
            <w:tcW w:w="1156" w:type="dxa"/>
          </w:tcPr>
          <w:p>
            <w:pPr>
              <w:pStyle w:val="TableParagraph"/>
              <w:spacing w:before="36"/>
              <w:ind w:right="13"/>
              <w:jc w:val="right"/>
              <w:rPr>
                <w:sz w:val="18"/>
              </w:rPr>
            </w:pPr>
            <w:r>
              <w:rPr>
                <w:sz w:val="18"/>
              </w:rPr>
              <w:t>205.52</w:t>
            </w:r>
          </w:p>
        </w:tc>
        <w:tc>
          <w:tcPr>
            <w:tcW w:w="1020" w:type="dxa"/>
          </w:tcPr>
          <w:p>
            <w:pPr>
              <w:pStyle w:val="TableParagraph"/>
              <w:spacing w:before="36"/>
              <w:ind w:right="13"/>
              <w:jc w:val="right"/>
              <w:rPr>
                <w:sz w:val="18"/>
              </w:rPr>
            </w:pPr>
            <w:r>
              <w:rPr>
                <w:sz w:val="18"/>
              </w:rPr>
              <w:t>205.52</w:t>
            </w:r>
          </w:p>
        </w:tc>
        <w:tc>
          <w:tcPr>
            <w:tcW w:w="1020" w:type="dxa"/>
          </w:tcPr>
          <w:p>
            <w:pPr>
              <w:pStyle w:val="TableParagraph"/>
              <w:spacing w:before="36"/>
              <w:ind w:right="13"/>
              <w:jc w:val="right"/>
              <w:rPr>
                <w:sz w:val="18"/>
              </w:rPr>
            </w:pPr>
            <w:r>
              <w:rPr>
                <w:sz w:val="18"/>
              </w:rPr>
              <w:t>205.52</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18"/>
              <w:jc w:val="center"/>
              <w:rPr>
                <w:sz w:val="18"/>
              </w:rPr>
            </w:pPr>
            <w:r>
              <w:rPr>
                <w:sz w:val="18"/>
              </w:rPr>
              <w:t>7</w:t>
            </w:r>
          </w:p>
        </w:tc>
        <w:tc>
          <w:tcPr>
            <w:tcW w:w="1292" w:type="dxa"/>
          </w:tcPr>
          <w:p>
            <w:pPr>
              <w:pStyle w:val="TableParagraph"/>
              <w:spacing w:before="36"/>
              <w:ind w:right="329"/>
              <w:jc w:val="right"/>
              <w:rPr>
                <w:sz w:val="18"/>
              </w:rPr>
            </w:pPr>
            <w:r>
              <w:rPr>
                <w:sz w:val="18"/>
              </w:rPr>
              <w:t>217006</w:t>
            </w:r>
          </w:p>
        </w:tc>
        <w:tc>
          <w:tcPr>
            <w:tcW w:w="2948" w:type="dxa"/>
          </w:tcPr>
          <w:p>
            <w:pPr>
              <w:pStyle w:val="TableParagraph"/>
              <w:spacing w:before="36"/>
              <w:ind w:left="391"/>
              <w:rPr>
                <w:sz w:val="18"/>
              </w:rPr>
            </w:pPr>
            <w:r>
              <w:rPr>
                <w:sz w:val="18"/>
              </w:rPr>
              <w:t>眉县人民医院</w:t>
            </w:r>
          </w:p>
        </w:tc>
        <w:tc>
          <w:tcPr>
            <w:tcW w:w="1156" w:type="dxa"/>
          </w:tcPr>
          <w:p>
            <w:pPr>
              <w:pStyle w:val="TableParagraph"/>
              <w:spacing w:before="36"/>
              <w:ind w:right="13"/>
              <w:jc w:val="right"/>
              <w:rPr>
                <w:sz w:val="18"/>
              </w:rPr>
            </w:pPr>
            <w:r>
              <w:rPr>
                <w:sz w:val="18"/>
              </w:rPr>
              <w:t>904.09</w:t>
            </w:r>
          </w:p>
        </w:tc>
        <w:tc>
          <w:tcPr>
            <w:tcW w:w="1020" w:type="dxa"/>
          </w:tcPr>
          <w:p>
            <w:pPr>
              <w:pStyle w:val="TableParagraph"/>
              <w:spacing w:before="36"/>
              <w:ind w:right="13"/>
              <w:jc w:val="right"/>
              <w:rPr>
                <w:sz w:val="18"/>
              </w:rPr>
            </w:pPr>
            <w:r>
              <w:rPr>
                <w:sz w:val="18"/>
              </w:rPr>
              <w:t>904.09</w:t>
            </w:r>
          </w:p>
        </w:tc>
        <w:tc>
          <w:tcPr>
            <w:tcW w:w="1020" w:type="dxa"/>
          </w:tcPr>
          <w:p>
            <w:pPr>
              <w:pStyle w:val="TableParagraph"/>
              <w:spacing w:before="36"/>
              <w:ind w:right="13"/>
              <w:jc w:val="right"/>
              <w:rPr>
                <w:sz w:val="18"/>
              </w:rPr>
            </w:pPr>
            <w:r>
              <w:rPr>
                <w:sz w:val="18"/>
              </w:rPr>
              <w:t>904.09</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18"/>
              <w:jc w:val="center"/>
              <w:rPr>
                <w:sz w:val="18"/>
              </w:rPr>
            </w:pPr>
            <w:r>
              <w:rPr>
                <w:sz w:val="18"/>
              </w:rPr>
              <w:t>8</w:t>
            </w:r>
          </w:p>
        </w:tc>
        <w:tc>
          <w:tcPr>
            <w:tcW w:w="1292" w:type="dxa"/>
          </w:tcPr>
          <w:p>
            <w:pPr>
              <w:pStyle w:val="TableParagraph"/>
              <w:spacing w:before="36"/>
              <w:ind w:right="329"/>
              <w:jc w:val="right"/>
              <w:rPr>
                <w:sz w:val="18"/>
              </w:rPr>
            </w:pPr>
            <w:r>
              <w:rPr>
                <w:sz w:val="18"/>
              </w:rPr>
              <w:t>217007</w:t>
            </w:r>
          </w:p>
        </w:tc>
        <w:tc>
          <w:tcPr>
            <w:tcW w:w="2948" w:type="dxa"/>
          </w:tcPr>
          <w:p>
            <w:pPr>
              <w:pStyle w:val="TableParagraph"/>
              <w:spacing w:before="36"/>
              <w:ind w:left="391"/>
              <w:rPr>
                <w:sz w:val="18"/>
              </w:rPr>
            </w:pPr>
            <w:r>
              <w:rPr>
                <w:sz w:val="18"/>
              </w:rPr>
              <w:t>眉县中医医院</w:t>
            </w:r>
          </w:p>
        </w:tc>
        <w:tc>
          <w:tcPr>
            <w:tcW w:w="1156" w:type="dxa"/>
          </w:tcPr>
          <w:p>
            <w:pPr>
              <w:pStyle w:val="TableParagraph"/>
              <w:spacing w:before="36"/>
              <w:ind w:right="13"/>
              <w:jc w:val="right"/>
              <w:rPr>
                <w:sz w:val="18"/>
              </w:rPr>
            </w:pPr>
            <w:r>
              <w:rPr>
                <w:sz w:val="18"/>
              </w:rPr>
              <w:t>603.47</w:t>
            </w:r>
          </w:p>
        </w:tc>
        <w:tc>
          <w:tcPr>
            <w:tcW w:w="1020" w:type="dxa"/>
          </w:tcPr>
          <w:p>
            <w:pPr>
              <w:pStyle w:val="TableParagraph"/>
              <w:spacing w:before="36"/>
              <w:ind w:right="13"/>
              <w:jc w:val="right"/>
              <w:rPr>
                <w:sz w:val="18"/>
              </w:rPr>
            </w:pPr>
            <w:r>
              <w:rPr>
                <w:sz w:val="18"/>
              </w:rPr>
              <w:t>603.47</w:t>
            </w:r>
          </w:p>
        </w:tc>
        <w:tc>
          <w:tcPr>
            <w:tcW w:w="1020" w:type="dxa"/>
          </w:tcPr>
          <w:p>
            <w:pPr>
              <w:pStyle w:val="TableParagraph"/>
              <w:spacing w:before="36"/>
              <w:ind w:right="13"/>
              <w:jc w:val="right"/>
              <w:rPr>
                <w:sz w:val="18"/>
              </w:rPr>
            </w:pPr>
            <w:r>
              <w:rPr>
                <w:sz w:val="18"/>
              </w:rPr>
              <w:t>603.47</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18"/>
              <w:jc w:val="center"/>
              <w:rPr>
                <w:sz w:val="18"/>
              </w:rPr>
            </w:pPr>
            <w:r>
              <w:rPr>
                <w:sz w:val="18"/>
              </w:rPr>
              <w:t>9</w:t>
            </w:r>
          </w:p>
        </w:tc>
        <w:tc>
          <w:tcPr>
            <w:tcW w:w="1292" w:type="dxa"/>
          </w:tcPr>
          <w:p>
            <w:pPr>
              <w:pStyle w:val="TableParagraph"/>
              <w:spacing w:before="36"/>
              <w:ind w:right="329"/>
              <w:jc w:val="right"/>
              <w:rPr>
                <w:sz w:val="18"/>
              </w:rPr>
            </w:pPr>
            <w:r>
              <w:rPr>
                <w:sz w:val="18"/>
              </w:rPr>
              <w:t>217008</w:t>
            </w:r>
          </w:p>
        </w:tc>
        <w:tc>
          <w:tcPr>
            <w:tcW w:w="2948" w:type="dxa"/>
          </w:tcPr>
          <w:p>
            <w:pPr>
              <w:pStyle w:val="TableParagraph"/>
              <w:spacing w:before="36"/>
              <w:ind w:left="391"/>
              <w:rPr>
                <w:sz w:val="18"/>
              </w:rPr>
            </w:pPr>
            <w:r>
              <w:rPr>
                <w:sz w:val="18"/>
              </w:rPr>
              <w:t>眉县青化乡卫生院</w:t>
            </w:r>
          </w:p>
        </w:tc>
        <w:tc>
          <w:tcPr>
            <w:tcW w:w="1156" w:type="dxa"/>
          </w:tcPr>
          <w:p>
            <w:pPr>
              <w:pStyle w:val="TableParagraph"/>
              <w:spacing w:before="36"/>
              <w:ind w:right="13"/>
              <w:jc w:val="right"/>
              <w:rPr>
                <w:sz w:val="18"/>
              </w:rPr>
            </w:pPr>
            <w:r>
              <w:rPr>
                <w:sz w:val="18"/>
              </w:rPr>
              <w:t>111.09</w:t>
            </w:r>
          </w:p>
        </w:tc>
        <w:tc>
          <w:tcPr>
            <w:tcW w:w="1020" w:type="dxa"/>
          </w:tcPr>
          <w:p>
            <w:pPr>
              <w:pStyle w:val="TableParagraph"/>
              <w:spacing w:before="36"/>
              <w:ind w:right="13"/>
              <w:jc w:val="right"/>
              <w:rPr>
                <w:sz w:val="18"/>
              </w:rPr>
            </w:pPr>
            <w:r>
              <w:rPr>
                <w:sz w:val="18"/>
              </w:rPr>
              <w:t>111.09</w:t>
            </w:r>
          </w:p>
        </w:tc>
        <w:tc>
          <w:tcPr>
            <w:tcW w:w="1020" w:type="dxa"/>
          </w:tcPr>
          <w:p>
            <w:pPr>
              <w:pStyle w:val="TableParagraph"/>
              <w:spacing w:before="36"/>
              <w:ind w:right="13"/>
              <w:jc w:val="right"/>
              <w:rPr>
                <w:sz w:val="18"/>
              </w:rPr>
            </w:pPr>
            <w:r>
              <w:rPr>
                <w:sz w:val="18"/>
              </w:rPr>
              <w:t>111.09</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213" w:right="199"/>
              <w:jc w:val="center"/>
              <w:rPr>
                <w:sz w:val="18"/>
              </w:rPr>
            </w:pPr>
            <w:r>
              <w:rPr>
                <w:sz w:val="18"/>
              </w:rPr>
              <w:t>10</w:t>
            </w:r>
          </w:p>
        </w:tc>
        <w:tc>
          <w:tcPr>
            <w:tcW w:w="1292" w:type="dxa"/>
          </w:tcPr>
          <w:p>
            <w:pPr>
              <w:pStyle w:val="TableParagraph"/>
              <w:spacing w:before="36"/>
              <w:ind w:right="329"/>
              <w:jc w:val="right"/>
              <w:rPr>
                <w:sz w:val="18"/>
              </w:rPr>
            </w:pPr>
            <w:r>
              <w:rPr>
                <w:sz w:val="18"/>
              </w:rPr>
              <w:t>217009</w:t>
            </w:r>
          </w:p>
        </w:tc>
        <w:tc>
          <w:tcPr>
            <w:tcW w:w="2948" w:type="dxa"/>
          </w:tcPr>
          <w:p>
            <w:pPr>
              <w:pStyle w:val="TableParagraph"/>
              <w:spacing w:before="36"/>
              <w:ind w:left="391"/>
              <w:rPr>
                <w:sz w:val="18"/>
              </w:rPr>
            </w:pPr>
            <w:r>
              <w:rPr>
                <w:sz w:val="18"/>
              </w:rPr>
              <w:t>眉县横渠镇卫生院</w:t>
            </w:r>
          </w:p>
        </w:tc>
        <w:tc>
          <w:tcPr>
            <w:tcW w:w="1156" w:type="dxa"/>
          </w:tcPr>
          <w:p>
            <w:pPr>
              <w:pStyle w:val="TableParagraph"/>
              <w:spacing w:before="36"/>
              <w:ind w:right="13"/>
              <w:jc w:val="right"/>
              <w:rPr>
                <w:sz w:val="18"/>
              </w:rPr>
            </w:pPr>
            <w:r>
              <w:rPr>
                <w:sz w:val="18"/>
              </w:rPr>
              <w:t>245.56</w:t>
            </w:r>
          </w:p>
        </w:tc>
        <w:tc>
          <w:tcPr>
            <w:tcW w:w="1020" w:type="dxa"/>
          </w:tcPr>
          <w:p>
            <w:pPr>
              <w:pStyle w:val="TableParagraph"/>
              <w:spacing w:before="36"/>
              <w:ind w:right="13"/>
              <w:jc w:val="right"/>
              <w:rPr>
                <w:sz w:val="18"/>
              </w:rPr>
            </w:pPr>
            <w:r>
              <w:rPr>
                <w:sz w:val="18"/>
              </w:rPr>
              <w:t>245.56</w:t>
            </w:r>
          </w:p>
        </w:tc>
        <w:tc>
          <w:tcPr>
            <w:tcW w:w="1020" w:type="dxa"/>
          </w:tcPr>
          <w:p>
            <w:pPr>
              <w:pStyle w:val="TableParagraph"/>
              <w:spacing w:before="36"/>
              <w:ind w:right="13"/>
              <w:jc w:val="right"/>
              <w:rPr>
                <w:sz w:val="18"/>
              </w:rPr>
            </w:pPr>
            <w:r>
              <w:rPr>
                <w:sz w:val="18"/>
              </w:rPr>
              <w:t>245.56</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213" w:right="199"/>
              <w:jc w:val="center"/>
              <w:rPr>
                <w:sz w:val="18"/>
              </w:rPr>
            </w:pPr>
            <w:r>
              <w:rPr>
                <w:sz w:val="18"/>
              </w:rPr>
              <w:t>11</w:t>
            </w:r>
          </w:p>
        </w:tc>
        <w:tc>
          <w:tcPr>
            <w:tcW w:w="1292" w:type="dxa"/>
          </w:tcPr>
          <w:p>
            <w:pPr>
              <w:pStyle w:val="TableParagraph"/>
              <w:spacing w:before="36"/>
              <w:ind w:right="329"/>
              <w:jc w:val="right"/>
              <w:rPr>
                <w:sz w:val="18"/>
              </w:rPr>
            </w:pPr>
            <w:r>
              <w:rPr>
                <w:sz w:val="18"/>
              </w:rPr>
              <w:t>217010</w:t>
            </w:r>
          </w:p>
        </w:tc>
        <w:tc>
          <w:tcPr>
            <w:tcW w:w="2948" w:type="dxa"/>
          </w:tcPr>
          <w:p>
            <w:pPr>
              <w:pStyle w:val="TableParagraph"/>
              <w:spacing w:before="36"/>
              <w:ind w:left="391"/>
              <w:rPr>
                <w:sz w:val="18"/>
              </w:rPr>
            </w:pPr>
            <w:r>
              <w:rPr>
                <w:sz w:val="18"/>
              </w:rPr>
              <w:t>眉县槐芽镇卫生院</w:t>
            </w:r>
          </w:p>
        </w:tc>
        <w:tc>
          <w:tcPr>
            <w:tcW w:w="1156" w:type="dxa"/>
          </w:tcPr>
          <w:p>
            <w:pPr>
              <w:pStyle w:val="TableParagraph"/>
              <w:spacing w:before="36"/>
              <w:ind w:right="13"/>
              <w:jc w:val="right"/>
              <w:rPr>
                <w:sz w:val="18"/>
              </w:rPr>
            </w:pPr>
            <w:r>
              <w:rPr>
                <w:sz w:val="18"/>
              </w:rPr>
              <w:t>466.66</w:t>
            </w:r>
          </w:p>
        </w:tc>
        <w:tc>
          <w:tcPr>
            <w:tcW w:w="1020" w:type="dxa"/>
          </w:tcPr>
          <w:p>
            <w:pPr>
              <w:pStyle w:val="TableParagraph"/>
              <w:spacing w:before="36"/>
              <w:ind w:right="13"/>
              <w:jc w:val="right"/>
              <w:rPr>
                <w:sz w:val="18"/>
              </w:rPr>
            </w:pPr>
            <w:r>
              <w:rPr>
                <w:sz w:val="18"/>
              </w:rPr>
              <w:t>466.66</w:t>
            </w:r>
          </w:p>
        </w:tc>
        <w:tc>
          <w:tcPr>
            <w:tcW w:w="1020" w:type="dxa"/>
          </w:tcPr>
          <w:p>
            <w:pPr>
              <w:pStyle w:val="TableParagraph"/>
              <w:spacing w:before="36"/>
              <w:ind w:right="13"/>
              <w:jc w:val="right"/>
              <w:rPr>
                <w:sz w:val="18"/>
              </w:rPr>
            </w:pPr>
            <w:r>
              <w:rPr>
                <w:sz w:val="18"/>
              </w:rPr>
              <w:t>466.66</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213" w:right="199"/>
              <w:jc w:val="center"/>
              <w:rPr>
                <w:sz w:val="18"/>
              </w:rPr>
            </w:pPr>
            <w:r>
              <w:rPr>
                <w:sz w:val="18"/>
              </w:rPr>
              <w:t>12</w:t>
            </w:r>
          </w:p>
        </w:tc>
        <w:tc>
          <w:tcPr>
            <w:tcW w:w="1292" w:type="dxa"/>
          </w:tcPr>
          <w:p>
            <w:pPr>
              <w:pStyle w:val="TableParagraph"/>
              <w:spacing w:before="36"/>
              <w:ind w:right="329"/>
              <w:jc w:val="right"/>
              <w:rPr>
                <w:sz w:val="18"/>
              </w:rPr>
            </w:pPr>
            <w:r>
              <w:rPr>
                <w:sz w:val="18"/>
              </w:rPr>
              <w:t>217011</w:t>
            </w:r>
          </w:p>
        </w:tc>
        <w:tc>
          <w:tcPr>
            <w:tcW w:w="2948" w:type="dxa"/>
          </w:tcPr>
          <w:p>
            <w:pPr>
              <w:pStyle w:val="TableParagraph"/>
              <w:spacing w:before="36"/>
              <w:ind w:left="391"/>
              <w:rPr>
                <w:sz w:val="18"/>
              </w:rPr>
            </w:pPr>
            <w:r>
              <w:rPr>
                <w:sz w:val="18"/>
              </w:rPr>
              <w:t>眉县小法仪卫生院</w:t>
            </w:r>
          </w:p>
        </w:tc>
        <w:tc>
          <w:tcPr>
            <w:tcW w:w="1156" w:type="dxa"/>
          </w:tcPr>
          <w:p>
            <w:pPr>
              <w:pStyle w:val="TableParagraph"/>
              <w:spacing w:before="36"/>
              <w:ind w:right="13"/>
              <w:jc w:val="right"/>
              <w:rPr>
                <w:sz w:val="18"/>
              </w:rPr>
            </w:pPr>
            <w:r>
              <w:rPr>
                <w:sz w:val="18"/>
              </w:rPr>
              <w:t>66.69</w:t>
            </w:r>
          </w:p>
        </w:tc>
        <w:tc>
          <w:tcPr>
            <w:tcW w:w="1020" w:type="dxa"/>
          </w:tcPr>
          <w:p>
            <w:pPr>
              <w:pStyle w:val="TableParagraph"/>
              <w:spacing w:before="36"/>
              <w:ind w:right="13"/>
              <w:jc w:val="right"/>
              <w:rPr>
                <w:sz w:val="18"/>
              </w:rPr>
            </w:pPr>
            <w:r>
              <w:rPr>
                <w:sz w:val="18"/>
              </w:rPr>
              <w:t>66.69</w:t>
            </w:r>
          </w:p>
        </w:tc>
        <w:tc>
          <w:tcPr>
            <w:tcW w:w="1020" w:type="dxa"/>
          </w:tcPr>
          <w:p>
            <w:pPr>
              <w:pStyle w:val="TableParagraph"/>
              <w:spacing w:before="36"/>
              <w:ind w:right="13"/>
              <w:jc w:val="right"/>
              <w:rPr>
                <w:sz w:val="18"/>
              </w:rPr>
            </w:pPr>
            <w:r>
              <w:rPr>
                <w:sz w:val="18"/>
              </w:rPr>
              <w:t>66.69</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213" w:right="199"/>
              <w:jc w:val="center"/>
              <w:rPr>
                <w:sz w:val="18"/>
              </w:rPr>
            </w:pPr>
            <w:r>
              <w:rPr>
                <w:sz w:val="18"/>
              </w:rPr>
              <w:t>13</w:t>
            </w:r>
          </w:p>
        </w:tc>
        <w:tc>
          <w:tcPr>
            <w:tcW w:w="1292" w:type="dxa"/>
          </w:tcPr>
          <w:p>
            <w:pPr>
              <w:pStyle w:val="TableParagraph"/>
              <w:spacing w:before="36"/>
              <w:ind w:right="329"/>
              <w:jc w:val="right"/>
              <w:rPr>
                <w:sz w:val="18"/>
              </w:rPr>
            </w:pPr>
            <w:r>
              <w:rPr>
                <w:sz w:val="18"/>
              </w:rPr>
              <w:t>217012</w:t>
            </w:r>
          </w:p>
        </w:tc>
        <w:tc>
          <w:tcPr>
            <w:tcW w:w="2948" w:type="dxa"/>
          </w:tcPr>
          <w:p>
            <w:pPr>
              <w:pStyle w:val="TableParagraph"/>
              <w:spacing w:before="36"/>
              <w:ind w:left="391"/>
              <w:rPr>
                <w:sz w:val="18"/>
              </w:rPr>
            </w:pPr>
            <w:r>
              <w:rPr>
                <w:sz w:val="18"/>
              </w:rPr>
              <w:t>眉县马家镇卫生院</w:t>
            </w:r>
          </w:p>
        </w:tc>
        <w:tc>
          <w:tcPr>
            <w:tcW w:w="1156" w:type="dxa"/>
          </w:tcPr>
          <w:p>
            <w:pPr>
              <w:pStyle w:val="TableParagraph"/>
              <w:spacing w:before="36"/>
              <w:ind w:right="13"/>
              <w:jc w:val="right"/>
              <w:rPr>
                <w:sz w:val="18"/>
              </w:rPr>
            </w:pPr>
            <w:r>
              <w:rPr>
                <w:sz w:val="18"/>
              </w:rPr>
              <w:t>143.02</w:t>
            </w:r>
          </w:p>
        </w:tc>
        <w:tc>
          <w:tcPr>
            <w:tcW w:w="1020" w:type="dxa"/>
          </w:tcPr>
          <w:p>
            <w:pPr>
              <w:pStyle w:val="TableParagraph"/>
              <w:spacing w:before="36"/>
              <w:ind w:right="13"/>
              <w:jc w:val="right"/>
              <w:rPr>
                <w:sz w:val="18"/>
              </w:rPr>
            </w:pPr>
            <w:r>
              <w:rPr>
                <w:sz w:val="18"/>
              </w:rPr>
              <w:t>143.02</w:t>
            </w:r>
          </w:p>
        </w:tc>
        <w:tc>
          <w:tcPr>
            <w:tcW w:w="1020" w:type="dxa"/>
          </w:tcPr>
          <w:p>
            <w:pPr>
              <w:pStyle w:val="TableParagraph"/>
              <w:spacing w:before="36"/>
              <w:ind w:right="13"/>
              <w:jc w:val="right"/>
              <w:rPr>
                <w:sz w:val="18"/>
              </w:rPr>
            </w:pPr>
            <w:r>
              <w:rPr>
                <w:sz w:val="18"/>
              </w:rPr>
              <w:t>143.02</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213" w:right="199"/>
              <w:jc w:val="center"/>
              <w:rPr>
                <w:sz w:val="18"/>
              </w:rPr>
            </w:pPr>
            <w:r>
              <w:rPr>
                <w:sz w:val="18"/>
              </w:rPr>
              <w:t>14</w:t>
            </w:r>
          </w:p>
        </w:tc>
        <w:tc>
          <w:tcPr>
            <w:tcW w:w="1292" w:type="dxa"/>
          </w:tcPr>
          <w:p>
            <w:pPr>
              <w:pStyle w:val="TableParagraph"/>
              <w:spacing w:before="36"/>
              <w:ind w:right="329"/>
              <w:jc w:val="right"/>
              <w:rPr>
                <w:sz w:val="18"/>
              </w:rPr>
            </w:pPr>
            <w:r>
              <w:rPr>
                <w:sz w:val="18"/>
              </w:rPr>
              <w:t>217013</w:t>
            </w:r>
          </w:p>
        </w:tc>
        <w:tc>
          <w:tcPr>
            <w:tcW w:w="2948" w:type="dxa"/>
          </w:tcPr>
          <w:p>
            <w:pPr>
              <w:pStyle w:val="TableParagraph"/>
              <w:spacing w:before="36"/>
              <w:ind w:left="391"/>
              <w:rPr>
                <w:sz w:val="18"/>
              </w:rPr>
            </w:pPr>
            <w:r>
              <w:rPr>
                <w:sz w:val="18"/>
              </w:rPr>
              <w:t>眉县常兴镇卫生院</w:t>
            </w:r>
          </w:p>
        </w:tc>
        <w:tc>
          <w:tcPr>
            <w:tcW w:w="1156" w:type="dxa"/>
          </w:tcPr>
          <w:p>
            <w:pPr>
              <w:pStyle w:val="TableParagraph"/>
              <w:spacing w:before="36"/>
              <w:ind w:right="13"/>
              <w:jc w:val="right"/>
              <w:rPr>
                <w:sz w:val="18"/>
              </w:rPr>
            </w:pPr>
            <w:r>
              <w:rPr>
                <w:sz w:val="18"/>
              </w:rPr>
              <w:t>134.47</w:t>
            </w:r>
          </w:p>
        </w:tc>
        <w:tc>
          <w:tcPr>
            <w:tcW w:w="1020" w:type="dxa"/>
          </w:tcPr>
          <w:p>
            <w:pPr>
              <w:pStyle w:val="TableParagraph"/>
              <w:spacing w:before="36"/>
              <w:ind w:right="13"/>
              <w:jc w:val="right"/>
              <w:rPr>
                <w:sz w:val="18"/>
              </w:rPr>
            </w:pPr>
            <w:r>
              <w:rPr>
                <w:sz w:val="18"/>
              </w:rPr>
              <w:t>134.47</w:t>
            </w:r>
          </w:p>
        </w:tc>
        <w:tc>
          <w:tcPr>
            <w:tcW w:w="1020" w:type="dxa"/>
          </w:tcPr>
          <w:p>
            <w:pPr>
              <w:pStyle w:val="TableParagraph"/>
              <w:spacing w:before="36"/>
              <w:ind w:right="13"/>
              <w:jc w:val="right"/>
              <w:rPr>
                <w:sz w:val="18"/>
              </w:rPr>
            </w:pPr>
            <w:r>
              <w:rPr>
                <w:sz w:val="18"/>
              </w:rPr>
              <w:t>134.47</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213" w:right="199"/>
              <w:jc w:val="center"/>
              <w:rPr>
                <w:sz w:val="18"/>
              </w:rPr>
            </w:pPr>
            <w:r>
              <w:rPr>
                <w:sz w:val="18"/>
              </w:rPr>
              <w:t>15</w:t>
            </w:r>
          </w:p>
        </w:tc>
        <w:tc>
          <w:tcPr>
            <w:tcW w:w="1292" w:type="dxa"/>
          </w:tcPr>
          <w:p>
            <w:pPr>
              <w:pStyle w:val="TableParagraph"/>
              <w:spacing w:before="36"/>
              <w:ind w:right="329"/>
              <w:jc w:val="right"/>
              <w:rPr>
                <w:sz w:val="18"/>
              </w:rPr>
            </w:pPr>
            <w:r>
              <w:rPr>
                <w:sz w:val="18"/>
              </w:rPr>
              <w:t>217014</w:t>
            </w:r>
          </w:p>
        </w:tc>
        <w:tc>
          <w:tcPr>
            <w:tcW w:w="2948" w:type="dxa"/>
          </w:tcPr>
          <w:p>
            <w:pPr>
              <w:pStyle w:val="TableParagraph"/>
              <w:spacing w:before="36"/>
              <w:ind w:left="391"/>
              <w:rPr>
                <w:sz w:val="18"/>
              </w:rPr>
            </w:pPr>
            <w:r>
              <w:rPr>
                <w:sz w:val="18"/>
              </w:rPr>
              <w:t>眉县金渠镇卫生院</w:t>
            </w:r>
          </w:p>
        </w:tc>
        <w:tc>
          <w:tcPr>
            <w:tcW w:w="1156" w:type="dxa"/>
          </w:tcPr>
          <w:p>
            <w:pPr>
              <w:pStyle w:val="TableParagraph"/>
              <w:spacing w:before="36"/>
              <w:ind w:right="13"/>
              <w:jc w:val="right"/>
              <w:rPr>
                <w:sz w:val="18"/>
              </w:rPr>
            </w:pPr>
            <w:r>
              <w:rPr>
                <w:sz w:val="18"/>
              </w:rPr>
              <w:t>320.91</w:t>
            </w:r>
          </w:p>
        </w:tc>
        <w:tc>
          <w:tcPr>
            <w:tcW w:w="1020" w:type="dxa"/>
          </w:tcPr>
          <w:p>
            <w:pPr>
              <w:pStyle w:val="TableParagraph"/>
              <w:spacing w:before="36"/>
              <w:ind w:right="13"/>
              <w:jc w:val="right"/>
              <w:rPr>
                <w:sz w:val="18"/>
              </w:rPr>
            </w:pPr>
            <w:r>
              <w:rPr>
                <w:sz w:val="18"/>
              </w:rPr>
              <w:t>320.91</w:t>
            </w:r>
          </w:p>
        </w:tc>
        <w:tc>
          <w:tcPr>
            <w:tcW w:w="1020" w:type="dxa"/>
          </w:tcPr>
          <w:p>
            <w:pPr>
              <w:pStyle w:val="TableParagraph"/>
              <w:spacing w:before="36"/>
              <w:ind w:right="13"/>
              <w:jc w:val="right"/>
              <w:rPr>
                <w:sz w:val="18"/>
              </w:rPr>
            </w:pPr>
            <w:r>
              <w:rPr>
                <w:sz w:val="18"/>
              </w:rPr>
              <w:t>320.91</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213" w:right="199"/>
              <w:jc w:val="center"/>
              <w:rPr>
                <w:sz w:val="18"/>
              </w:rPr>
            </w:pPr>
            <w:r>
              <w:rPr>
                <w:sz w:val="18"/>
              </w:rPr>
              <w:t>16</w:t>
            </w:r>
          </w:p>
        </w:tc>
        <w:tc>
          <w:tcPr>
            <w:tcW w:w="1292" w:type="dxa"/>
          </w:tcPr>
          <w:p>
            <w:pPr>
              <w:pStyle w:val="TableParagraph"/>
              <w:spacing w:before="36"/>
              <w:ind w:right="329"/>
              <w:jc w:val="right"/>
              <w:rPr>
                <w:sz w:val="18"/>
              </w:rPr>
            </w:pPr>
            <w:r>
              <w:rPr>
                <w:sz w:val="18"/>
              </w:rPr>
              <w:t>217015</w:t>
            </w:r>
          </w:p>
        </w:tc>
        <w:tc>
          <w:tcPr>
            <w:tcW w:w="2948" w:type="dxa"/>
          </w:tcPr>
          <w:p>
            <w:pPr>
              <w:pStyle w:val="TableParagraph"/>
              <w:spacing w:before="36"/>
              <w:ind w:left="391"/>
              <w:rPr>
                <w:sz w:val="18"/>
              </w:rPr>
            </w:pPr>
            <w:r>
              <w:rPr>
                <w:sz w:val="18"/>
              </w:rPr>
              <w:t>眉县营头镇卫生院</w:t>
            </w:r>
          </w:p>
        </w:tc>
        <w:tc>
          <w:tcPr>
            <w:tcW w:w="1156" w:type="dxa"/>
          </w:tcPr>
          <w:p>
            <w:pPr>
              <w:pStyle w:val="TableParagraph"/>
              <w:spacing w:before="36"/>
              <w:ind w:right="13"/>
              <w:jc w:val="right"/>
              <w:rPr>
                <w:sz w:val="18"/>
              </w:rPr>
            </w:pPr>
            <w:r>
              <w:rPr>
                <w:sz w:val="18"/>
              </w:rPr>
              <w:t>208.16</w:t>
            </w:r>
          </w:p>
        </w:tc>
        <w:tc>
          <w:tcPr>
            <w:tcW w:w="1020" w:type="dxa"/>
          </w:tcPr>
          <w:p>
            <w:pPr>
              <w:pStyle w:val="TableParagraph"/>
              <w:spacing w:before="36"/>
              <w:ind w:right="13"/>
              <w:jc w:val="right"/>
              <w:rPr>
                <w:sz w:val="18"/>
              </w:rPr>
            </w:pPr>
            <w:r>
              <w:rPr>
                <w:sz w:val="18"/>
              </w:rPr>
              <w:t>208.16</w:t>
            </w:r>
          </w:p>
        </w:tc>
        <w:tc>
          <w:tcPr>
            <w:tcW w:w="1020" w:type="dxa"/>
          </w:tcPr>
          <w:p>
            <w:pPr>
              <w:pStyle w:val="TableParagraph"/>
              <w:spacing w:before="36"/>
              <w:ind w:right="13"/>
              <w:jc w:val="right"/>
              <w:rPr>
                <w:sz w:val="18"/>
              </w:rPr>
            </w:pPr>
            <w:r>
              <w:rPr>
                <w:sz w:val="18"/>
              </w:rPr>
              <w:t>208.16</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213" w:right="199"/>
              <w:jc w:val="center"/>
              <w:rPr>
                <w:sz w:val="18"/>
              </w:rPr>
            </w:pPr>
            <w:r>
              <w:rPr>
                <w:sz w:val="18"/>
              </w:rPr>
              <w:t>17</w:t>
            </w:r>
          </w:p>
        </w:tc>
        <w:tc>
          <w:tcPr>
            <w:tcW w:w="1292" w:type="dxa"/>
          </w:tcPr>
          <w:p>
            <w:pPr>
              <w:pStyle w:val="TableParagraph"/>
              <w:spacing w:before="36"/>
              <w:ind w:right="329"/>
              <w:jc w:val="right"/>
              <w:rPr>
                <w:sz w:val="18"/>
              </w:rPr>
            </w:pPr>
            <w:r>
              <w:rPr>
                <w:sz w:val="18"/>
              </w:rPr>
              <w:t>217016</w:t>
            </w:r>
          </w:p>
        </w:tc>
        <w:tc>
          <w:tcPr>
            <w:tcW w:w="2948" w:type="dxa"/>
          </w:tcPr>
          <w:p>
            <w:pPr>
              <w:pStyle w:val="TableParagraph"/>
              <w:spacing w:before="36"/>
              <w:ind w:left="391"/>
              <w:rPr>
                <w:sz w:val="18"/>
              </w:rPr>
            </w:pPr>
            <w:r>
              <w:rPr>
                <w:sz w:val="18"/>
              </w:rPr>
              <w:t>眉县汤峪镇卫生院</w:t>
            </w:r>
          </w:p>
        </w:tc>
        <w:tc>
          <w:tcPr>
            <w:tcW w:w="1156" w:type="dxa"/>
          </w:tcPr>
          <w:p>
            <w:pPr>
              <w:pStyle w:val="TableParagraph"/>
              <w:spacing w:before="36"/>
              <w:ind w:right="13"/>
              <w:jc w:val="right"/>
              <w:rPr>
                <w:sz w:val="18"/>
              </w:rPr>
            </w:pPr>
            <w:r>
              <w:rPr>
                <w:sz w:val="18"/>
              </w:rPr>
              <w:t>178.70</w:t>
            </w:r>
          </w:p>
        </w:tc>
        <w:tc>
          <w:tcPr>
            <w:tcW w:w="1020" w:type="dxa"/>
          </w:tcPr>
          <w:p>
            <w:pPr>
              <w:pStyle w:val="TableParagraph"/>
              <w:spacing w:before="36"/>
              <w:ind w:right="13"/>
              <w:jc w:val="right"/>
              <w:rPr>
                <w:sz w:val="18"/>
              </w:rPr>
            </w:pPr>
            <w:r>
              <w:rPr>
                <w:sz w:val="18"/>
              </w:rPr>
              <w:t>178.70</w:t>
            </w:r>
          </w:p>
        </w:tc>
        <w:tc>
          <w:tcPr>
            <w:tcW w:w="1020" w:type="dxa"/>
          </w:tcPr>
          <w:p>
            <w:pPr>
              <w:pStyle w:val="TableParagraph"/>
              <w:spacing w:before="36"/>
              <w:ind w:right="13"/>
              <w:jc w:val="right"/>
              <w:rPr>
                <w:sz w:val="18"/>
              </w:rPr>
            </w:pPr>
            <w:r>
              <w:rPr>
                <w:sz w:val="18"/>
              </w:rPr>
              <w:t>178.70</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213" w:right="199"/>
              <w:jc w:val="center"/>
              <w:rPr>
                <w:sz w:val="18"/>
              </w:rPr>
            </w:pPr>
            <w:r>
              <w:rPr>
                <w:sz w:val="18"/>
              </w:rPr>
              <w:t>18</w:t>
            </w:r>
          </w:p>
        </w:tc>
        <w:tc>
          <w:tcPr>
            <w:tcW w:w="1292" w:type="dxa"/>
          </w:tcPr>
          <w:p>
            <w:pPr>
              <w:pStyle w:val="TableParagraph"/>
              <w:spacing w:before="36"/>
              <w:ind w:right="329"/>
              <w:jc w:val="right"/>
              <w:rPr>
                <w:sz w:val="18"/>
              </w:rPr>
            </w:pPr>
            <w:r>
              <w:rPr>
                <w:sz w:val="18"/>
              </w:rPr>
              <w:t>217017</w:t>
            </w:r>
          </w:p>
        </w:tc>
        <w:tc>
          <w:tcPr>
            <w:tcW w:w="2948" w:type="dxa"/>
          </w:tcPr>
          <w:p>
            <w:pPr>
              <w:pStyle w:val="TableParagraph"/>
              <w:spacing w:before="36"/>
              <w:ind w:left="391"/>
              <w:rPr>
                <w:sz w:val="18"/>
              </w:rPr>
            </w:pPr>
            <w:r>
              <w:rPr>
                <w:sz w:val="18"/>
              </w:rPr>
              <w:t>眉县第五村卫生院</w:t>
            </w:r>
          </w:p>
        </w:tc>
        <w:tc>
          <w:tcPr>
            <w:tcW w:w="1156" w:type="dxa"/>
          </w:tcPr>
          <w:p>
            <w:pPr>
              <w:pStyle w:val="TableParagraph"/>
              <w:spacing w:before="36"/>
              <w:ind w:right="13"/>
              <w:jc w:val="right"/>
              <w:rPr>
                <w:sz w:val="18"/>
              </w:rPr>
            </w:pPr>
            <w:r>
              <w:rPr>
                <w:sz w:val="18"/>
              </w:rPr>
              <w:t>208.52</w:t>
            </w:r>
          </w:p>
        </w:tc>
        <w:tc>
          <w:tcPr>
            <w:tcW w:w="1020" w:type="dxa"/>
          </w:tcPr>
          <w:p>
            <w:pPr>
              <w:pStyle w:val="TableParagraph"/>
              <w:spacing w:before="36"/>
              <w:ind w:right="13"/>
              <w:jc w:val="right"/>
              <w:rPr>
                <w:sz w:val="18"/>
              </w:rPr>
            </w:pPr>
            <w:r>
              <w:rPr>
                <w:sz w:val="18"/>
              </w:rPr>
              <w:t>208.52</w:t>
            </w:r>
          </w:p>
        </w:tc>
        <w:tc>
          <w:tcPr>
            <w:tcW w:w="1020" w:type="dxa"/>
          </w:tcPr>
          <w:p>
            <w:pPr>
              <w:pStyle w:val="TableParagraph"/>
              <w:spacing w:before="36"/>
              <w:ind w:right="13"/>
              <w:jc w:val="right"/>
              <w:rPr>
                <w:sz w:val="18"/>
              </w:rPr>
            </w:pPr>
            <w:r>
              <w:rPr>
                <w:sz w:val="18"/>
              </w:rPr>
              <w:t>208.52</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213" w:right="199"/>
              <w:jc w:val="center"/>
              <w:rPr>
                <w:sz w:val="18"/>
              </w:rPr>
            </w:pPr>
            <w:r>
              <w:rPr>
                <w:sz w:val="18"/>
              </w:rPr>
              <w:t>19</w:t>
            </w:r>
          </w:p>
        </w:tc>
        <w:tc>
          <w:tcPr>
            <w:tcW w:w="1292" w:type="dxa"/>
          </w:tcPr>
          <w:p>
            <w:pPr>
              <w:pStyle w:val="TableParagraph"/>
              <w:spacing w:before="36"/>
              <w:ind w:right="329"/>
              <w:jc w:val="right"/>
              <w:rPr>
                <w:sz w:val="18"/>
              </w:rPr>
            </w:pPr>
            <w:r>
              <w:rPr>
                <w:sz w:val="18"/>
              </w:rPr>
              <w:t>217018</w:t>
            </w:r>
          </w:p>
        </w:tc>
        <w:tc>
          <w:tcPr>
            <w:tcW w:w="2948" w:type="dxa"/>
          </w:tcPr>
          <w:p>
            <w:pPr>
              <w:pStyle w:val="TableParagraph"/>
              <w:spacing w:before="36"/>
              <w:ind w:left="391"/>
              <w:rPr>
                <w:sz w:val="18"/>
              </w:rPr>
            </w:pPr>
            <w:r>
              <w:rPr>
                <w:sz w:val="18"/>
              </w:rPr>
              <w:t>眉县齐镇卫生院</w:t>
            </w:r>
          </w:p>
        </w:tc>
        <w:tc>
          <w:tcPr>
            <w:tcW w:w="1156" w:type="dxa"/>
          </w:tcPr>
          <w:p>
            <w:pPr>
              <w:pStyle w:val="TableParagraph"/>
              <w:spacing w:before="36"/>
              <w:ind w:right="13"/>
              <w:jc w:val="right"/>
              <w:rPr>
                <w:sz w:val="18"/>
              </w:rPr>
            </w:pPr>
            <w:r>
              <w:rPr>
                <w:sz w:val="18"/>
              </w:rPr>
              <w:t>294.76</w:t>
            </w:r>
          </w:p>
        </w:tc>
        <w:tc>
          <w:tcPr>
            <w:tcW w:w="1020" w:type="dxa"/>
          </w:tcPr>
          <w:p>
            <w:pPr>
              <w:pStyle w:val="TableParagraph"/>
              <w:spacing w:before="36"/>
              <w:ind w:right="13"/>
              <w:jc w:val="right"/>
              <w:rPr>
                <w:sz w:val="18"/>
              </w:rPr>
            </w:pPr>
            <w:r>
              <w:rPr>
                <w:sz w:val="18"/>
              </w:rPr>
              <w:t>294.76</w:t>
            </w:r>
          </w:p>
        </w:tc>
        <w:tc>
          <w:tcPr>
            <w:tcW w:w="1020" w:type="dxa"/>
          </w:tcPr>
          <w:p>
            <w:pPr>
              <w:pStyle w:val="TableParagraph"/>
              <w:spacing w:before="36"/>
              <w:ind w:right="13"/>
              <w:jc w:val="right"/>
              <w:rPr>
                <w:sz w:val="18"/>
              </w:rPr>
            </w:pPr>
            <w:r>
              <w:rPr>
                <w:sz w:val="18"/>
              </w:rPr>
              <w:t>294.76</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r>
        <w:trPr>
          <w:trHeight w:val="340" w:hRule="atLeast"/>
        </w:trPr>
        <w:tc>
          <w:tcPr>
            <w:tcW w:w="652" w:type="dxa"/>
          </w:tcPr>
          <w:p>
            <w:pPr>
              <w:pStyle w:val="TableParagraph"/>
              <w:spacing w:before="36"/>
              <w:ind w:left="213" w:right="199"/>
              <w:jc w:val="center"/>
              <w:rPr>
                <w:sz w:val="18"/>
              </w:rPr>
            </w:pPr>
            <w:r>
              <w:rPr>
                <w:sz w:val="18"/>
              </w:rPr>
              <w:t>20</w:t>
            </w:r>
          </w:p>
        </w:tc>
        <w:tc>
          <w:tcPr>
            <w:tcW w:w="1292" w:type="dxa"/>
          </w:tcPr>
          <w:p>
            <w:pPr>
              <w:pStyle w:val="TableParagraph"/>
              <w:spacing w:before="36"/>
              <w:ind w:right="329"/>
              <w:jc w:val="right"/>
              <w:rPr>
                <w:sz w:val="18"/>
              </w:rPr>
            </w:pPr>
            <w:r>
              <w:rPr>
                <w:sz w:val="18"/>
              </w:rPr>
              <w:t>217020</w:t>
            </w:r>
          </w:p>
        </w:tc>
        <w:tc>
          <w:tcPr>
            <w:tcW w:w="2948" w:type="dxa"/>
          </w:tcPr>
          <w:p>
            <w:pPr>
              <w:pStyle w:val="TableParagraph"/>
              <w:spacing w:before="36"/>
              <w:ind w:left="391"/>
              <w:rPr>
                <w:sz w:val="18"/>
              </w:rPr>
            </w:pPr>
            <w:r>
              <w:rPr>
                <w:sz w:val="18"/>
              </w:rPr>
              <w:t>眉县流动人口计划生育管理站</w:t>
            </w:r>
          </w:p>
        </w:tc>
        <w:tc>
          <w:tcPr>
            <w:tcW w:w="1156" w:type="dxa"/>
          </w:tcPr>
          <w:p>
            <w:pPr>
              <w:pStyle w:val="TableParagraph"/>
              <w:spacing w:before="36"/>
              <w:ind w:right="13"/>
              <w:jc w:val="right"/>
              <w:rPr>
                <w:sz w:val="18"/>
              </w:rPr>
            </w:pPr>
            <w:r>
              <w:rPr>
                <w:sz w:val="18"/>
              </w:rPr>
              <w:t>46.07</w:t>
            </w:r>
          </w:p>
        </w:tc>
        <w:tc>
          <w:tcPr>
            <w:tcW w:w="1020" w:type="dxa"/>
          </w:tcPr>
          <w:p>
            <w:pPr>
              <w:pStyle w:val="TableParagraph"/>
              <w:spacing w:before="36"/>
              <w:ind w:right="13"/>
              <w:jc w:val="right"/>
              <w:rPr>
                <w:sz w:val="18"/>
              </w:rPr>
            </w:pPr>
            <w:r>
              <w:rPr>
                <w:sz w:val="18"/>
              </w:rPr>
              <w:t>46.07</w:t>
            </w:r>
          </w:p>
        </w:tc>
        <w:tc>
          <w:tcPr>
            <w:tcW w:w="1020" w:type="dxa"/>
          </w:tcPr>
          <w:p>
            <w:pPr>
              <w:pStyle w:val="TableParagraph"/>
              <w:spacing w:before="36"/>
              <w:ind w:right="13"/>
              <w:jc w:val="right"/>
              <w:rPr>
                <w:sz w:val="18"/>
              </w:rPr>
            </w:pPr>
            <w:r>
              <w:rPr>
                <w:sz w:val="18"/>
              </w:rPr>
              <w:t>46.07</w:t>
            </w:r>
          </w:p>
        </w:tc>
        <w:tc>
          <w:tcPr>
            <w:tcW w:w="880" w:type="dxa"/>
          </w:tcPr>
          <w:p>
            <w:pPr>
              <w:pStyle w:val="TableParagraph"/>
              <w:rPr>
                <w:rFonts w:ascii="Times New Roman"/>
                <w:sz w:val="18"/>
              </w:rPr>
            </w:pPr>
          </w:p>
        </w:tc>
        <w:tc>
          <w:tcPr>
            <w:tcW w:w="880" w:type="dxa"/>
          </w:tcPr>
          <w:p>
            <w:pPr>
              <w:pStyle w:val="TableParagraph"/>
              <w:rPr>
                <w:rFonts w:ascii="Times New Roman"/>
                <w:sz w:val="18"/>
              </w:rPr>
            </w:pPr>
          </w:p>
        </w:tc>
        <w:tc>
          <w:tcPr>
            <w:tcW w:w="804" w:type="dxa"/>
          </w:tcPr>
          <w:p>
            <w:pPr>
              <w:pStyle w:val="TableParagraph"/>
              <w:rPr>
                <w:rFonts w:ascii="Times New Roman"/>
                <w:sz w:val="18"/>
              </w:rPr>
            </w:pPr>
          </w:p>
        </w:tc>
        <w:tc>
          <w:tcPr>
            <w:tcW w:w="956" w:type="dxa"/>
          </w:tcPr>
          <w:p>
            <w:pPr>
              <w:pStyle w:val="TableParagraph"/>
              <w:rPr>
                <w:rFonts w:ascii="Times New Roman"/>
                <w:sz w:val="18"/>
              </w:rPr>
            </w:pPr>
          </w:p>
        </w:tc>
        <w:tc>
          <w:tcPr>
            <w:tcW w:w="744" w:type="dxa"/>
          </w:tcPr>
          <w:p>
            <w:pPr>
              <w:pStyle w:val="TableParagraph"/>
              <w:rPr>
                <w:rFonts w:ascii="Times New Roman"/>
                <w:sz w:val="18"/>
              </w:rPr>
            </w:pPr>
          </w:p>
        </w:tc>
        <w:tc>
          <w:tcPr>
            <w:tcW w:w="944" w:type="dxa"/>
          </w:tcPr>
          <w:p>
            <w:pPr>
              <w:pStyle w:val="TableParagraph"/>
              <w:rPr>
                <w:rFonts w:ascii="Times New Roman"/>
                <w:sz w:val="18"/>
              </w:rPr>
            </w:pPr>
          </w:p>
        </w:tc>
        <w:tc>
          <w:tcPr>
            <w:tcW w:w="896" w:type="dxa"/>
          </w:tcPr>
          <w:p>
            <w:pPr>
              <w:pStyle w:val="TableParagraph"/>
              <w:rPr>
                <w:rFonts w:ascii="Times New Roman"/>
                <w:sz w:val="18"/>
              </w:rPr>
            </w:pPr>
          </w:p>
        </w:tc>
        <w:tc>
          <w:tcPr>
            <w:tcW w:w="1020" w:type="dxa"/>
          </w:tcPr>
          <w:p>
            <w:pPr>
              <w:pStyle w:val="TableParagraph"/>
              <w:rPr>
                <w:rFonts w:ascii="Times New Roman"/>
                <w:sz w:val="18"/>
              </w:rPr>
            </w:pPr>
          </w:p>
        </w:tc>
      </w:tr>
    </w:tbl>
    <w:p>
      <w:pPr>
        <w:spacing w:after="0"/>
        <w:rPr>
          <w:rFonts w:ascii="Times New Roman"/>
          <w:sz w:val="18"/>
        </w:rPr>
        <w:sectPr>
          <w:pgSz w:w="16840" w:h="11910" w:orient="landscape"/>
          <w:pgMar w:top="460" w:bottom="280" w:left="900" w:right="480"/>
        </w:sectPr>
      </w:pPr>
    </w:p>
    <w:p>
      <w:pPr>
        <w:spacing w:before="65"/>
        <w:ind w:left="164" w:right="0" w:firstLine="0"/>
        <w:jc w:val="left"/>
        <w:rPr>
          <w:sz w:val="18"/>
        </w:rPr>
      </w:pPr>
      <w:r>
        <w:rPr>
          <w:sz w:val="18"/>
        </w:rPr>
        <w:t>表4</w:t>
      </w:r>
    </w:p>
    <w:p>
      <w:pPr>
        <w:pStyle w:val="BodyText"/>
        <w:spacing w:before="92"/>
        <w:ind w:left="5067"/>
      </w:pPr>
      <w:r>
        <w:rPr>
          <w:w w:val="95"/>
        </w:rPr>
        <w:t>2020年部门综合预算财政拨款收支总表</w:t>
      </w:r>
    </w:p>
    <w:p>
      <w:pPr>
        <w:spacing w:before="136"/>
        <w:ind w:left="0" w:right="152" w:firstLine="0"/>
        <w:jc w:val="right"/>
        <w:rPr>
          <w:sz w:val="18"/>
        </w:rPr>
      </w:pPr>
      <w:r>
        <w:rPr>
          <w:sz w:val="18"/>
        </w:rPr>
        <w:t>金额单位：单位：万元</w:t>
      </w:r>
    </w:p>
    <w:p>
      <w:pPr>
        <w:spacing w:line="240" w:lineRule="auto" w:before="7"/>
        <w:rPr>
          <w:sz w:val="5"/>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8"/>
        <w:gridCol w:w="2492"/>
        <w:gridCol w:w="896"/>
        <w:gridCol w:w="2888"/>
        <w:gridCol w:w="944"/>
        <w:gridCol w:w="2904"/>
        <w:gridCol w:w="988"/>
        <w:gridCol w:w="2796"/>
        <w:gridCol w:w="928"/>
      </w:tblGrid>
      <w:tr>
        <w:trPr>
          <w:trHeight w:val="300" w:hRule="atLeast"/>
        </w:trPr>
        <w:tc>
          <w:tcPr>
            <w:tcW w:w="548" w:type="dxa"/>
            <w:vMerge w:val="restart"/>
          </w:tcPr>
          <w:p>
            <w:pPr>
              <w:pStyle w:val="TableParagraph"/>
              <w:spacing w:before="7"/>
              <w:rPr>
                <w:sz w:val="14"/>
              </w:rPr>
            </w:pPr>
          </w:p>
          <w:p>
            <w:pPr>
              <w:pStyle w:val="TableParagraph"/>
              <w:ind w:left="92"/>
              <w:rPr>
                <w:sz w:val="18"/>
              </w:rPr>
            </w:pPr>
            <w:r>
              <w:rPr>
                <w:sz w:val="18"/>
              </w:rPr>
              <w:t>序号</w:t>
            </w:r>
          </w:p>
        </w:tc>
        <w:tc>
          <w:tcPr>
            <w:tcW w:w="3388" w:type="dxa"/>
            <w:gridSpan w:val="2"/>
          </w:tcPr>
          <w:p>
            <w:pPr>
              <w:pStyle w:val="TableParagraph"/>
              <w:tabs>
                <w:tab w:pos="2567" w:val="left" w:leader="none"/>
              </w:tabs>
              <w:spacing w:before="22"/>
              <w:ind w:left="640"/>
              <w:rPr>
                <w:sz w:val="18"/>
              </w:rPr>
            </w:pPr>
            <w:r>
              <w:rPr>
                <w:sz w:val="18"/>
              </w:rPr>
              <w:t>收</w:t>
              <w:tab/>
              <w:t>入</w:t>
            </w:r>
          </w:p>
        </w:tc>
        <w:tc>
          <w:tcPr>
            <w:tcW w:w="11448" w:type="dxa"/>
            <w:gridSpan w:val="6"/>
          </w:tcPr>
          <w:p>
            <w:pPr>
              <w:pStyle w:val="TableParagraph"/>
              <w:tabs>
                <w:tab w:pos="2407" w:val="left" w:leader="none"/>
              </w:tabs>
              <w:spacing w:before="22"/>
              <w:ind w:left="20"/>
              <w:jc w:val="center"/>
              <w:rPr>
                <w:sz w:val="18"/>
              </w:rPr>
            </w:pPr>
            <w:r>
              <w:rPr>
                <w:sz w:val="18"/>
              </w:rPr>
              <w:t>支</w:t>
              <w:tab/>
              <w:t>出</w:t>
            </w:r>
          </w:p>
        </w:tc>
      </w:tr>
      <w:tr>
        <w:trPr>
          <w:trHeight w:val="300" w:hRule="atLeast"/>
        </w:trPr>
        <w:tc>
          <w:tcPr>
            <w:tcW w:w="548" w:type="dxa"/>
            <w:vMerge/>
            <w:tcBorders>
              <w:top w:val="nil"/>
            </w:tcBorders>
          </w:tcPr>
          <w:p>
            <w:pPr>
              <w:rPr>
                <w:sz w:val="2"/>
                <w:szCs w:val="2"/>
              </w:rPr>
            </w:pPr>
          </w:p>
        </w:tc>
        <w:tc>
          <w:tcPr>
            <w:tcW w:w="2492" w:type="dxa"/>
          </w:tcPr>
          <w:p>
            <w:pPr>
              <w:pStyle w:val="TableParagraph"/>
              <w:tabs>
                <w:tab w:pos="571" w:val="left" w:leader="none"/>
              </w:tabs>
              <w:spacing w:before="22"/>
              <w:ind w:left="24"/>
              <w:jc w:val="center"/>
              <w:rPr>
                <w:sz w:val="18"/>
              </w:rPr>
            </w:pPr>
            <w:r>
              <w:rPr>
                <w:sz w:val="18"/>
              </w:rPr>
              <w:t>项</w:t>
              <w:tab/>
              <w:t>目</w:t>
            </w:r>
          </w:p>
        </w:tc>
        <w:tc>
          <w:tcPr>
            <w:tcW w:w="896" w:type="dxa"/>
          </w:tcPr>
          <w:p>
            <w:pPr>
              <w:pStyle w:val="TableParagraph"/>
              <w:spacing w:before="22"/>
              <w:ind w:left="180"/>
              <w:rPr>
                <w:sz w:val="18"/>
              </w:rPr>
            </w:pPr>
            <w:r>
              <w:rPr>
                <w:sz w:val="18"/>
              </w:rPr>
              <w:t>预算数</w:t>
            </w:r>
          </w:p>
        </w:tc>
        <w:tc>
          <w:tcPr>
            <w:tcW w:w="2888" w:type="dxa"/>
          </w:tcPr>
          <w:p>
            <w:pPr>
              <w:pStyle w:val="TableParagraph"/>
              <w:spacing w:before="22"/>
              <w:ind w:left="364"/>
              <w:rPr>
                <w:sz w:val="18"/>
              </w:rPr>
            </w:pPr>
            <w:r>
              <w:rPr>
                <w:sz w:val="18"/>
              </w:rPr>
              <w:t>支出功能分科目（按大类）</w:t>
            </w:r>
          </w:p>
        </w:tc>
        <w:tc>
          <w:tcPr>
            <w:tcW w:w="944" w:type="dxa"/>
          </w:tcPr>
          <w:p>
            <w:pPr>
              <w:pStyle w:val="TableParagraph"/>
              <w:spacing w:before="22"/>
              <w:ind w:left="203"/>
              <w:rPr>
                <w:sz w:val="18"/>
              </w:rPr>
            </w:pPr>
            <w:r>
              <w:rPr>
                <w:sz w:val="18"/>
              </w:rPr>
              <w:t>预算数</w:t>
            </w:r>
          </w:p>
        </w:tc>
        <w:tc>
          <w:tcPr>
            <w:tcW w:w="2904" w:type="dxa"/>
          </w:tcPr>
          <w:p>
            <w:pPr>
              <w:pStyle w:val="TableParagraph"/>
              <w:spacing w:before="22"/>
              <w:ind w:right="79"/>
              <w:jc w:val="right"/>
              <w:rPr>
                <w:sz w:val="18"/>
              </w:rPr>
            </w:pPr>
            <w:r>
              <w:rPr>
                <w:sz w:val="18"/>
              </w:rPr>
              <w:t>部门预算支出经济科目（按大类）</w:t>
            </w:r>
          </w:p>
        </w:tc>
        <w:tc>
          <w:tcPr>
            <w:tcW w:w="988" w:type="dxa"/>
          </w:tcPr>
          <w:p>
            <w:pPr>
              <w:pStyle w:val="TableParagraph"/>
              <w:spacing w:before="22"/>
              <w:ind w:left="223"/>
              <w:rPr>
                <w:sz w:val="18"/>
              </w:rPr>
            </w:pPr>
            <w:r>
              <w:rPr>
                <w:sz w:val="18"/>
              </w:rPr>
              <w:t>预算数</w:t>
            </w:r>
          </w:p>
        </w:tc>
        <w:tc>
          <w:tcPr>
            <w:tcW w:w="2796" w:type="dxa"/>
          </w:tcPr>
          <w:p>
            <w:pPr>
              <w:pStyle w:val="TableParagraph"/>
              <w:spacing w:before="22"/>
              <w:ind w:left="47"/>
              <w:rPr>
                <w:sz w:val="18"/>
              </w:rPr>
            </w:pPr>
            <w:r>
              <w:rPr>
                <w:sz w:val="18"/>
              </w:rPr>
              <w:t>政府预算支出经济科目（按大类）</w:t>
            </w:r>
          </w:p>
        </w:tc>
        <w:tc>
          <w:tcPr>
            <w:tcW w:w="928" w:type="dxa"/>
          </w:tcPr>
          <w:p>
            <w:pPr>
              <w:pStyle w:val="TableParagraph"/>
              <w:spacing w:before="22"/>
              <w:ind w:left="196"/>
              <w:rPr>
                <w:sz w:val="18"/>
              </w:rPr>
            </w:pPr>
            <w:r>
              <w:rPr>
                <w:sz w:val="18"/>
              </w:rPr>
              <w:t>预算数</w:t>
            </w:r>
          </w:p>
        </w:tc>
      </w:tr>
      <w:tr>
        <w:trPr>
          <w:trHeight w:val="300" w:hRule="atLeast"/>
        </w:trPr>
        <w:tc>
          <w:tcPr>
            <w:tcW w:w="548" w:type="dxa"/>
          </w:tcPr>
          <w:p>
            <w:pPr>
              <w:pStyle w:val="TableParagraph"/>
              <w:spacing w:before="22"/>
              <w:ind w:right="209"/>
              <w:jc w:val="right"/>
              <w:rPr>
                <w:sz w:val="18"/>
              </w:rPr>
            </w:pPr>
            <w:r>
              <w:rPr>
                <w:sz w:val="18"/>
              </w:rPr>
              <w:t>1</w:t>
            </w:r>
          </w:p>
        </w:tc>
        <w:tc>
          <w:tcPr>
            <w:tcW w:w="2492" w:type="dxa"/>
          </w:tcPr>
          <w:p>
            <w:pPr>
              <w:pStyle w:val="TableParagraph"/>
              <w:spacing w:before="22"/>
              <w:ind w:left="31"/>
              <w:rPr>
                <w:sz w:val="18"/>
              </w:rPr>
            </w:pPr>
            <w:r>
              <w:rPr>
                <w:sz w:val="18"/>
              </w:rPr>
              <w:t>一、财政拨款</w:t>
            </w:r>
          </w:p>
        </w:tc>
        <w:tc>
          <w:tcPr>
            <w:tcW w:w="896" w:type="dxa"/>
          </w:tcPr>
          <w:p>
            <w:pPr>
              <w:pStyle w:val="TableParagraph"/>
              <w:spacing w:before="22"/>
              <w:ind w:left="128"/>
              <w:rPr>
                <w:sz w:val="18"/>
              </w:rPr>
            </w:pPr>
            <w:r>
              <w:rPr>
                <w:sz w:val="18"/>
              </w:rPr>
              <w:t>6,089.10</w:t>
            </w:r>
          </w:p>
        </w:tc>
        <w:tc>
          <w:tcPr>
            <w:tcW w:w="2888" w:type="dxa"/>
          </w:tcPr>
          <w:p>
            <w:pPr>
              <w:pStyle w:val="TableParagraph"/>
              <w:spacing w:before="22"/>
              <w:ind w:left="31"/>
              <w:rPr>
                <w:sz w:val="18"/>
              </w:rPr>
            </w:pPr>
            <w:r>
              <w:rPr>
                <w:sz w:val="18"/>
              </w:rPr>
              <w:t>一、财政拨款</w:t>
            </w:r>
          </w:p>
        </w:tc>
        <w:tc>
          <w:tcPr>
            <w:tcW w:w="944" w:type="dxa"/>
          </w:tcPr>
          <w:p>
            <w:pPr>
              <w:pStyle w:val="TableParagraph"/>
              <w:spacing w:before="22"/>
              <w:ind w:right="13"/>
              <w:jc w:val="right"/>
              <w:rPr>
                <w:sz w:val="18"/>
              </w:rPr>
            </w:pPr>
            <w:r>
              <w:rPr>
                <w:sz w:val="18"/>
              </w:rPr>
              <w:t>6089.10</w:t>
            </w:r>
          </w:p>
        </w:tc>
        <w:tc>
          <w:tcPr>
            <w:tcW w:w="2904" w:type="dxa"/>
          </w:tcPr>
          <w:p>
            <w:pPr>
              <w:pStyle w:val="TableParagraph"/>
              <w:spacing w:before="22"/>
              <w:ind w:left="32"/>
              <w:rPr>
                <w:sz w:val="18"/>
              </w:rPr>
            </w:pPr>
            <w:r>
              <w:rPr>
                <w:sz w:val="18"/>
              </w:rPr>
              <w:t>一、财政拨款</w:t>
            </w:r>
          </w:p>
        </w:tc>
        <w:tc>
          <w:tcPr>
            <w:tcW w:w="988" w:type="dxa"/>
          </w:tcPr>
          <w:p>
            <w:pPr>
              <w:pStyle w:val="TableParagraph"/>
              <w:spacing w:before="22"/>
              <w:ind w:right="13"/>
              <w:jc w:val="right"/>
              <w:rPr>
                <w:sz w:val="18"/>
              </w:rPr>
            </w:pPr>
            <w:r>
              <w:rPr>
                <w:sz w:val="18"/>
              </w:rPr>
              <w:t>6089.1</w:t>
            </w:r>
          </w:p>
        </w:tc>
        <w:tc>
          <w:tcPr>
            <w:tcW w:w="2796" w:type="dxa"/>
          </w:tcPr>
          <w:p>
            <w:pPr>
              <w:pStyle w:val="TableParagraph"/>
              <w:spacing w:before="22"/>
              <w:ind w:left="32"/>
              <w:rPr>
                <w:sz w:val="18"/>
              </w:rPr>
            </w:pPr>
            <w:r>
              <w:rPr>
                <w:sz w:val="18"/>
              </w:rPr>
              <w:t>一、财政拨款</w:t>
            </w:r>
          </w:p>
        </w:tc>
        <w:tc>
          <w:tcPr>
            <w:tcW w:w="928" w:type="dxa"/>
          </w:tcPr>
          <w:p>
            <w:pPr>
              <w:pStyle w:val="TableParagraph"/>
              <w:spacing w:before="22"/>
              <w:ind w:right="13"/>
              <w:jc w:val="right"/>
              <w:rPr>
                <w:sz w:val="18"/>
              </w:rPr>
            </w:pPr>
            <w:r>
              <w:rPr>
                <w:sz w:val="18"/>
              </w:rPr>
              <w:t>6089.10</w:t>
            </w:r>
          </w:p>
        </w:tc>
      </w:tr>
      <w:tr>
        <w:trPr>
          <w:trHeight w:val="500" w:hRule="atLeast"/>
        </w:trPr>
        <w:tc>
          <w:tcPr>
            <w:tcW w:w="548" w:type="dxa"/>
          </w:tcPr>
          <w:p>
            <w:pPr>
              <w:pStyle w:val="TableParagraph"/>
              <w:spacing w:before="126"/>
              <w:ind w:right="209"/>
              <w:jc w:val="right"/>
              <w:rPr>
                <w:sz w:val="18"/>
              </w:rPr>
            </w:pPr>
            <w:r>
              <w:rPr>
                <w:sz w:val="18"/>
              </w:rPr>
              <w:t>2</w:t>
            </w:r>
          </w:p>
        </w:tc>
        <w:tc>
          <w:tcPr>
            <w:tcW w:w="2492" w:type="dxa"/>
          </w:tcPr>
          <w:p>
            <w:pPr>
              <w:pStyle w:val="TableParagraph"/>
              <w:spacing w:before="126"/>
              <w:ind w:left="308"/>
              <w:rPr>
                <w:sz w:val="18"/>
              </w:rPr>
            </w:pPr>
            <w:r>
              <w:rPr>
                <w:sz w:val="18"/>
              </w:rPr>
              <w:t>1、一般公共预算拨款</w:t>
            </w:r>
          </w:p>
        </w:tc>
        <w:tc>
          <w:tcPr>
            <w:tcW w:w="896" w:type="dxa"/>
          </w:tcPr>
          <w:p>
            <w:pPr>
              <w:pStyle w:val="TableParagraph"/>
              <w:spacing w:before="126"/>
              <w:ind w:left="128"/>
              <w:rPr>
                <w:sz w:val="18"/>
              </w:rPr>
            </w:pPr>
            <w:r>
              <w:rPr>
                <w:sz w:val="18"/>
              </w:rPr>
              <w:t>6,089.10</w:t>
            </w:r>
          </w:p>
        </w:tc>
        <w:tc>
          <w:tcPr>
            <w:tcW w:w="2888" w:type="dxa"/>
          </w:tcPr>
          <w:p>
            <w:pPr>
              <w:pStyle w:val="TableParagraph"/>
              <w:spacing w:before="126"/>
              <w:ind w:left="308"/>
              <w:rPr>
                <w:sz w:val="18"/>
              </w:rPr>
            </w:pPr>
            <w:r>
              <w:rPr>
                <w:sz w:val="18"/>
              </w:rPr>
              <w:t>1、一般公共服务支出</w:t>
            </w:r>
          </w:p>
        </w:tc>
        <w:tc>
          <w:tcPr>
            <w:tcW w:w="944" w:type="dxa"/>
          </w:tcPr>
          <w:p>
            <w:pPr>
              <w:pStyle w:val="TableParagraph"/>
              <w:spacing w:before="126"/>
              <w:ind w:right="13"/>
              <w:jc w:val="right"/>
              <w:rPr>
                <w:sz w:val="18"/>
              </w:rPr>
            </w:pPr>
            <w:r>
              <w:rPr>
                <w:sz w:val="18"/>
              </w:rPr>
              <w:t>11.85</w:t>
            </w:r>
          </w:p>
        </w:tc>
        <w:tc>
          <w:tcPr>
            <w:tcW w:w="2904" w:type="dxa"/>
          </w:tcPr>
          <w:p>
            <w:pPr>
              <w:pStyle w:val="TableParagraph"/>
              <w:spacing w:before="126"/>
              <w:ind w:left="307"/>
              <w:rPr>
                <w:sz w:val="18"/>
              </w:rPr>
            </w:pPr>
            <w:r>
              <w:rPr>
                <w:sz w:val="18"/>
              </w:rPr>
              <w:t>1、人员经费和公用经费支出</w:t>
            </w:r>
          </w:p>
        </w:tc>
        <w:tc>
          <w:tcPr>
            <w:tcW w:w="988" w:type="dxa"/>
          </w:tcPr>
          <w:p>
            <w:pPr>
              <w:pStyle w:val="TableParagraph"/>
              <w:spacing w:before="126"/>
              <w:ind w:right="13"/>
              <w:jc w:val="right"/>
              <w:rPr>
                <w:sz w:val="18"/>
              </w:rPr>
            </w:pPr>
            <w:r>
              <w:rPr>
                <w:sz w:val="18"/>
              </w:rPr>
              <w:t>4951.10</w:t>
            </w:r>
          </w:p>
        </w:tc>
        <w:tc>
          <w:tcPr>
            <w:tcW w:w="2796" w:type="dxa"/>
          </w:tcPr>
          <w:p>
            <w:pPr>
              <w:pStyle w:val="TableParagraph"/>
              <w:spacing w:before="126"/>
              <w:ind w:left="307"/>
              <w:rPr>
                <w:sz w:val="18"/>
              </w:rPr>
            </w:pPr>
            <w:r>
              <w:rPr>
                <w:sz w:val="18"/>
              </w:rPr>
              <w:t>1、机关工资福利支出</w:t>
            </w:r>
          </w:p>
        </w:tc>
        <w:tc>
          <w:tcPr>
            <w:tcW w:w="928" w:type="dxa"/>
          </w:tcPr>
          <w:p>
            <w:pPr>
              <w:pStyle w:val="TableParagraph"/>
              <w:spacing w:before="126"/>
              <w:ind w:right="13"/>
              <w:jc w:val="right"/>
              <w:rPr>
                <w:sz w:val="18"/>
              </w:rPr>
            </w:pPr>
            <w:r>
              <w:rPr>
                <w:sz w:val="18"/>
              </w:rPr>
              <w:t>294.23</w:t>
            </w:r>
          </w:p>
        </w:tc>
      </w:tr>
      <w:tr>
        <w:trPr>
          <w:trHeight w:val="580" w:hRule="atLeast"/>
        </w:trPr>
        <w:tc>
          <w:tcPr>
            <w:tcW w:w="548" w:type="dxa"/>
          </w:tcPr>
          <w:p>
            <w:pPr>
              <w:pStyle w:val="TableParagraph"/>
              <w:spacing w:before="158"/>
              <w:ind w:right="209"/>
              <w:jc w:val="right"/>
              <w:rPr>
                <w:sz w:val="18"/>
              </w:rPr>
            </w:pPr>
            <w:r>
              <w:rPr>
                <w:sz w:val="18"/>
              </w:rPr>
              <w:t>3</w:t>
            </w:r>
          </w:p>
        </w:tc>
        <w:tc>
          <w:tcPr>
            <w:tcW w:w="2492" w:type="dxa"/>
          </w:tcPr>
          <w:p>
            <w:pPr>
              <w:pStyle w:val="TableParagraph"/>
              <w:spacing w:line="228" w:lineRule="auto" w:before="58"/>
              <w:ind w:left="31" w:right="69" w:firstLine="552"/>
              <w:rPr>
                <w:sz w:val="18"/>
              </w:rPr>
            </w:pPr>
            <w:r>
              <w:rPr>
                <w:sz w:val="18"/>
              </w:rPr>
              <w:t>其中：专项资金列入部门预算的项目</w:t>
            </w:r>
          </w:p>
        </w:tc>
        <w:tc>
          <w:tcPr>
            <w:tcW w:w="896" w:type="dxa"/>
          </w:tcPr>
          <w:p>
            <w:pPr>
              <w:pStyle w:val="TableParagraph"/>
              <w:spacing w:before="158"/>
              <w:ind w:left="128"/>
              <w:rPr>
                <w:sz w:val="18"/>
              </w:rPr>
            </w:pPr>
            <w:r>
              <w:rPr>
                <w:sz w:val="18"/>
              </w:rPr>
              <w:t>1,138.00</w:t>
            </w:r>
          </w:p>
        </w:tc>
        <w:tc>
          <w:tcPr>
            <w:tcW w:w="2888" w:type="dxa"/>
          </w:tcPr>
          <w:p>
            <w:pPr>
              <w:pStyle w:val="TableParagraph"/>
              <w:spacing w:before="158"/>
              <w:ind w:left="308"/>
              <w:rPr>
                <w:sz w:val="18"/>
              </w:rPr>
            </w:pPr>
            <w:r>
              <w:rPr>
                <w:sz w:val="18"/>
              </w:rPr>
              <w:t>2、外交支出</w:t>
            </w:r>
          </w:p>
        </w:tc>
        <w:tc>
          <w:tcPr>
            <w:tcW w:w="944" w:type="dxa"/>
          </w:tcPr>
          <w:p>
            <w:pPr>
              <w:pStyle w:val="TableParagraph"/>
              <w:rPr>
                <w:rFonts w:ascii="Times New Roman"/>
                <w:sz w:val="18"/>
              </w:rPr>
            </w:pPr>
          </w:p>
        </w:tc>
        <w:tc>
          <w:tcPr>
            <w:tcW w:w="2904" w:type="dxa"/>
          </w:tcPr>
          <w:p>
            <w:pPr>
              <w:pStyle w:val="TableParagraph"/>
              <w:spacing w:before="158"/>
              <w:ind w:left="767"/>
              <w:rPr>
                <w:sz w:val="18"/>
              </w:rPr>
            </w:pPr>
            <w:r>
              <w:rPr>
                <w:sz w:val="18"/>
              </w:rPr>
              <w:t>(1)工资福利支出</w:t>
            </w:r>
          </w:p>
        </w:tc>
        <w:tc>
          <w:tcPr>
            <w:tcW w:w="988" w:type="dxa"/>
          </w:tcPr>
          <w:p>
            <w:pPr>
              <w:pStyle w:val="TableParagraph"/>
              <w:spacing w:before="158"/>
              <w:ind w:right="13"/>
              <w:jc w:val="right"/>
              <w:rPr>
                <w:sz w:val="18"/>
              </w:rPr>
            </w:pPr>
            <w:r>
              <w:rPr>
                <w:sz w:val="18"/>
              </w:rPr>
              <w:t>4909.06</w:t>
            </w:r>
          </w:p>
        </w:tc>
        <w:tc>
          <w:tcPr>
            <w:tcW w:w="2796" w:type="dxa"/>
          </w:tcPr>
          <w:p>
            <w:pPr>
              <w:pStyle w:val="TableParagraph"/>
              <w:spacing w:before="158"/>
              <w:ind w:left="307"/>
              <w:rPr>
                <w:sz w:val="18"/>
              </w:rPr>
            </w:pPr>
            <w:r>
              <w:rPr>
                <w:sz w:val="18"/>
              </w:rPr>
              <w:t>2、机关商品和服务支出</w:t>
            </w:r>
          </w:p>
        </w:tc>
        <w:tc>
          <w:tcPr>
            <w:tcW w:w="928" w:type="dxa"/>
          </w:tcPr>
          <w:p>
            <w:pPr>
              <w:pStyle w:val="TableParagraph"/>
              <w:spacing w:before="158"/>
              <w:ind w:right="13"/>
              <w:jc w:val="right"/>
              <w:rPr>
                <w:sz w:val="18"/>
              </w:rPr>
            </w:pPr>
            <w:r>
              <w:rPr>
                <w:sz w:val="18"/>
              </w:rPr>
              <w:t>1052.51</w:t>
            </w:r>
          </w:p>
        </w:tc>
      </w:tr>
      <w:tr>
        <w:trPr>
          <w:trHeight w:val="300" w:hRule="atLeast"/>
        </w:trPr>
        <w:tc>
          <w:tcPr>
            <w:tcW w:w="548" w:type="dxa"/>
          </w:tcPr>
          <w:p>
            <w:pPr>
              <w:pStyle w:val="TableParagraph"/>
              <w:spacing w:before="22"/>
              <w:ind w:right="209"/>
              <w:jc w:val="right"/>
              <w:rPr>
                <w:sz w:val="18"/>
              </w:rPr>
            </w:pPr>
            <w:r>
              <w:rPr>
                <w:sz w:val="18"/>
              </w:rPr>
              <w:t>4</w:t>
            </w:r>
          </w:p>
        </w:tc>
        <w:tc>
          <w:tcPr>
            <w:tcW w:w="2492" w:type="dxa"/>
          </w:tcPr>
          <w:p>
            <w:pPr>
              <w:pStyle w:val="TableParagraph"/>
              <w:spacing w:before="22"/>
              <w:ind w:left="308"/>
              <w:rPr>
                <w:sz w:val="18"/>
              </w:rPr>
            </w:pPr>
            <w:r>
              <w:rPr>
                <w:sz w:val="18"/>
              </w:rPr>
              <w:t>2、政府性基金拨款</w:t>
            </w: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3、国防支出</w:t>
            </w:r>
          </w:p>
        </w:tc>
        <w:tc>
          <w:tcPr>
            <w:tcW w:w="944" w:type="dxa"/>
          </w:tcPr>
          <w:p>
            <w:pPr>
              <w:pStyle w:val="TableParagraph"/>
              <w:rPr>
                <w:rFonts w:ascii="Times New Roman"/>
                <w:sz w:val="18"/>
              </w:rPr>
            </w:pPr>
          </w:p>
        </w:tc>
        <w:tc>
          <w:tcPr>
            <w:tcW w:w="2904" w:type="dxa"/>
          </w:tcPr>
          <w:p>
            <w:pPr>
              <w:pStyle w:val="TableParagraph"/>
              <w:spacing w:before="22"/>
              <w:ind w:left="767"/>
              <w:rPr>
                <w:sz w:val="18"/>
              </w:rPr>
            </w:pPr>
            <w:r>
              <w:rPr>
                <w:sz w:val="18"/>
              </w:rPr>
              <w:t>(2)商品和服务支出</w:t>
            </w:r>
          </w:p>
        </w:tc>
        <w:tc>
          <w:tcPr>
            <w:tcW w:w="988" w:type="dxa"/>
          </w:tcPr>
          <w:p>
            <w:pPr>
              <w:pStyle w:val="TableParagraph"/>
              <w:spacing w:before="22"/>
              <w:ind w:right="13"/>
              <w:jc w:val="right"/>
              <w:rPr>
                <w:sz w:val="18"/>
              </w:rPr>
            </w:pPr>
            <w:r>
              <w:rPr>
                <w:sz w:val="18"/>
              </w:rPr>
              <w:t>17.28</w:t>
            </w:r>
          </w:p>
        </w:tc>
        <w:tc>
          <w:tcPr>
            <w:tcW w:w="2796" w:type="dxa"/>
          </w:tcPr>
          <w:p>
            <w:pPr>
              <w:pStyle w:val="TableParagraph"/>
              <w:spacing w:before="22"/>
              <w:ind w:left="307"/>
              <w:rPr>
                <w:sz w:val="18"/>
              </w:rPr>
            </w:pPr>
            <w:r>
              <w:rPr>
                <w:sz w:val="18"/>
              </w:rPr>
              <w:t>3、机关资本性支出（一）</w:t>
            </w:r>
          </w:p>
        </w:tc>
        <w:tc>
          <w:tcPr>
            <w:tcW w:w="928" w:type="dxa"/>
          </w:tcPr>
          <w:p>
            <w:pPr>
              <w:pStyle w:val="TableParagraph"/>
              <w:spacing w:before="22"/>
              <w:ind w:right="13"/>
              <w:jc w:val="right"/>
              <w:rPr>
                <w:sz w:val="18"/>
              </w:rPr>
            </w:pPr>
            <w:r>
              <w:rPr>
                <w:sz w:val="18"/>
              </w:rPr>
              <w:t>100.00</w:t>
            </w:r>
          </w:p>
        </w:tc>
      </w:tr>
      <w:tr>
        <w:trPr>
          <w:trHeight w:val="540" w:hRule="atLeast"/>
        </w:trPr>
        <w:tc>
          <w:tcPr>
            <w:tcW w:w="548" w:type="dxa"/>
          </w:tcPr>
          <w:p>
            <w:pPr>
              <w:pStyle w:val="TableParagraph"/>
              <w:spacing w:before="142"/>
              <w:ind w:right="209"/>
              <w:jc w:val="right"/>
              <w:rPr>
                <w:sz w:val="18"/>
              </w:rPr>
            </w:pPr>
            <w:r>
              <w:rPr>
                <w:sz w:val="18"/>
              </w:rPr>
              <w:t>5</w:t>
            </w:r>
          </w:p>
        </w:tc>
        <w:tc>
          <w:tcPr>
            <w:tcW w:w="2492" w:type="dxa"/>
          </w:tcPr>
          <w:p>
            <w:pPr>
              <w:pStyle w:val="TableParagraph"/>
              <w:spacing w:before="142"/>
              <w:ind w:left="308"/>
              <w:rPr>
                <w:sz w:val="18"/>
              </w:rPr>
            </w:pPr>
            <w:r>
              <w:rPr>
                <w:sz w:val="18"/>
              </w:rPr>
              <w:t>3、国有资本经营预算收入</w:t>
            </w:r>
          </w:p>
        </w:tc>
        <w:tc>
          <w:tcPr>
            <w:tcW w:w="896" w:type="dxa"/>
          </w:tcPr>
          <w:p>
            <w:pPr>
              <w:pStyle w:val="TableParagraph"/>
              <w:rPr>
                <w:rFonts w:ascii="Times New Roman"/>
                <w:sz w:val="18"/>
              </w:rPr>
            </w:pPr>
          </w:p>
        </w:tc>
        <w:tc>
          <w:tcPr>
            <w:tcW w:w="2888" w:type="dxa"/>
          </w:tcPr>
          <w:p>
            <w:pPr>
              <w:pStyle w:val="TableParagraph"/>
              <w:spacing w:before="142"/>
              <w:ind w:left="308"/>
              <w:rPr>
                <w:sz w:val="18"/>
              </w:rPr>
            </w:pPr>
            <w:r>
              <w:rPr>
                <w:sz w:val="18"/>
              </w:rPr>
              <w:t>4、公共安全支出</w:t>
            </w:r>
          </w:p>
        </w:tc>
        <w:tc>
          <w:tcPr>
            <w:tcW w:w="944" w:type="dxa"/>
          </w:tcPr>
          <w:p>
            <w:pPr>
              <w:pStyle w:val="TableParagraph"/>
              <w:rPr>
                <w:rFonts w:ascii="Times New Roman"/>
                <w:sz w:val="18"/>
              </w:rPr>
            </w:pPr>
          </w:p>
        </w:tc>
        <w:tc>
          <w:tcPr>
            <w:tcW w:w="2904" w:type="dxa"/>
          </w:tcPr>
          <w:p>
            <w:pPr>
              <w:pStyle w:val="TableParagraph"/>
              <w:spacing w:before="142"/>
              <w:ind w:right="219"/>
              <w:jc w:val="right"/>
              <w:rPr>
                <w:sz w:val="18"/>
              </w:rPr>
            </w:pPr>
            <w:r>
              <w:rPr>
                <w:sz w:val="18"/>
              </w:rPr>
              <w:t>(3)对个人和家庭的补助</w:t>
            </w:r>
          </w:p>
        </w:tc>
        <w:tc>
          <w:tcPr>
            <w:tcW w:w="988" w:type="dxa"/>
          </w:tcPr>
          <w:p>
            <w:pPr>
              <w:pStyle w:val="TableParagraph"/>
              <w:spacing w:before="142"/>
              <w:ind w:right="13"/>
              <w:jc w:val="right"/>
              <w:rPr>
                <w:sz w:val="18"/>
              </w:rPr>
            </w:pPr>
            <w:r>
              <w:rPr>
                <w:sz w:val="18"/>
              </w:rPr>
              <w:t>24.76</w:t>
            </w:r>
          </w:p>
        </w:tc>
        <w:tc>
          <w:tcPr>
            <w:tcW w:w="2796" w:type="dxa"/>
          </w:tcPr>
          <w:p>
            <w:pPr>
              <w:pStyle w:val="TableParagraph"/>
              <w:spacing w:before="142"/>
              <w:ind w:left="307"/>
              <w:rPr>
                <w:sz w:val="18"/>
              </w:rPr>
            </w:pPr>
            <w:r>
              <w:rPr>
                <w:sz w:val="18"/>
              </w:rPr>
              <w:t>4、机关资本性支出（二）</w:t>
            </w: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right="209"/>
              <w:jc w:val="right"/>
              <w:rPr>
                <w:sz w:val="18"/>
              </w:rPr>
            </w:pPr>
            <w:r>
              <w:rPr>
                <w:sz w:val="18"/>
              </w:rPr>
              <w:t>6</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5、教育支出</w:t>
            </w:r>
          </w:p>
        </w:tc>
        <w:tc>
          <w:tcPr>
            <w:tcW w:w="944" w:type="dxa"/>
          </w:tcPr>
          <w:p>
            <w:pPr>
              <w:pStyle w:val="TableParagraph"/>
              <w:rPr>
                <w:rFonts w:ascii="Times New Roman"/>
                <w:sz w:val="18"/>
              </w:rPr>
            </w:pPr>
          </w:p>
        </w:tc>
        <w:tc>
          <w:tcPr>
            <w:tcW w:w="2904" w:type="dxa"/>
          </w:tcPr>
          <w:p>
            <w:pPr>
              <w:pStyle w:val="TableParagraph"/>
              <w:spacing w:before="22"/>
              <w:ind w:left="767"/>
              <w:rPr>
                <w:sz w:val="18"/>
              </w:rPr>
            </w:pPr>
            <w:r>
              <w:rPr>
                <w:sz w:val="18"/>
              </w:rPr>
              <w:t>(4)资本性支出</w:t>
            </w:r>
          </w:p>
        </w:tc>
        <w:tc>
          <w:tcPr>
            <w:tcW w:w="988" w:type="dxa"/>
          </w:tcPr>
          <w:p>
            <w:pPr>
              <w:pStyle w:val="TableParagraph"/>
              <w:rPr>
                <w:rFonts w:ascii="Times New Roman"/>
                <w:sz w:val="18"/>
              </w:rPr>
            </w:pPr>
          </w:p>
        </w:tc>
        <w:tc>
          <w:tcPr>
            <w:tcW w:w="2796" w:type="dxa"/>
          </w:tcPr>
          <w:p>
            <w:pPr>
              <w:pStyle w:val="TableParagraph"/>
              <w:spacing w:before="22"/>
              <w:ind w:left="307"/>
              <w:rPr>
                <w:sz w:val="18"/>
              </w:rPr>
            </w:pPr>
            <w:r>
              <w:rPr>
                <w:sz w:val="18"/>
              </w:rPr>
              <w:t>5、对事业单位经常性补助</w:t>
            </w:r>
          </w:p>
        </w:tc>
        <w:tc>
          <w:tcPr>
            <w:tcW w:w="928" w:type="dxa"/>
          </w:tcPr>
          <w:p>
            <w:pPr>
              <w:pStyle w:val="TableParagraph"/>
              <w:spacing w:before="22"/>
              <w:ind w:right="13"/>
              <w:jc w:val="right"/>
              <w:rPr>
                <w:sz w:val="18"/>
              </w:rPr>
            </w:pPr>
            <w:r>
              <w:rPr>
                <w:sz w:val="18"/>
              </w:rPr>
              <w:t>4617.60</w:t>
            </w:r>
          </w:p>
        </w:tc>
      </w:tr>
      <w:tr>
        <w:trPr>
          <w:trHeight w:val="300" w:hRule="atLeast"/>
        </w:trPr>
        <w:tc>
          <w:tcPr>
            <w:tcW w:w="548" w:type="dxa"/>
          </w:tcPr>
          <w:p>
            <w:pPr>
              <w:pStyle w:val="TableParagraph"/>
              <w:spacing w:before="22"/>
              <w:ind w:right="209"/>
              <w:jc w:val="right"/>
              <w:rPr>
                <w:sz w:val="18"/>
              </w:rPr>
            </w:pPr>
            <w:r>
              <w:rPr>
                <w:sz w:val="18"/>
              </w:rPr>
              <w:t>7</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6、科学技术支出</w:t>
            </w:r>
          </w:p>
        </w:tc>
        <w:tc>
          <w:tcPr>
            <w:tcW w:w="944" w:type="dxa"/>
          </w:tcPr>
          <w:p>
            <w:pPr>
              <w:pStyle w:val="TableParagraph"/>
              <w:rPr>
                <w:rFonts w:ascii="Times New Roman"/>
                <w:sz w:val="18"/>
              </w:rPr>
            </w:pPr>
          </w:p>
        </w:tc>
        <w:tc>
          <w:tcPr>
            <w:tcW w:w="2904" w:type="dxa"/>
          </w:tcPr>
          <w:p>
            <w:pPr>
              <w:pStyle w:val="TableParagraph"/>
              <w:spacing w:before="22"/>
              <w:ind w:left="307"/>
              <w:rPr>
                <w:sz w:val="18"/>
              </w:rPr>
            </w:pPr>
            <w:r>
              <w:rPr>
                <w:sz w:val="18"/>
              </w:rPr>
              <w:t>2、专项业务经费支出</w:t>
            </w:r>
          </w:p>
        </w:tc>
        <w:tc>
          <w:tcPr>
            <w:tcW w:w="988" w:type="dxa"/>
          </w:tcPr>
          <w:p>
            <w:pPr>
              <w:pStyle w:val="TableParagraph"/>
              <w:spacing w:before="22"/>
              <w:ind w:right="13"/>
              <w:jc w:val="right"/>
              <w:rPr>
                <w:sz w:val="18"/>
              </w:rPr>
            </w:pPr>
            <w:r>
              <w:rPr>
                <w:sz w:val="18"/>
              </w:rPr>
              <w:t>1138</w:t>
            </w:r>
          </w:p>
        </w:tc>
        <w:tc>
          <w:tcPr>
            <w:tcW w:w="2796" w:type="dxa"/>
          </w:tcPr>
          <w:p>
            <w:pPr>
              <w:pStyle w:val="TableParagraph"/>
              <w:spacing w:before="22"/>
              <w:ind w:left="307"/>
              <w:rPr>
                <w:sz w:val="18"/>
              </w:rPr>
            </w:pPr>
            <w:r>
              <w:rPr>
                <w:sz w:val="18"/>
              </w:rPr>
              <w:t>6、对事业单位资本性补助</w:t>
            </w:r>
          </w:p>
        </w:tc>
        <w:tc>
          <w:tcPr>
            <w:tcW w:w="928" w:type="dxa"/>
          </w:tcPr>
          <w:p>
            <w:pPr>
              <w:pStyle w:val="TableParagraph"/>
              <w:rPr>
                <w:rFonts w:ascii="Times New Roman"/>
                <w:sz w:val="18"/>
              </w:rPr>
            </w:pPr>
          </w:p>
        </w:tc>
      </w:tr>
      <w:tr>
        <w:trPr>
          <w:trHeight w:val="460" w:hRule="atLeast"/>
        </w:trPr>
        <w:tc>
          <w:tcPr>
            <w:tcW w:w="548" w:type="dxa"/>
          </w:tcPr>
          <w:p>
            <w:pPr>
              <w:pStyle w:val="TableParagraph"/>
              <w:spacing w:before="102"/>
              <w:ind w:right="209"/>
              <w:jc w:val="right"/>
              <w:rPr>
                <w:sz w:val="18"/>
              </w:rPr>
            </w:pPr>
            <w:r>
              <w:rPr>
                <w:sz w:val="18"/>
              </w:rPr>
              <w:t>8</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102"/>
              <w:ind w:left="308"/>
              <w:rPr>
                <w:sz w:val="18"/>
              </w:rPr>
            </w:pPr>
            <w:r>
              <w:rPr>
                <w:sz w:val="18"/>
              </w:rPr>
              <w:t>7、文化旅游体育与传媒支出</w:t>
            </w:r>
          </w:p>
        </w:tc>
        <w:tc>
          <w:tcPr>
            <w:tcW w:w="944" w:type="dxa"/>
          </w:tcPr>
          <w:p>
            <w:pPr>
              <w:pStyle w:val="TableParagraph"/>
              <w:rPr>
                <w:rFonts w:ascii="Times New Roman"/>
                <w:sz w:val="18"/>
              </w:rPr>
            </w:pPr>
          </w:p>
        </w:tc>
        <w:tc>
          <w:tcPr>
            <w:tcW w:w="2904" w:type="dxa"/>
          </w:tcPr>
          <w:p>
            <w:pPr>
              <w:pStyle w:val="TableParagraph"/>
              <w:spacing w:before="102"/>
              <w:ind w:left="767"/>
              <w:rPr>
                <w:sz w:val="18"/>
              </w:rPr>
            </w:pPr>
            <w:r>
              <w:rPr>
                <w:sz w:val="18"/>
              </w:rPr>
              <w:t>(1)工资福利支出</w:t>
            </w:r>
          </w:p>
        </w:tc>
        <w:tc>
          <w:tcPr>
            <w:tcW w:w="988" w:type="dxa"/>
          </w:tcPr>
          <w:p>
            <w:pPr>
              <w:pStyle w:val="TableParagraph"/>
              <w:rPr>
                <w:rFonts w:ascii="Times New Roman"/>
                <w:sz w:val="18"/>
              </w:rPr>
            </w:pPr>
          </w:p>
        </w:tc>
        <w:tc>
          <w:tcPr>
            <w:tcW w:w="2796" w:type="dxa"/>
          </w:tcPr>
          <w:p>
            <w:pPr>
              <w:pStyle w:val="TableParagraph"/>
              <w:spacing w:before="102"/>
              <w:ind w:left="307"/>
              <w:rPr>
                <w:sz w:val="18"/>
              </w:rPr>
            </w:pPr>
            <w:r>
              <w:rPr>
                <w:sz w:val="18"/>
              </w:rPr>
              <w:t>7、对企业补助</w:t>
            </w: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right="209"/>
              <w:jc w:val="right"/>
              <w:rPr>
                <w:sz w:val="18"/>
              </w:rPr>
            </w:pPr>
            <w:r>
              <w:rPr>
                <w:sz w:val="18"/>
              </w:rPr>
              <w:t>9</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8、社会保障和就业支出</w:t>
            </w:r>
          </w:p>
        </w:tc>
        <w:tc>
          <w:tcPr>
            <w:tcW w:w="944" w:type="dxa"/>
          </w:tcPr>
          <w:p>
            <w:pPr>
              <w:pStyle w:val="TableParagraph"/>
              <w:spacing w:before="22"/>
              <w:ind w:right="13"/>
              <w:jc w:val="right"/>
              <w:rPr>
                <w:sz w:val="18"/>
              </w:rPr>
            </w:pPr>
            <w:r>
              <w:rPr>
                <w:sz w:val="18"/>
              </w:rPr>
              <w:t>846.89</w:t>
            </w:r>
          </w:p>
        </w:tc>
        <w:tc>
          <w:tcPr>
            <w:tcW w:w="2904" w:type="dxa"/>
          </w:tcPr>
          <w:p>
            <w:pPr>
              <w:pStyle w:val="TableParagraph"/>
              <w:spacing w:before="22"/>
              <w:ind w:left="767"/>
              <w:rPr>
                <w:sz w:val="18"/>
              </w:rPr>
            </w:pPr>
            <w:r>
              <w:rPr>
                <w:sz w:val="18"/>
              </w:rPr>
              <w:t>(2)商品和服务支出</w:t>
            </w:r>
          </w:p>
        </w:tc>
        <w:tc>
          <w:tcPr>
            <w:tcW w:w="988" w:type="dxa"/>
          </w:tcPr>
          <w:p>
            <w:pPr>
              <w:pStyle w:val="TableParagraph"/>
              <w:spacing w:before="22"/>
              <w:ind w:right="13"/>
              <w:jc w:val="right"/>
              <w:rPr>
                <w:sz w:val="18"/>
              </w:rPr>
            </w:pPr>
            <w:r>
              <w:rPr>
                <w:sz w:val="18"/>
              </w:rPr>
              <w:t>1038.00</w:t>
            </w:r>
          </w:p>
        </w:tc>
        <w:tc>
          <w:tcPr>
            <w:tcW w:w="2796" w:type="dxa"/>
          </w:tcPr>
          <w:p>
            <w:pPr>
              <w:pStyle w:val="TableParagraph"/>
              <w:spacing w:before="22"/>
              <w:ind w:left="307"/>
              <w:rPr>
                <w:sz w:val="18"/>
              </w:rPr>
            </w:pPr>
            <w:r>
              <w:rPr>
                <w:sz w:val="18"/>
              </w:rPr>
              <w:t>8、对企业资本性支出</w:t>
            </w: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right="165"/>
              <w:jc w:val="right"/>
              <w:rPr>
                <w:sz w:val="18"/>
              </w:rPr>
            </w:pPr>
            <w:r>
              <w:rPr>
                <w:sz w:val="18"/>
              </w:rPr>
              <w:t>10</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9、社会保险基金支出</w:t>
            </w:r>
          </w:p>
        </w:tc>
        <w:tc>
          <w:tcPr>
            <w:tcW w:w="944" w:type="dxa"/>
          </w:tcPr>
          <w:p>
            <w:pPr>
              <w:pStyle w:val="TableParagraph"/>
              <w:rPr>
                <w:rFonts w:ascii="Times New Roman"/>
                <w:sz w:val="18"/>
              </w:rPr>
            </w:pPr>
          </w:p>
        </w:tc>
        <w:tc>
          <w:tcPr>
            <w:tcW w:w="2904" w:type="dxa"/>
          </w:tcPr>
          <w:p>
            <w:pPr>
              <w:pStyle w:val="TableParagraph"/>
              <w:spacing w:before="22"/>
              <w:ind w:left="767"/>
              <w:rPr>
                <w:sz w:val="18"/>
              </w:rPr>
            </w:pPr>
            <w:r>
              <w:rPr>
                <w:sz w:val="18"/>
              </w:rPr>
              <w:t>(3)对个人和家庭补助</w:t>
            </w:r>
          </w:p>
        </w:tc>
        <w:tc>
          <w:tcPr>
            <w:tcW w:w="988" w:type="dxa"/>
          </w:tcPr>
          <w:p>
            <w:pPr>
              <w:pStyle w:val="TableParagraph"/>
              <w:rPr>
                <w:rFonts w:ascii="Times New Roman"/>
                <w:sz w:val="18"/>
              </w:rPr>
            </w:pPr>
          </w:p>
        </w:tc>
        <w:tc>
          <w:tcPr>
            <w:tcW w:w="2796" w:type="dxa"/>
          </w:tcPr>
          <w:p>
            <w:pPr>
              <w:pStyle w:val="TableParagraph"/>
              <w:spacing w:before="22"/>
              <w:ind w:left="307"/>
              <w:rPr>
                <w:sz w:val="18"/>
              </w:rPr>
            </w:pPr>
            <w:r>
              <w:rPr>
                <w:sz w:val="18"/>
              </w:rPr>
              <w:t>9、对个人和家庭的补助</w:t>
            </w:r>
          </w:p>
        </w:tc>
        <w:tc>
          <w:tcPr>
            <w:tcW w:w="928" w:type="dxa"/>
          </w:tcPr>
          <w:p>
            <w:pPr>
              <w:pStyle w:val="TableParagraph"/>
              <w:spacing w:before="22"/>
              <w:ind w:right="13"/>
              <w:jc w:val="right"/>
              <w:rPr>
                <w:sz w:val="18"/>
              </w:rPr>
            </w:pPr>
            <w:r>
              <w:rPr>
                <w:sz w:val="18"/>
              </w:rPr>
              <w:t>24.76</w:t>
            </w:r>
          </w:p>
        </w:tc>
      </w:tr>
      <w:tr>
        <w:trPr>
          <w:trHeight w:val="300" w:hRule="atLeast"/>
        </w:trPr>
        <w:tc>
          <w:tcPr>
            <w:tcW w:w="548" w:type="dxa"/>
          </w:tcPr>
          <w:p>
            <w:pPr>
              <w:pStyle w:val="TableParagraph"/>
              <w:spacing w:before="22"/>
              <w:ind w:right="165"/>
              <w:jc w:val="right"/>
              <w:rPr>
                <w:sz w:val="18"/>
              </w:rPr>
            </w:pPr>
            <w:r>
              <w:rPr>
                <w:sz w:val="18"/>
              </w:rPr>
              <w:t>11</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10、卫生健康支出</w:t>
            </w:r>
          </w:p>
        </w:tc>
        <w:tc>
          <w:tcPr>
            <w:tcW w:w="944" w:type="dxa"/>
          </w:tcPr>
          <w:p>
            <w:pPr>
              <w:pStyle w:val="TableParagraph"/>
              <w:spacing w:before="22"/>
              <w:ind w:right="13"/>
              <w:jc w:val="right"/>
              <w:rPr>
                <w:sz w:val="18"/>
              </w:rPr>
            </w:pPr>
            <w:r>
              <w:rPr>
                <w:sz w:val="18"/>
              </w:rPr>
              <w:t>4996.03</w:t>
            </w:r>
          </w:p>
        </w:tc>
        <w:tc>
          <w:tcPr>
            <w:tcW w:w="2904" w:type="dxa"/>
          </w:tcPr>
          <w:p>
            <w:pPr>
              <w:pStyle w:val="TableParagraph"/>
              <w:spacing w:before="22"/>
              <w:ind w:right="219"/>
              <w:jc w:val="right"/>
              <w:rPr>
                <w:sz w:val="18"/>
              </w:rPr>
            </w:pPr>
            <w:r>
              <w:rPr>
                <w:sz w:val="18"/>
              </w:rPr>
              <w:t>(4)债务利息及费用支出</w:t>
            </w:r>
          </w:p>
        </w:tc>
        <w:tc>
          <w:tcPr>
            <w:tcW w:w="988" w:type="dxa"/>
          </w:tcPr>
          <w:p>
            <w:pPr>
              <w:pStyle w:val="TableParagraph"/>
              <w:rPr>
                <w:rFonts w:ascii="Times New Roman"/>
                <w:sz w:val="18"/>
              </w:rPr>
            </w:pPr>
          </w:p>
        </w:tc>
        <w:tc>
          <w:tcPr>
            <w:tcW w:w="2796" w:type="dxa"/>
          </w:tcPr>
          <w:p>
            <w:pPr>
              <w:pStyle w:val="TableParagraph"/>
              <w:spacing w:before="22"/>
              <w:ind w:left="307"/>
              <w:rPr>
                <w:sz w:val="18"/>
              </w:rPr>
            </w:pPr>
            <w:r>
              <w:rPr>
                <w:sz w:val="18"/>
              </w:rPr>
              <w:t>10、对社会保障基金补助</w:t>
            </w: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right="165"/>
              <w:jc w:val="right"/>
              <w:rPr>
                <w:sz w:val="18"/>
              </w:rPr>
            </w:pPr>
            <w:r>
              <w:rPr>
                <w:sz w:val="18"/>
              </w:rPr>
              <w:t>12</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11、节能环保支出</w:t>
            </w:r>
          </w:p>
        </w:tc>
        <w:tc>
          <w:tcPr>
            <w:tcW w:w="944" w:type="dxa"/>
          </w:tcPr>
          <w:p>
            <w:pPr>
              <w:pStyle w:val="TableParagraph"/>
              <w:rPr>
                <w:rFonts w:ascii="Times New Roman"/>
                <w:sz w:val="18"/>
              </w:rPr>
            </w:pPr>
          </w:p>
        </w:tc>
        <w:tc>
          <w:tcPr>
            <w:tcW w:w="2904" w:type="dxa"/>
          </w:tcPr>
          <w:p>
            <w:pPr>
              <w:pStyle w:val="TableParagraph"/>
              <w:spacing w:before="22"/>
              <w:ind w:right="37"/>
              <w:jc w:val="right"/>
              <w:rPr>
                <w:sz w:val="18"/>
              </w:rPr>
            </w:pPr>
            <w:r>
              <w:rPr>
                <w:sz w:val="18"/>
              </w:rPr>
              <w:t>(5)资本性支出(基本建设)</w:t>
            </w:r>
          </w:p>
        </w:tc>
        <w:tc>
          <w:tcPr>
            <w:tcW w:w="988" w:type="dxa"/>
          </w:tcPr>
          <w:p>
            <w:pPr>
              <w:pStyle w:val="TableParagraph"/>
              <w:rPr>
                <w:rFonts w:ascii="Times New Roman"/>
                <w:sz w:val="18"/>
              </w:rPr>
            </w:pPr>
          </w:p>
        </w:tc>
        <w:tc>
          <w:tcPr>
            <w:tcW w:w="2796" w:type="dxa"/>
          </w:tcPr>
          <w:p>
            <w:pPr>
              <w:pStyle w:val="TableParagraph"/>
              <w:spacing w:before="22"/>
              <w:ind w:left="307"/>
              <w:rPr>
                <w:sz w:val="18"/>
              </w:rPr>
            </w:pPr>
            <w:r>
              <w:rPr>
                <w:sz w:val="18"/>
              </w:rPr>
              <w:t>11、债务利息及费用支出</w:t>
            </w: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right="165"/>
              <w:jc w:val="right"/>
              <w:rPr>
                <w:sz w:val="18"/>
              </w:rPr>
            </w:pPr>
            <w:r>
              <w:rPr>
                <w:sz w:val="18"/>
              </w:rPr>
              <w:t>13</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12、城乡社区支出</w:t>
            </w:r>
          </w:p>
        </w:tc>
        <w:tc>
          <w:tcPr>
            <w:tcW w:w="944" w:type="dxa"/>
          </w:tcPr>
          <w:p>
            <w:pPr>
              <w:pStyle w:val="TableParagraph"/>
              <w:rPr>
                <w:rFonts w:ascii="Times New Roman"/>
                <w:sz w:val="18"/>
              </w:rPr>
            </w:pPr>
          </w:p>
        </w:tc>
        <w:tc>
          <w:tcPr>
            <w:tcW w:w="2904" w:type="dxa"/>
          </w:tcPr>
          <w:p>
            <w:pPr>
              <w:pStyle w:val="TableParagraph"/>
              <w:spacing w:before="22"/>
              <w:ind w:left="767"/>
              <w:rPr>
                <w:sz w:val="18"/>
              </w:rPr>
            </w:pPr>
            <w:r>
              <w:rPr>
                <w:sz w:val="18"/>
              </w:rPr>
              <w:t>(6)资本性支出</w:t>
            </w:r>
          </w:p>
        </w:tc>
        <w:tc>
          <w:tcPr>
            <w:tcW w:w="988" w:type="dxa"/>
          </w:tcPr>
          <w:p>
            <w:pPr>
              <w:pStyle w:val="TableParagraph"/>
              <w:spacing w:before="22"/>
              <w:ind w:right="13"/>
              <w:jc w:val="right"/>
              <w:rPr>
                <w:sz w:val="18"/>
              </w:rPr>
            </w:pPr>
            <w:r>
              <w:rPr>
                <w:sz w:val="18"/>
              </w:rPr>
              <w:t>100.00</w:t>
            </w:r>
          </w:p>
        </w:tc>
        <w:tc>
          <w:tcPr>
            <w:tcW w:w="2796" w:type="dxa"/>
          </w:tcPr>
          <w:p>
            <w:pPr>
              <w:pStyle w:val="TableParagraph"/>
              <w:spacing w:before="22"/>
              <w:ind w:left="307"/>
              <w:rPr>
                <w:sz w:val="18"/>
              </w:rPr>
            </w:pPr>
            <w:r>
              <w:rPr>
                <w:sz w:val="18"/>
              </w:rPr>
              <w:t>12、债务还本支出</w:t>
            </w: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right="165"/>
              <w:jc w:val="right"/>
              <w:rPr>
                <w:sz w:val="18"/>
              </w:rPr>
            </w:pPr>
            <w:r>
              <w:rPr>
                <w:sz w:val="18"/>
              </w:rPr>
              <w:t>14</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13、农林水支出</w:t>
            </w:r>
          </w:p>
        </w:tc>
        <w:tc>
          <w:tcPr>
            <w:tcW w:w="944" w:type="dxa"/>
          </w:tcPr>
          <w:p>
            <w:pPr>
              <w:pStyle w:val="TableParagraph"/>
              <w:rPr>
                <w:rFonts w:ascii="Times New Roman"/>
                <w:sz w:val="18"/>
              </w:rPr>
            </w:pPr>
          </w:p>
        </w:tc>
        <w:tc>
          <w:tcPr>
            <w:tcW w:w="2904" w:type="dxa"/>
          </w:tcPr>
          <w:p>
            <w:pPr>
              <w:pStyle w:val="TableParagraph"/>
              <w:spacing w:before="22"/>
              <w:ind w:right="37"/>
              <w:jc w:val="right"/>
              <w:rPr>
                <w:sz w:val="18"/>
              </w:rPr>
            </w:pPr>
            <w:r>
              <w:rPr>
                <w:sz w:val="18"/>
              </w:rPr>
              <w:t>(7)对企业补助(基本建设)</w:t>
            </w:r>
          </w:p>
        </w:tc>
        <w:tc>
          <w:tcPr>
            <w:tcW w:w="988" w:type="dxa"/>
          </w:tcPr>
          <w:p>
            <w:pPr>
              <w:pStyle w:val="TableParagraph"/>
              <w:rPr>
                <w:rFonts w:ascii="Times New Roman"/>
                <w:sz w:val="18"/>
              </w:rPr>
            </w:pPr>
          </w:p>
        </w:tc>
        <w:tc>
          <w:tcPr>
            <w:tcW w:w="2796" w:type="dxa"/>
          </w:tcPr>
          <w:p>
            <w:pPr>
              <w:pStyle w:val="TableParagraph"/>
              <w:spacing w:before="22"/>
              <w:ind w:left="307"/>
              <w:rPr>
                <w:sz w:val="18"/>
              </w:rPr>
            </w:pPr>
            <w:r>
              <w:rPr>
                <w:sz w:val="18"/>
              </w:rPr>
              <w:t>13、转移性支出</w:t>
            </w: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right="165"/>
              <w:jc w:val="right"/>
              <w:rPr>
                <w:sz w:val="18"/>
              </w:rPr>
            </w:pPr>
            <w:r>
              <w:rPr>
                <w:sz w:val="18"/>
              </w:rPr>
              <w:t>15</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14、交通运输支出</w:t>
            </w:r>
          </w:p>
        </w:tc>
        <w:tc>
          <w:tcPr>
            <w:tcW w:w="944" w:type="dxa"/>
          </w:tcPr>
          <w:p>
            <w:pPr>
              <w:pStyle w:val="TableParagraph"/>
              <w:rPr>
                <w:rFonts w:ascii="Times New Roman"/>
                <w:sz w:val="18"/>
              </w:rPr>
            </w:pPr>
          </w:p>
        </w:tc>
        <w:tc>
          <w:tcPr>
            <w:tcW w:w="2904" w:type="dxa"/>
          </w:tcPr>
          <w:p>
            <w:pPr>
              <w:pStyle w:val="TableParagraph"/>
              <w:spacing w:before="22"/>
              <w:ind w:left="767"/>
              <w:rPr>
                <w:sz w:val="18"/>
              </w:rPr>
            </w:pPr>
            <w:r>
              <w:rPr>
                <w:sz w:val="18"/>
              </w:rPr>
              <w:t>(8)对企业补助</w:t>
            </w:r>
          </w:p>
        </w:tc>
        <w:tc>
          <w:tcPr>
            <w:tcW w:w="988" w:type="dxa"/>
          </w:tcPr>
          <w:p>
            <w:pPr>
              <w:pStyle w:val="TableParagraph"/>
              <w:rPr>
                <w:rFonts w:ascii="Times New Roman"/>
                <w:sz w:val="18"/>
              </w:rPr>
            </w:pPr>
          </w:p>
        </w:tc>
        <w:tc>
          <w:tcPr>
            <w:tcW w:w="2796" w:type="dxa"/>
          </w:tcPr>
          <w:p>
            <w:pPr>
              <w:pStyle w:val="TableParagraph"/>
              <w:spacing w:before="22"/>
              <w:ind w:left="307"/>
              <w:rPr>
                <w:sz w:val="18"/>
              </w:rPr>
            </w:pPr>
            <w:r>
              <w:rPr>
                <w:sz w:val="18"/>
              </w:rPr>
              <w:t>14、预备费及预留</w:t>
            </w:r>
          </w:p>
        </w:tc>
        <w:tc>
          <w:tcPr>
            <w:tcW w:w="928" w:type="dxa"/>
          </w:tcPr>
          <w:p>
            <w:pPr>
              <w:pStyle w:val="TableParagraph"/>
              <w:rPr>
                <w:rFonts w:ascii="Times New Roman"/>
                <w:sz w:val="18"/>
              </w:rPr>
            </w:pPr>
          </w:p>
        </w:tc>
      </w:tr>
      <w:tr>
        <w:trPr>
          <w:trHeight w:val="480" w:hRule="atLeast"/>
        </w:trPr>
        <w:tc>
          <w:tcPr>
            <w:tcW w:w="548" w:type="dxa"/>
          </w:tcPr>
          <w:p>
            <w:pPr>
              <w:pStyle w:val="TableParagraph"/>
              <w:spacing w:before="110"/>
              <w:ind w:right="165"/>
              <w:jc w:val="right"/>
              <w:rPr>
                <w:sz w:val="18"/>
              </w:rPr>
            </w:pPr>
            <w:r>
              <w:rPr>
                <w:sz w:val="18"/>
              </w:rPr>
              <w:t>16</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110"/>
              <w:ind w:left="308"/>
              <w:rPr>
                <w:sz w:val="18"/>
              </w:rPr>
            </w:pPr>
            <w:r>
              <w:rPr>
                <w:sz w:val="18"/>
              </w:rPr>
              <w:t>15、资源勘探工业信息等支出</w:t>
            </w:r>
          </w:p>
        </w:tc>
        <w:tc>
          <w:tcPr>
            <w:tcW w:w="944" w:type="dxa"/>
          </w:tcPr>
          <w:p>
            <w:pPr>
              <w:pStyle w:val="TableParagraph"/>
              <w:rPr>
                <w:rFonts w:ascii="Times New Roman"/>
                <w:sz w:val="18"/>
              </w:rPr>
            </w:pPr>
          </w:p>
        </w:tc>
        <w:tc>
          <w:tcPr>
            <w:tcW w:w="2904" w:type="dxa"/>
          </w:tcPr>
          <w:p>
            <w:pPr>
              <w:pStyle w:val="TableParagraph"/>
              <w:spacing w:before="110"/>
              <w:ind w:right="219"/>
              <w:jc w:val="right"/>
              <w:rPr>
                <w:sz w:val="18"/>
              </w:rPr>
            </w:pPr>
            <w:r>
              <w:rPr>
                <w:sz w:val="18"/>
              </w:rPr>
              <w:t>(9)对社会保障基金补助</w:t>
            </w:r>
          </w:p>
        </w:tc>
        <w:tc>
          <w:tcPr>
            <w:tcW w:w="988" w:type="dxa"/>
          </w:tcPr>
          <w:p>
            <w:pPr>
              <w:pStyle w:val="TableParagraph"/>
              <w:rPr>
                <w:rFonts w:ascii="Times New Roman"/>
                <w:sz w:val="18"/>
              </w:rPr>
            </w:pPr>
          </w:p>
        </w:tc>
        <w:tc>
          <w:tcPr>
            <w:tcW w:w="2796" w:type="dxa"/>
          </w:tcPr>
          <w:p>
            <w:pPr>
              <w:pStyle w:val="TableParagraph"/>
              <w:spacing w:before="110"/>
              <w:ind w:left="307"/>
              <w:rPr>
                <w:sz w:val="18"/>
              </w:rPr>
            </w:pPr>
            <w:r>
              <w:rPr>
                <w:sz w:val="18"/>
              </w:rPr>
              <w:t>15、其他支出</w:t>
            </w: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right="165"/>
              <w:jc w:val="right"/>
              <w:rPr>
                <w:sz w:val="18"/>
              </w:rPr>
            </w:pPr>
            <w:r>
              <w:rPr>
                <w:sz w:val="18"/>
              </w:rPr>
              <w:t>17</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16、商业服务业等支出</w:t>
            </w:r>
          </w:p>
        </w:tc>
        <w:tc>
          <w:tcPr>
            <w:tcW w:w="944" w:type="dxa"/>
          </w:tcPr>
          <w:p>
            <w:pPr>
              <w:pStyle w:val="TableParagraph"/>
              <w:rPr>
                <w:rFonts w:ascii="Times New Roman"/>
                <w:sz w:val="18"/>
              </w:rPr>
            </w:pPr>
          </w:p>
        </w:tc>
        <w:tc>
          <w:tcPr>
            <w:tcW w:w="2904" w:type="dxa"/>
          </w:tcPr>
          <w:p>
            <w:pPr>
              <w:pStyle w:val="TableParagraph"/>
              <w:spacing w:before="22"/>
              <w:ind w:left="767"/>
              <w:rPr>
                <w:sz w:val="18"/>
              </w:rPr>
            </w:pPr>
            <w:r>
              <w:rPr>
                <w:sz w:val="18"/>
              </w:rPr>
              <w:t>(10)其他支出</w:t>
            </w: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right="165"/>
              <w:jc w:val="right"/>
              <w:rPr>
                <w:sz w:val="18"/>
              </w:rPr>
            </w:pPr>
            <w:r>
              <w:rPr>
                <w:sz w:val="18"/>
              </w:rPr>
              <w:t>18</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17、金融支出</w:t>
            </w:r>
          </w:p>
        </w:tc>
        <w:tc>
          <w:tcPr>
            <w:tcW w:w="944" w:type="dxa"/>
          </w:tcPr>
          <w:p>
            <w:pPr>
              <w:pStyle w:val="TableParagraph"/>
              <w:rPr>
                <w:rFonts w:ascii="Times New Roman"/>
                <w:sz w:val="18"/>
              </w:rPr>
            </w:pPr>
          </w:p>
        </w:tc>
        <w:tc>
          <w:tcPr>
            <w:tcW w:w="2904" w:type="dxa"/>
          </w:tcPr>
          <w:p>
            <w:pPr>
              <w:pStyle w:val="TableParagraph"/>
              <w:spacing w:before="22"/>
              <w:ind w:left="307"/>
              <w:rPr>
                <w:sz w:val="18"/>
              </w:rPr>
            </w:pPr>
            <w:r>
              <w:rPr>
                <w:sz w:val="18"/>
              </w:rPr>
              <w:t>3、上缴上级支出</w:t>
            </w: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right="165"/>
              <w:jc w:val="right"/>
              <w:rPr>
                <w:sz w:val="18"/>
              </w:rPr>
            </w:pPr>
            <w:r>
              <w:rPr>
                <w:sz w:val="18"/>
              </w:rPr>
              <w:t>19</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18、援助其他地区支出</w:t>
            </w:r>
          </w:p>
        </w:tc>
        <w:tc>
          <w:tcPr>
            <w:tcW w:w="944" w:type="dxa"/>
          </w:tcPr>
          <w:p>
            <w:pPr>
              <w:pStyle w:val="TableParagraph"/>
              <w:rPr>
                <w:rFonts w:ascii="Times New Roman"/>
                <w:sz w:val="18"/>
              </w:rPr>
            </w:pPr>
          </w:p>
        </w:tc>
        <w:tc>
          <w:tcPr>
            <w:tcW w:w="2904" w:type="dxa"/>
          </w:tcPr>
          <w:p>
            <w:pPr>
              <w:pStyle w:val="TableParagraph"/>
              <w:spacing w:before="22"/>
              <w:ind w:left="307"/>
              <w:rPr>
                <w:sz w:val="18"/>
              </w:rPr>
            </w:pPr>
            <w:r>
              <w:rPr>
                <w:sz w:val="18"/>
              </w:rPr>
              <w:t>4、事业单位经营支出</w:t>
            </w: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bl>
    <w:p>
      <w:pPr>
        <w:spacing w:after="0"/>
        <w:rPr>
          <w:rFonts w:ascii="Times New Roman"/>
          <w:sz w:val="18"/>
        </w:rPr>
        <w:sectPr>
          <w:pgSz w:w="16840" w:h="11910" w:orient="landscape"/>
          <w:pgMar w:top="1100" w:bottom="280" w:left="840" w:right="360"/>
        </w:sect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8"/>
        <w:gridCol w:w="2492"/>
        <w:gridCol w:w="896"/>
        <w:gridCol w:w="2888"/>
        <w:gridCol w:w="944"/>
        <w:gridCol w:w="2904"/>
        <w:gridCol w:w="988"/>
        <w:gridCol w:w="2796"/>
        <w:gridCol w:w="928"/>
      </w:tblGrid>
      <w:tr>
        <w:trPr>
          <w:trHeight w:val="480" w:hRule="atLeast"/>
        </w:trPr>
        <w:tc>
          <w:tcPr>
            <w:tcW w:w="548" w:type="dxa"/>
          </w:tcPr>
          <w:p>
            <w:pPr>
              <w:pStyle w:val="TableParagraph"/>
              <w:spacing w:before="110"/>
              <w:ind w:left="14"/>
              <w:jc w:val="center"/>
              <w:rPr>
                <w:sz w:val="18"/>
              </w:rPr>
            </w:pPr>
            <w:r>
              <w:rPr>
                <w:sz w:val="18"/>
              </w:rPr>
              <w:t>20</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110"/>
              <w:ind w:right="215"/>
              <w:jc w:val="right"/>
              <w:rPr>
                <w:sz w:val="18"/>
              </w:rPr>
            </w:pPr>
            <w:r>
              <w:rPr>
                <w:sz w:val="18"/>
              </w:rPr>
              <w:t>19、自然资源海洋气象等支出</w:t>
            </w:r>
          </w:p>
        </w:tc>
        <w:tc>
          <w:tcPr>
            <w:tcW w:w="944" w:type="dxa"/>
          </w:tcPr>
          <w:p>
            <w:pPr>
              <w:pStyle w:val="TableParagraph"/>
              <w:rPr>
                <w:rFonts w:ascii="Times New Roman"/>
                <w:sz w:val="18"/>
              </w:rPr>
            </w:pPr>
          </w:p>
        </w:tc>
        <w:tc>
          <w:tcPr>
            <w:tcW w:w="2904" w:type="dxa"/>
          </w:tcPr>
          <w:p>
            <w:pPr>
              <w:pStyle w:val="TableParagraph"/>
              <w:spacing w:before="110"/>
              <w:ind w:left="307"/>
              <w:rPr>
                <w:sz w:val="18"/>
              </w:rPr>
            </w:pPr>
            <w:r>
              <w:rPr>
                <w:sz w:val="18"/>
              </w:rPr>
              <w:t>5、对附属单位补助支出</w:t>
            </w: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21</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20、住房保障支出</w:t>
            </w:r>
          </w:p>
        </w:tc>
        <w:tc>
          <w:tcPr>
            <w:tcW w:w="944" w:type="dxa"/>
          </w:tcPr>
          <w:p>
            <w:pPr>
              <w:pStyle w:val="TableParagraph"/>
              <w:spacing w:before="22"/>
              <w:ind w:right="13"/>
              <w:jc w:val="right"/>
              <w:rPr>
                <w:sz w:val="18"/>
              </w:rPr>
            </w:pPr>
            <w:r>
              <w:rPr>
                <w:sz w:val="18"/>
              </w:rPr>
              <w:t>234.33</w:t>
            </w:r>
          </w:p>
        </w:tc>
        <w:tc>
          <w:tcPr>
            <w:tcW w:w="2904" w:type="dxa"/>
          </w:tcPr>
          <w:p>
            <w:pPr>
              <w:pStyle w:val="TableParagraph"/>
              <w:rPr>
                <w:rFonts w:ascii="Times New Roman"/>
                <w:sz w:val="18"/>
              </w:rPr>
            </w:pP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22</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21、粮油物资储备支出</w:t>
            </w:r>
          </w:p>
        </w:tc>
        <w:tc>
          <w:tcPr>
            <w:tcW w:w="944" w:type="dxa"/>
          </w:tcPr>
          <w:p>
            <w:pPr>
              <w:pStyle w:val="TableParagraph"/>
              <w:rPr>
                <w:rFonts w:ascii="Times New Roman"/>
                <w:sz w:val="18"/>
              </w:rPr>
            </w:pPr>
          </w:p>
        </w:tc>
        <w:tc>
          <w:tcPr>
            <w:tcW w:w="2904" w:type="dxa"/>
          </w:tcPr>
          <w:p>
            <w:pPr>
              <w:pStyle w:val="TableParagraph"/>
              <w:rPr>
                <w:rFonts w:ascii="Times New Roman"/>
                <w:sz w:val="18"/>
              </w:rPr>
            </w:pP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23</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22、国有资本经营预算支出</w:t>
            </w:r>
          </w:p>
        </w:tc>
        <w:tc>
          <w:tcPr>
            <w:tcW w:w="944" w:type="dxa"/>
          </w:tcPr>
          <w:p>
            <w:pPr>
              <w:pStyle w:val="TableParagraph"/>
              <w:rPr>
                <w:rFonts w:ascii="Times New Roman"/>
                <w:sz w:val="18"/>
              </w:rPr>
            </w:pPr>
          </w:p>
        </w:tc>
        <w:tc>
          <w:tcPr>
            <w:tcW w:w="2904" w:type="dxa"/>
          </w:tcPr>
          <w:p>
            <w:pPr>
              <w:pStyle w:val="TableParagraph"/>
              <w:rPr>
                <w:rFonts w:ascii="Times New Roman"/>
                <w:sz w:val="18"/>
              </w:rPr>
            </w:pP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400" w:hRule="atLeast"/>
        </w:trPr>
        <w:tc>
          <w:tcPr>
            <w:tcW w:w="548" w:type="dxa"/>
          </w:tcPr>
          <w:p>
            <w:pPr>
              <w:pStyle w:val="TableParagraph"/>
              <w:spacing w:before="66"/>
              <w:ind w:left="14"/>
              <w:jc w:val="center"/>
              <w:rPr>
                <w:sz w:val="18"/>
              </w:rPr>
            </w:pPr>
            <w:r>
              <w:rPr>
                <w:sz w:val="18"/>
              </w:rPr>
              <w:t>24</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66"/>
              <w:ind w:right="215"/>
              <w:jc w:val="right"/>
              <w:rPr>
                <w:sz w:val="18"/>
              </w:rPr>
            </w:pPr>
            <w:r>
              <w:rPr>
                <w:sz w:val="18"/>
              </w:rPr>
              <w:t>23、灾害防治及应急管理支出</w:t>
            </w:r>
          </w:p>
        </w:tc>
        <w:tc>
          <w:tcPr>
            <w:tcW w:w="944" w:type="dxa"/>
          </w:tcPr>
          <w:p>
            <w:pPr>
              <w:pStyle w:val="TableParagraph"/>
              <w:rPr>
                <w:rFonts w:ascii="Times New Roman"/>
                <w:sz w:val="18"/>
              </w:rPr>
            </w:pPr>
          </w:p>
        </w:tc>
        <w:tc>
          <w:tcPr>
            <w:tcW w:w="2904" w:type="dxa"/>
          </w:tcPr>
          <w:p>
            <w:pPr>
              <w:pStyle w:val="TableParagraph"/>
              <w:rPr>
                <w:rFonts w:ascii="Times New Roman"/>
                <w:sz w:val="18"/>
              </w:rPr>
            </w:pP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25</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24、预备费</w:t>
            </w:r>
          </w:p>
        </w:tc>
        <w:tc>
          <w:tcPr>
            <w:tcW w:w="944" w:type="dxa"/>
          </w:tcPr>
          <w:p>
            <w:pPr>
              <w:pStyle w:val="TableParagraph"/>
              <w:rPr>
                <w:rFonts w:ascii="Times New Roman"/>
                <w:sz w:val="18"/>
              </w:rPr>
            </w:pPr>
          </w:p>
        </w:tc>
        <w:tc>
          <w:tcPr>
            <w:tcW w:w="2904" w:type="dxa"/>
          </w:tcPr>
          <w:p>
            <w:pPr>
              <w:pStyle w:val="TableParagraph"/>
              <w:rPr>
                <w:rFonts w:ascii="Times New Roman"/>
                <w:sz w:val="18"/>
              </w:rPr>
            </w:pP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26</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25、其他支出</w:t>
            </w:r>
          </w:p>
        </w:tc>
        <w:tc>
          <w:tcPr>
            <w:tcW w:w="944" w:type="dxa"/>
          </w:tcPr>
          <w:p>
            <w:pPr>
              <w:pStyle w:val="TableParagraph"/>
              <w:rPr>
                <w:rFonts w:ascii="Times New Roman"/>
                <w:sz w:val="18"/>
              </w:rPr>
            </w:pPr>
          </w:p>
        </w:tc>
        <w:tc>
          <w:tcPr>
            <w:tcW w:w="2904" w:type="dxa"/>
          </w:tcPr>
          <w:p>
            <w:pPr>
              <w:pStyle w:val="TableParagraph"/>
              <w:rPr>
                <w:rFonts w:ascii="Times New Roman"/>
                <w:sz w:val="18"/>
              </w:rPr>
            </w:pP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27</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26、转移性支出</w:t>
            </w:r>
          </w:p>
        </w:tc>
        <w:tc>
          <w:tcPr>
            <w:tcW w:w="944" w:type="dxa"/>
          </w:tcPr>
          <w:p>
            <w:pPr>
              <w:pStyle w:val="TableParagraph"/>
              <w:rPr>
                <w:rFonts w:ascii="Times New Roman"/>
                <w:sz w:val="18"/>
              </w:rPr>
            </w:pPr>
          </w:p>
        </w:tc>
        <w:tc>
          <w:tcPr>
            <w:tcW w:w="2904" w:type="dxa"/>
          </w:tcPr>
          <w:p>
            <w:pPr>
              <w:pStyle w:val="TableParagraph"/>
              <w:rPr>
                <w:rFonts w:ascii="Times New Roman"/>
                <w:sz w:val="18"/>
              </w:rPr>
            </w:pP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28</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27、债务还本支出</w:t>
            </w:r>
          </w:p>
        </w:tc>
        <w:tc>
          <w:tcPr>
            <w:tcW w:w="944" w:type="dxa"/>
          </w:tcPr>
          <w:p>
            <w:pPr>
              <w:pStyle w:val="TableParagraph"/>
              <w:rPr>
                <w:rFonts w:ascii="Times New Roman"/>
                <w:sz w:val="18"/>
              </w:rPr>
            </w:pPr>
          </w:p>
        </w:tc>
        <w:tc>
          <w:tcPr>
            <w:tcW w:w="2904" w:type="dxa"/>
          </w:tcPr>
          <w:p>
            <w:pPr>
              <w:pStyle w:val="TableParagraph"/>
              <w:rPr>
                <w:rFonts w:ascii="Times New Roman"/>
                <w:sz w:val="18"/>
              </w:rPr>
            </w:pP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29</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28、债务付息支出</w:t>
            </w:r>
          </w:p>
        </w:tc>
        <w:tc>
          <w:tcPr>
            <w:tcW w:w="944" w:type="dxa"/>
          </w:tcPr>
          <w:p>
            <w:pPr>
              <w:pStyle w:val="TableParagraph"/>
              <w:rPr>
                <w:rFonts w:ascii="Times New Roman"/>
                <w:sz w:val="18"/>
              </w:rPr>
            </w:pPr>
          </w:p>
        </w:tc>
        <w:tc>
          <w:tcPr>
            <w:tcW w:w="2904" w:type="dxa"/>
          </w:tcPr>
          <w:p>
            <w:pPr>
              <w:pStyle w:val="TableParagraph"/>
              <w:rPr>
                <w:rFonts w:ascii="Times New Roman"/>
                <w:sz w:val="18"/>
              </w:rPr>
            </w:pP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30</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spacing w:before="22"/>
              <w:ind w:left="308"/>
              <w:rPr>
                <w:sz w:val="18"/>
              </w:rPr>
            </w:pPr>
            <w:r>
              <w:rPr>
                <w:sz w:val="18"/>
              </w:rPr>
              <w:t>29、债务发行费用支出</w:t>
            </w:r>
          </w:p>
        </w:tc>
        <w:tc>
          <w:tcPr>
            <w:tcW w:w="944" w:type="dxa"/>
          </w:tcPr>
          <w:p>
            <w:pPr>
              <w:pStyle w:val="TableParagraph"/>
              <w:rPr>
                <w:rFonts w:ascii="Times New Roman"/>
                <w:sz w:val="18"/>
              </w:rPr>
            </w:pPr>
          </w:p>
        </w:tc>
        <w:tc>
          <w:tcPr>
            <w:tcW w:w="2904" w:type="dxa"/>
          </w:tcPr>
          <w:p>
            <w:pPr>
              <w:pStyle w:val="TableParagraph"/>
              <w:rPr>
                <w:rFonts w:ascii="Times New Roman"/>
                <w:sz w:val="18"/>
              </w:rPr>
            </w:pP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31</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rPr>
                <w:rFonts w:ascii="Times New Roman"/>
                <w:sz w:val="18"/>
              </w:rPr>
            </w:pPr>
          </w:p>
        </w:tc>
        <w:tc>
          <w:tcPr>
            <w:tcW w:w="944" w:type="dxa"/>
          </w:tcPr>
          <w:p>
            <w:pPr>
              <w:pStyle w:val="TableParagraph"/>
              <w:rPr>
                <w:rFonts w:ascii="Times New Roman"/>
                <w:sz w:val="18"/>
              </w:rPr>
            </w:pPr>
          </w:p>
        </w:tc>
        <w:tc>
          <w:tcPr>
            <w:tcW w:w="2904" w:type="dxa"/>
          </w:tcPr>
          <w:p>
            <w:pPr>
              <w:pStyle w:val="TableParagraph"/>
              <w:rPr>
                <w:rFonts w:ascii="Times New Roman"/>
                <w:sz w:val="18"/>
              </w:rPr>
            </w:pP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32</w:t>
            </w:r>
          </w:p>
        </w:tc>
        <w:tc>
          <w:tcPr>
            <w:tcW w:w="2492" w:type="dxa"/>
          </w:tcPr>
          <w:p>
            <w:pPr>
              <w:pStyle w:val="TableParagraph"/>
              <w:spacing w:before="22"/>
              <w:ind w:left="31"/>
              <w:rPr>
                <w:sz w:val="18"/>
              </w:rPr>
            </w:pPr>
            <w:r>
              <w:rPr>
                <w:sz w:val="18"/>
              </w:rPr>
              <w:t>本年收入合计</w:t>
            </w:r>
          </w:p>
        </w:tc>
        <w:tc>
          <w:tcPr>
            <w:tcW w:w="896" w:type="dxa"/>
          </w:tcPr>
          <w:p>
            <w:pPr>
              <w:pStyle w:val="TableParagraph"/>
              <w:spacing w:before="22"/>
              <w:ind w:right="13"/>
              <w:jc w:val="right"/>
              <w:rPr>
                <w:sz w:val="18"/>
              </w:rPr>
            </w:pPr>
            <w:r>
              <w:rPr>
                <w:sz w:val="18"/>
              </w:rPr>
              <w:t>6,089.10</w:t>
            </w:r>
          </w:p>
        </w:tc>
        <w:tc>
          <w:tcPr>
            <w:tcW w:w="2888" w:type="dxa"/>
          </w:tcPr>
          <w:p>
            <w:pPr>
              <w:pStyle w:val="TableParagraph"/>
              <w:spacing w:before="22"/>
              <w:ind w:left="31"/>
              <w:rPr>
                <w:sz w:val="18"/>
              </w:rPr>
            </w:pPr>
            <w:r>
              <w:rPr>
                <w:sz w:val="18"/>
              </w:rPr>
              <w:t>本年支出合计</w:t>
            </w:r>
          </w:p>
        </w:tc>
        <w:tc>
          <w:tcPr>
            <w:tcW w:w="944" w:type="dxa"/>
          </w:tcPr>
          <w:p>
            <w:pPr>
              <w:pStyle w:val="TableParagraph"/>
              <w:spacing w:before="22"/>
              <w:ind w:right="13"/>
              <w:jc w:val="right"/>
              <w:rPr>
                <w:sz w:val="18"/>
              </w:rPr>
            </w:pPr>
            <w:r>
              <w:rPr>
                <w:sz w:val="18"/>
              </w:rPr>
              <w:t>6089.10</w:t>
            </w:r>
          </w:p>
        </w:tc>
        <w:tc>
          <w:tcPr>
            <w:tcW w:w="2904" w:type="dxa"/>
          </w:tcPr>
          <w:p>
            <w:pPr>
              <w:pStyle w:val="TableParagraph"/>
              <w:spacing w:before="22"/>
              <w:ind w:left="32"/>
              <w:rPr>
                <w:sz w:val="18"/>
              </w:rPr>
            </w:pPr>
            <w:r>
              <w:rPr>
                <w:sz w:val="18"/>
              </w:rPr>
              <w:t>本年支出合计</w:t>
            </w:r>
          </w:p>
        </w:tc>
        <w:tc>
          <w:tcPr>
            <w:tcW w:w="988" w:type="dxa"/>
          </w:tcPr>
          <w:p>
            <w:pPr>
              <w:pStyle w:val="TableParagraph"/>
              <w:spacing w:before="22"/>
              <w:ind w:right="13"/>
              <w:jc w:val="right"/>
              <w:rPr>
                <w:sz w:val="18"/>
              </w:rPr>
            </w:pPr>
            <w:r>
              <w:rPr>
                <w:sz w:val="18"/>
              </w:rPr>
              <w:t>6089.10</w:t>
            </w:r>
          </w:p>
        </w:tc>
        <w:tc>
          <w:tcPr>
            <w:tcW w:w="2796" w:type="dxa"/>
          </w:tcPr>
          <w:p>
            <w:pPr>
              <w:pStyle w:val="TableParagraph"/>
              <w:spacing w:before="22"/>
              <w:ind w:left="32"/>
              <w:rPr>
                <w:sz w:val="18"/>
              </w:rPr>
            </w:pPr>
            <w:r>
              <w:rPr>
                <w:sz w:val="18"/>
              </w:rPr>
              <w:t>本年支出合计</w:t>
            </w:r>
          </w:p>
        </w:tc>
        <w:tc>
          <w:tcPr>
            <w:tcW w:w="928" w:type="dxa"/>
          </w:tcPr>
          <w:p>
            <w:pPr>
              <w:pStyle w:val="TableParagraph"/>
              <w:spacing w:before="22"/>
              <w:ind w:right="13"/>
              <w:jc w:val="right"/>
              <w:rPr>
                <w:sz w:val="18"/>
              </w:rPr>
            </w:pPr>
            <w:r>
              <w:rPr>
                <w:sz w:val="18"/>
              </w:rPr>
              <w:t>6089.10</w:t>
            </w:r>
          </w:p>
        </w:tc>
      </w:tr>
      <w:tr>
        <w:trPr>
          <w:trHeight w:val="300" w:hRule="atLeast"/>
        </w:trPr>
        <w:tc>
          <w:tcPr>
            <w:tcW w:w="548" w:type="dxa"/>
          </w:tcPr>
          <w:p>
            <w:pPr>
              <w:pStyle w:val="TableParagraph"/>
              <w:spacing w:before="22"/>
              <w:ind w:left="14"/>
              <w:jc w:val="center"/>
              <w:rPr>
                <w:sz w:val="18"/>
              </w:rPr>
            </w:pPr>
            <w:r>
              <w:rPr>
                <w:sz w:val="18"/>
              </w:rPr>
              <w:t>33</w:t>
            </w:r>
          </w:p>
        </w:tc>
        <w:tc>
          <w:tcPr>
            <w:tcW w:w="2492" w:type="dxa"/>
          </w:tcPr>
          <w:p>
            <w:pPr>
              <w:pStyle w:val="TableParagraph"/>
              <w:spacing w:before="22"/>
              <w:ind w:left="31"/>
              <w:rPr>
                <w:sz w:val="18"/>
              </w:rPr>
            </w:pPr>
            <w:r>
              <w:rPr>
                <w:sz w:val="18"/>
              </w:rPr>
              <w:t>上年结转</w:t>
            </w:r>
          </w:p>
        </w:tc>
        <w:tc>
          <w:tcPr>
            <w:tcW w:w="896" w:type="dxa"/>
          </w:tcPr>
          <w:p>
            <w:pPr>
              <w:pStyle w:val="TableParagraph"/>
              <w:rPr>
                <w:rFonts w:ascii="Times New Roman"/>
                <w:sz w:val="18"/>
              </w:rPr>
            </w:pPr>
          </w:p>
        </w:tc>
        <w:tc>
          <w:tcPr>
            <w:tcW w:w="2888" w:type="dxa"/>
          </w:tcPr>
          <w:p>
            <w:pPr>
              <w:pStyle w:val="TableParagraph"/>
              <w:spacing w:before="22"/>
              <w:ind w:left="31"/>
              <w:rPr>
                <w:sz w:val="18"/>
              </w:rPr>
            </w:pPr>
            <w:r>
              <w:rPr>
                <w:sz w:val="18"/>
              </w:rPr>
              <w:t>结转下年</w:t>
            </w:r>
          </w:p>
        </w:tc>
        <w:tc>
          <w:tcPr>
            <w:tcW w:w="944" w:type="dxa"/>
          </w:tcPr>
          <w:p>
            <w:pPr>
              <w:pStyle w:val="TableParagraph"/>
              <w:rPr>
                <w:rFonts w:ascii="Times New Roman"/>
                <w:sz w:val="18"/>
              </w:rPr>
            </w:pPr>
          </w:p>
        </w:tc>
        <w:tc>
          <w:tcPr>
            <w:tcW w:w="2904" w:type="dxa"/>
          </w:tcPr>
          <w:p>
            <w:pPr>
              <w:pStyle w:val="TableParagraph"/>
              <w:spacing w:before="22"/>
              <w:ind w:left="32"/>
              <w:rPr>
                <w:sz w:val="18"/>
              </w:rPr>
            </w:pPr>
            <w:r>
              <w:rPr>
                <w:sz w:val="18"/>
              </w:rPr>
              <w:t>结转下年</w:t>
            </w:r>
          </w:p>
        </w:tc>
        <w:tc>
          <w:tcPr>
            <w:tcW w:w="988" w:type="dxa"/>
          </w:tcPr>
          <w:p>
            <w:pPr>
              <w:pStyle w:val="TableParagraph"/>
              <w:rPr>
                <w:rFonts w:ascii="Times New Roman"/>
                <w:sz w:val="18"/>
              </w:rPr>
            </w:pPr>
          </w:p>
        </w:tc>
        <w:tc>
          <w:tcPr>
            <w:tcW w:w="2796" w:type="dxa"/>
          </w:tcPr>
          <w:p>
            <w:pPr>
              <w:pStyle w:val="TableParagraph"/>
              <w:spacing w:before="22"/>
              <w:ind w:left="32"/>
              <w:rPr>
                <w:sz w:val="18"/>
              </w:rPr>
            </w:pPr>
            <w:r>
              <w:rPr>
                <w:sz w:val="18"/>
              </w:rPr>
              <w:t>结转下年</w:t>
            </w: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34</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rPr>
                <w:rFonts w:ascii="Times New Roman"/>
                <w:sz w:val="18"/>
              </w:rPr>
            </w:pPr>
          </w:p>
        </w:tc>
        <w:tc>
          <w:tcPr>
            <w:tcW w:w="944" w:type="dxa"/>
          </w:tcPr>
          <w:p>
            <w:pPr>
              <w:pStyle w:val="TableParagraph"/>
              <w:rPr>
                <w:rFonts w:ascii="Times New Roman"/>
                <w:sz w:val="18"/>
              </w:rPr>
            </w:pPr>
          </w:p>
        </w:tc>
        <w:tc>
          <w:tcPr>
            <w:tcW w:w="2904" w:type="dxa"/>
          </w:tcPr>
          <w:p>
            <w:pPr>
              <w:pStyle w:val="TableParagraph"/>
              <w:rPr>
                <w:rFonts w:ascii="Times New Roman"/>
                <w:sz w:val="18"/>
              </w:rPr>
            </w:pP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35</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rPr>
                <w:rFonts w:ascii="Times New Roman"/>
                <w:sz w:val="18"/>
              </w:rPr>
            </w:pPr>
          </w:p>
        </w:tc>
        <w:tc>
          <w:tcPr>
            <w:tcW w:w="944" w:type="dxa"/>
          </w:tcPr>
          <w:p>
            <w:pPr>
              <w:pStyle w:val="TableParagraph"/>
              <w:rPr>
                <w:rFonts w:ascii="Times New Roman"/>
                <w:sz w:val="18"/>
              </w:rPr>
            </w:pPr>
          </w:p>
        </w:tc>
        <w:tc>
          <w:tcPr>
            <w:tcW w:w="2904" w:type="dxa"/>
          </w:tcPr>
          <w:p>
            <w:pPr>
              <w:pStyle w:val="TableParagraph"/>
              <w:rPr>
                <w:rFonts w:ascii="Times New Roman"/>
                <w:sz w:val="18"/>
              </w:rPr>
            </w:pP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36</w:t>
            </w:r>
          </w:p>
        </w:tc>
        <w:tc>
          <w:tcPr>
            <w:tcW w:w="2492" w:type="dxa"/>
          </w:tcPr>
          <w:p>
            <w:pPr>
              <w:pStyle w:val="TableParagraph"/>
              <w:rPr>
                <w:rFonts w:ascii="Times New Roman"/>
                <w:sz w:val="18"/>
              </w:rPr>
            </w:pPr>
          </w:p>
        </w:tc>
        <w:tc>
          <w:tcPr>
            <w:tcW w:w="896" w:type="dxa"/>
          </w:tcPr>
          <w:p>
            <w:pPr>
              <w:pStyle w:val="TableParagraph"/>
              <w:rPr>
                <w:rFonts w:ascii="Times New Roman"/>
                <w:sz w:val="18"/>
              </w:rPr>
            </w:pPr>
          </w:p>
        </w:tc>
        <w:tc>
          <w:tcPr>
            <w:tcW w:w="2888" w:type="dxa"/>
          </w:tcPr>
          <w:p>
            <w:pPr>
              <w:pStyle w:val="TableParagraph"/>
              <w:rPr>
                <w:rFonts w:ascii="Times New Roman"/>
                <w:sz w:val="18"/>
              </w:rPr>
            </w:pPr>
          </w:p>
        </w:tc>
        <w:tc>
          <w:tcPr>
            <w:tcW w:w="944" w:type="dxa"/>
          </w:tcPr>
          <w:p>
            <w:pPr>
              <w:pStyle w:val="TableParagraph"/>
              <w:rPr>
                <w:rFonts w:ascii="Times New Roman"/>
                <w:sz w:val="18"/>
              </w:rPr>
            </w:pPr>
          </w:p>
        </w:tc>
        <w:tc>
          <w:tcPr>
            <w:tcW w:w="2904" w:type="dxa"/>
          </w:tcPr>
          <w:p>
            <w:pPr>
              <w:pStyle w:val="TableParagraph"/>
              <w:rPr>
                <w:rFonts w:ascii="Times New Roman"/>
                <w:sz w:val="18"/>
              </w:rPr>
            </w:pPr>
          </w:p>
        </w:tc>
        <w:tc>
          <w:tcPr>
            <w:tcW w:w="988" w:type="dxa"/>
          </w:tcPr>
          <w:p>
            <w:pPr>
              <w:pStyle w:val="TableParagraph"/>
              <w:rPr>
                <w:rFonts w:ascii="Times New Roman"/>
                <w:sz w:val="18"/>
              </w:rPr>
            </w:pPr>
          </w:p>
        </w:tc>
        <w:tc>
          <w:tcPr>
            <w:tcW w:w="2796" w:type="dxa"/>
          </w:tcPr>
          <w:p>
            <w:pPr>
              <w:pStyle w:val="TableParagraph"/>
              <w:rPr>
                <w:rFonts w:ascii="Times New Roman"/>
                <w:sz w:val="18"/>
              </w:rPr>
            </w:pPr>
          </w:p>
        </w:tc>
        <w:tc>
          <w:tcPr>
            <w:tcW w:w="928" w:type="dxa"/>
          </w:tcPr>
          <w:p>
            <w:pPr>
              <w:pStyle w:val="TableParagraph"/>
              <w:rPr>
                <w:rFonts w:ascii="Times New Roman"/>
                <w:sz w:val="18"/>
              </w:rPr>
            </w:pPr>
          </w:p>
        </w:tc>
      </w:tr>
      <w:tr>
        <w:trPr>
          <w:trHeight w:val="300" w:hRule="atLeast"/>
        </w:trPr>
        <w:tc>
          <w:tcPr>
            <w:tcW w:w="548" w:type="dxa"/>
          </w:tcPr>
          <w:p>
            <w:pPr>
              <w:pStyle w:val="TableParagraph"/>
              <w:spacing w:before="22"/>
              <w:ind w:left="14"/>
              <w:jc w:val="center"/>
              <w:rPr>
                <w:sz w:val="18"/>
              </w:rPr>
            </w:pPr>
            <w:r>
              <w:rPr>
                <w:sz w:val="18"/>
              </w:rPr>
              <w:t>37</w:t>
            </w:r>
          </w:p>
        </w:tc>
        <w:tc>
          <w:tcPr>
            <w:tcW w:w="2492" w:type="dxa"/>
          </w:tcPr>
          <w:p>
            <w:pPr>
              <w:pStyle w:val="TableParagraph"/>
              <w:spacing w:before="22"/>
              <w:ind w:left="31"/>
              <w:rPr>
                <w:sz w:val="18"/>
              </w:rPr>
            </w:pPr>
            <w:r>
              <w:rPr>
                <w:sz w:val="18"/>
              </w:rPr>
              <w:t>收入总计</w:t>
            </w:r>
          </w:p>
        </w:tc>
        <w:tc>
          <w:tcPr>
            <w:tcW w:w="896" w:type="dxa"/>
          </w:tcPr>
          <w:p>
            <w:pPr>
              <w:pStyle w:val="TableParagraph"/>
              <w:spacing w:before="22"/>
              <w:ind w:right="13"/>
              <w:jc w:val="right"/>
              <w:rPr>
                <w:sz w:val="18"/>
              </w:rPr>
            </w:pPr>
            <w:r>
              <w:rPr>
                <w:sz w:val="18"/>
              </w:rPr>
              <w:t>6,089.10</w:t>
            </w:r>
          </w:p>
        </w:tc>
        <w:tc>
          <w:tcPr>
            <w:tcW w:w="2888" w:type="dxa"/>
          </w:tcPr>
          <w:p>
            <w:pPr>
              <w:pStyle w:val="TableParagraph"/>
              <w:spacing w:before="22"/>
              <w:ind w:left="31"/>
              <w:rPr>
                <w:sz w:val="18"/>
              </w:rPr>
            </w:pPr>
            <w:r>
              <w:rPr>
                <w:sz w:val="18"/>
              </w:rPr>
              <w:t>支出总计</w:t>
            </w:r>
          </w:p>
        </w:tc>
        <w:tc>
          <w:tcPr>
            <w:tcW w:w="944" w:type="dxa"/>
          </w:tcPr>
          <w:p>
            <w:pPr>
              <w:pStyle w:val="TableParagraph"/>
              <w:spacing w:before="22"/>
              <w:ind w:right="13"/>
              <w:jc w:val="right"/>
              <w:rPr>
                <w:sz w:val="18"/>
              </w:rPr>
            </w:pPr>
            <w:r>
              <w:rPr>
                <w:sz w:val="18"/>
              </w:rPr>
              <w:t>6089.10</w:t>
            </w:r>
          </w:p>
        </w:tc>
        <w:tc>
          <w:tcPr>
            <w:tcW w:w="2904" w:type="dxa"/>
          </w:tcPr>
          <w:p>
            <w:pPr>
              <w:pStyle w:val="TableParagraph"/>
              <w:spacing w:before="22"/>
              <w:ind w:left="32"/>
              <w:rPr>
                <w:sz w:val="18"/>
              </w:rPr>
            </w:pPr>
            <w:r>
              <w:rPr>
                <w:sz w:val="18"/>
              </w:rPr>
              <w:t>支出总计</w:t>
            </w:r>
          </w:p>
        </w:tc>
        <w:tc>
          <w:tcPr>
            <w:tcW w:w="988" w:type="dxa"/>
          </w:tcPr>
          <w:p>
            <w:pPr>
              <w:pStyle w:val="TableParagraph"/>
              <w:spacing w:before="22"/>
              <w:ind w:right="13"/>
              <w:jc w:val="right"/>
              <w:rPr>
                <w:sz w:val="18"/>
              </w:rPr>
            </w:pPr>
            <w:r>
              <w:rPr>
                <w:sz w:val="18"/>
              </w:rPr>
              <w:t>6089.10</w:t>
            </w:r>
          </w:p>
        </w:tc>
        <w:tc>
          <w:tcPr>
            <w:tcW w:w="2796" w:type="dxa"/>
          </w:tcPr>
          <w:p>
            <w:pPr>
              <w:pStyle w:val="TableParagraph"/>
              <w:spacing w:before="22"/>
              <w:ind w:left="32"/>
              <w:rPr>
                <w:sz w:val="18"/>
              </w:rPr>
            </w:pPr>
            <w:r>
              <w:rPr>
                <w:sz w:val="18"/>
              </w:rPr>
              <w:t>支出总计</w:t>
            </w:r>
          </w:p>
        </w:tc>
        <w:tc>
          <w:tcPr>
            <w:tcW w:w="928" w:type="dxa"/>
          </w:tcPr>
          <w:p>
            <w:pPr>
              <w:pStyle w:val="TableParagraph"/>
              <w:spacing w:before="22"/>
              <w:ind w:right="13"/>
              <w:jc w:val="right"/>
              <w:rPr>
                <w:sz w:val="18"/>
              </w:rPr>
            </w:pPr>
            <w:r>
              <w:rPr>
                <w:sz w:val="18"/>
              </w:rPr>
              <w:t>6089.10</w:t>
            </w:r>
          </w:p>
        </w:tc>
      </w:tr>
    </w:tbl>
    <w:p>
      <w:pPr>
        <w:spacing w:after="0"/>
        <w:jc w:val="right"/>
        <w:rPr>
          <w:sz w:val="18"/>
        </w:rPr>
        <w:sectPr>
          <w:pgSz w:w="16840" w:h="11910" w:orient="landscape"/>
          <w:pgMar w:top="1100" w:bottom="280" w:left="840" w:right="360"/>
        </w:sectPr>
      </w:pPr>
    </w:p>
    <w:p>
      <w:pPr>
        <w:spacing w:line="240" w:lineRule="auto" w:before="8"/>
        <w:rPr>
          <w:sz w:val="23"/>
        </w:rPr>
      </w:pPr>
    </w:p>
    <w:p>
      <w:pPr>
        <w:spacing w:before="44"/>
        <w:ind w:left="155" w:right="0" w:firstLine="0"/>
        <w:jc w:val="left"/>
        <w:rPr>
          <w:sz w:val="18"/>
        </w:rPr>
      </w:pPr>
      <w:r>
        <w:rPr>
          <w:sz w:val="18"/>
        </w:rPr>
        <w:t>表5</w:t>
      </w:r>
    </w:p>
    <w:p>
      <w:pPr>
        <w:spacing w:line="240" w:lineRule="auto" w:before="4"/>
        <w:rPr>
          <w:sz w:val="14"/>
        </w:rPr>
      </w:pPr>
    </w:p>
    <w:p>
      <w:pPr>
        <w:pStyle w:val="BodyText"/>
        <w:spacing w:before="1"/>
        <w:ind w:left="2784"/>
      </w:pPr>
      <w:r>
        <w:rPr>
          <w:w w:val="95"/>
        </w:rPr>
        <w:t>2020年部门综合预算一般公共预算支出明细表（按功能科目分）</w:t>
      </w:r>
    </w:p>
    <w:p>
      <w:pPr>
        <w:spacing w:line="240" w:lineRule="auto" w:before="0"/>
        <w:rPr>
          <w:b/>
          <w:sz w:val="11"/>
        </w:rPr>
      </w:pPr>
    </w:p>
    <w:p>
      <w:pPr>
        <w:spacing w:before="45"/>
        <w:ind w:left="0" w:right="148" w:firstLine="0"/>
        <w:jc w:val="right"/>
        <w:rPr>
          <w:sz w:val="18"/>
        </w:rPr>
      </w:pPr>
      <w:r>
        <w:rPr>
          <w:sz w:val="18"/>
        </w:rPr>
        <w:t>金额单位：单位：万元</w:t>
      </w:r>
    </w:p>
    <w:p>
      <w:pPr>
        <w:spacing w:line="240" w:lineRule="auto" w:before="11"/>
        <w:rPr>
          <w:sz w:val="6"/>
        </w:rPr>
      </w:pPr>
    </w:p>
    <w:tbl>
      <w:tblPr>
        <w:tblW w:w="0" w:type="auto"/>
        <w:jc w:val="left"/>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4"/>
        <w:gridCol w:w="1824"/>
        <w:gridCol w:w="3936"/>
        <w:gridCol w:w="1596"/>
        <w:gridCol w:w="1476"/>
        <w:gridCol w:w="1476"/>
        <w:gridCol w:w="1960"/>
        <w:gridCol w:w="1764"/>
      </w:tblGrid>
      <w:tr>
        <w:trPr>
          <w:trHeight w:val="620" w:hRule="atLeast"/>
        </w:trPr>
        <w:tc>
          <w:tcPr>
            <w:tcW w:w="364" w:type="dxa"/>
          </w:tcPr>
          <w:p>
            <w:pPr>
              <w:pStyle w:val="TableParagraph"/>
              <w:spacing w:line="228" w:lineRule="auto" w:before="82"/>
              <w:ind w:left="91" w:right="53"/>
              <w:rPr>
                <w:sz w:val="18"/>
              </w:rPr>
            </w:pPr>
            <w:r>
              <w:rPr>
                <w:sz w:val="18"/>
              </w:rPr>
              <w:t>序号</w:t>
            </w:r>
          </w:p>
        </w:tc>
        <w:tc>
          <w:tcPr>
            <w:tcW w:w="1824" w:type="dxa"/>
          </w:tcPr>
          <w:p>
            <w:pPr>
              <w:pStyle w:val="TableParagraph"/>
              <w:spacing w:before="12"/>
              <w:rPr>
                <w:sz w:val="13"/>
              </w:rPr>
            </w:pPr>
          </w:p>
          <w:p>
            <w:pPr>
              <w:pStyle w:val="TableParagraph"/>
              <w:ind w:right="351"/>
              <w:jc w:val="right"/>
              <w:rPr>
                <w:sz w:val="18"/>
              </w:rPr>
            </w:pPr>
            <w:r>
              <w:rPr>
                <w:sz w:val="18"/>
              </w:rPr>
              <w:t>功能科目编码</w:t>
            </w:r>
          </w:p>
        </w:tc>
        <w:tc>
          <w:tcPr>
            <w:tcW w:w="3936" w:type="dxa"/>
          </w:tcPr>
          <w:p>
            <w:pPr>
              <w:pStyle w:val="TableParagraph"/>
              <w:spacing w:before="12"/>
              <w:rPr>
                <w:sz w:val="13"/>
              </w:rPr>
            </w:pPr>
          </w:p>
          <w:p>
            <w:pPr>
              <w:pStyle w:val="TableParagraph"/>
              <w:ind w:left="1408" w:right="1388"/>
              <w:jc w:val="center"/>
              <w:rPr>
                <w:sz w:val="18"/>
              </w:rPr>
            </w:pPr>
            <w:r>
              <w:rPr>
                <w:sz w:val="18"/>
              </w:rPr>
              <w:t>功能科目名称</w:t>
            </w:r>
          </w:p>
        </w:tc>
        <w:tc>
          <w:tcPr>
            <w:tcW w:w="1596" w:type="dxa"/>
          </w:tcPr>
          <w:p>
            <w:pPr>
              <w:pStyle w:val="TableParagraph"/>
              <w:spacing w:before="12"/>
              <w:rPr>
                <w:sz w:val="13"/>
              </w:rPr>
            </w:pPr>
          </w:p>
          <w:p>
            <w:pPr>
              <w:pStyle w:val="TableParagraph"/>
              <w:ind w:left="600" w:right="576"/>
              <w:jc w:val="center"/>
              <w:rPr>
                <w:sz w:val="18"/>
              </w:rPr>
            </w:pPr>
            <w:r>
              <w:rPr>
                <w:sz w:val="18"/>
              </w:rPr>
              <w:t>合计</w:t>
            </w:r>
          </w:p>
        </w:tc>
        <w:tc>
          <w:tcPr>
            <w:tcW w:w="1476" w:type="dxa"/>
          </w:tcPr>
          <w:p>
            <w:pPr>
              <w:pStyle w:val="TableParagraph"/>
              <w:spacing w:before="12"/>
              <w:rPr>
                <w:sz w:val="13"/>
              </w:rPr>
            </w:pPr>
          </w:p>
          <w:p>
            <w:pPr>
              <w:pStyle w:val="TableParagraph"/>
              <w:ind w:left="200"/>
              <w:rPr>
                <w:sz w:val="18"/>
              </w:rPr>
            </w:pPr>
            <w:r>
              <w:rPr>
                <w:sz w:val="18"/>
              </w:rPr>
              <w:t>人员经费支出</w:t>
            </w:r>
          </w:p>
        </w:tc>
        <w:tc>
          <w:tcPr>
            <w:tcW w:w="1476" w:type="dxa"/>
          </w:tcPr>
          <w:p>
            <w:pPr>
              <w:pStyle w:val="TableParagraph"/>
              <w:spacing w:before="12"/>
              <w:rPr>
                <w:sz w:val="13"/>
              </w:rPr>
            </w:pPr>
          </w:p>
          <w:p>
            <w:pPr>
              <w:pStyle w:val="TableParagraph"/>
              <w:ind w:left="200"/>
              <w:rPr>
                <w:sz w:val="18"/>
              </w:rPr>
            </w:pPr>
            <w:r>
              <w:rPr>
                <w:sz w:val="18"/>
              </w:rPr>
              <w:t>公用经费支出</w:t>
            </w:r>
          </w:p>
        </w:tc>
        <w:tc>
          <w:tcPr>
            <w:tcW w:w="1960" w:type="dxa"/>
          </w:tcPr>
          <w:p>
            <w:pPr>
              <w:pStyle w:val="TableParagraph"/>
              <w:spacing w:before="12"/>
              <w:rPr>
                <w:sz w:val="13"/>
              </w:rPr>
            </w:pPr>
          </w:p>
          <w:p>
            <w:pPr>
              <w:pStyle w:val="TableParagraph"/>
              <w:ind w:left="260"/>
              <w:rPr>
                <w:sz w:val="18"/>
              </w:rPr>
            </w:pPr>
            <w:r>
              <w:rPr>
                <w:sz w:val="18"/>
              </w:rPr>
              <w:t>专项业务经费支出</w:t>
            </w:r>
          </w:p>
        </w:tc>
        <w:tc>
          <w:tcPr>
            <w:tcW w:w="1764" w:type="dxa"/>
          </w:tcPr>
          <w:p>
            <w:pPr>
              <w:pStyle w:val="TableParagraph"/>
              <w:spacing w:before="12"/>
              <w:rPr>
                <w:sz w:val="13"/>
              </w:rPr>
            </w:pPr>
          </w:p>
          <w:p>
            <w:pPr>
              <w:pStyle w:val="TableParagraph"/>
              <w:ind w:left="684" w:right="660"/>
              <w:jc w:val="center"/>
              <w:rPr>
                <w:sz w:val="18"/>
              </w:rPr>
            </w:pPr>
            <w:r>
              <w:rPr>
                <w:sz w:val="18"/>
              </w:rPr>
              <w:t>备注</w:t>
            </w:r>
          </w:p>
        </w:tc>
      </w:tr>
      <w:tr>
        <w:trPr>
          <w:trHeight w:val="300" w:hRule="atLeast"/>
        </w:trPr>
        <w:tc>
          <w:tcPr>
            <w:tcW w:w="364" w:type="dxa"/>
          </w:tcPr>
          <w:p>
            <w:pPr>
              <w:pStyle w:val="TableParagraph"/>
              <w:spacing w:before="22"/>
              <w:ind w:left="18"/>
              <w:jc w:val="center"/>
              <w:rPr>
                <w:sz w:val="18"/>
              </w:rPr>
            </w:pPr>
            <w:r>
              <w:rPr>
                <w:sz w:val="18"/>
              </w:rPr>
              <w:t>1</w:t>
            </w:r>
          </w:p>
        </w:tc>
        <w:tc>
          <w:tcPr>
            <w:tcW w:w="1824" w:type="dxa"/>
          </w:tcPr>
          <w:p>
            <w:pPr>
              <w:pStyle w:val="TableParagraph"/>
              <w:rPr>
                <w:rFonts w:ascii="Times New Roman"/>
                <w:sz w:val="18"/>
              </w:rPr>
            </w:pPr>
          </w:p>
        </w:tc>
        <w:tc>
          <w:tcPr>
            <w:tcW w:w="3936" w:type="dxa"/>
          </w:tcPr>
          <w:p>
            <w:pPr>
              <w:pStyle w:val="TableParagraph"/>
              <w:spacing w:before="22"/>
              <w:ind w:left="31"/>
              <w:rPr>
                <w:sz w:val="18"/>
              </w:rPr>
            </w:pPr>
            <w:r>
              <w:rPr>
                <w:sz w:val="18"/>
              </w:rPr>
              <w:t>合计</w:t>
            </w:r>
          </w:p>
        </w:tc>
        <w:tc>
          <w:tcPr>
            <w:tcW w:w="1596" w:type="dxa"/>
          </w:tcPr>
          <w:p>
            <w:pPr>
              <w:pStyle w:val="TableParagraph"/>
              <w:spacing w:before="22"/>
              <w:ind w:right="13"/>
              <w:jc w:val="right"/>
              <w:rPr>
                <w:sz w:val="18"/>
              </w:rPr>
            </w:pPr>
            <w:r>
              <w:rPr>
                <w:sz w:val="18"/>
              </w:rPr>
              <w:t>6089.12</w:t>
            </w:r>
          </w:p>
        </w:tc>
        <w:tc>
          <w:tcPr>
            <w:tcW w:w="1476" w:type="dxa"/>
          </w:tcPr>
          <w:p>
            <w:pPr>
              <w:pStyle w:val="TableParagraph"/>
              <w:spacing w:before="22"/>
              <w:ind w:right="13"/>
              <w:jc w:val="right"/>
              <w:rPr>
                <w:sz w:val="18"/>
              </w:rPr>
            </w:pPr>
            <w:r>
              <w:rPr>
                <w:sz w:val="18"/>
              </w:rPr>
              <w:t>4951.12</w:t>
            </w: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1138.00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18"/>
              <w:jc w:val="center"/>
              <w:rPr>
                <w:sz w:val="18"/>
              </w:rPr>
            </w:pPr>
            <w:r>
              <w:rPr>
                <w:sz w:val="18"/>
              </w:rPr>
              <w:t>2</w:t>
            </w:r>
          </w:p>
        </w:tc>
        <w:tc>
          <w:tcPr>
            <w:tcW w:w="1824" w:type="dxa"/>
          </w:tcPr>
          <w:p>
            <w:pPr>
              <w:pStyle w:val="TableParagraph"/>
              <w:spacing w:before="22"/>
              <w:ind w:left="31"/>
              <w:rPr>
                <w:sz w:val="18"/>
              </w:rPr>
            </w:pPr>
            <w:r>
              <w:rPr>
                <w:sz w:val="18"/>
              </w:rPr>
              <w:t>201</w:t>
            </w:r>
          </w:p>
        </w:tc>
        <w:tc>
          <w:tcPr>
            <w:tcW w:w="3936" w:type="dxa"/>
          </w:tcPr>
          <w:p>
            <w:pPr>
              <w:pStyle w:val="TableParagraph"/>
              <w:spacing w:before="22"/>
              <w:ind w:left="31"/>
              <w:rPr>
                <w:sz w:val="18"/>
              </w:rPr>
            </w:pPr>
            <w:r>
              <w:rPr>
                <w:sz w:val="18"/>
              </w:rPr>
              <w:t>一般公共服务支出</w:t>
            </w:r>
          </w:p>
        </w:tc>
        <w:tc>
          <w:tcPr>
            <w:tcW w:w="1596" w:type="dxa"/>
          </w:tcPr>
          <w:p>
            <w:pPr>
              <w:pStyle w:val="TableParagraph"/>
              <w:spacing w:before="22"/>
              <w:ind w:right="13"/>
              <w:jc w:val="right"/>
              <w:rPr>
                <w:sz w:val="18"/>
              </w:rPr>
            </w:pPr>
            <w:r>
              <w:rPr>
                <w:sz w:val="18"/>
              </w:rPr>
              <w:t>11.85</w:t>
            </w:r>
          </w:p>
        </w:tc>
        <w:tc>
          <w:tcPr>
            <w:tcW w:w="1476" w:type="dxa"/>
          </w:tcPr>
          <w:p>
            <w:pPr>
              <w:pStyle w:val="TableParagraph"/>
              <w:spacing w:before="22"/>
              <w:ind w:right="13"/>
              <w:jc w:val="right"/>
              <w:rPr>
                <w:sz w:val="18"/>
              </w:rPr>
            </w:pPr>
            <w:r>
              <w:rPr>
                <w:sz w:val="18"/>
              </w:rPr>
              <w:t>11.85</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18"/>
              <w:jc w:val="center"/>
              <w:rPr>
                <w:sz w:val="18"/>
              </w:rPr>
            </w:pPr>
            <w:r>
              <w:rPr>
                <w:sz w:val="18"/>
              </w:rPr>
              <w:t>3</w:t>
            </w:r>
          </w:p>
        </w:tc>
        <w:tc>
          <w:tcPr>
            <w:tcW w:w="1824" w:type="dxa"/>
          </w:tcPr>
          <w:p>
            <w:pPr>
              <w:pStyle w:val="TableParagraph"/>
              <w:spacing w:before="22"/>
              <w:ind w:left="391"/>
              <w:rPr>
                <w:sz w:val="18"/>
              </w:rPr>
            </w:pPr>
            <w:r>
              <w:rPr>
                <w:sz w:val="18"/>
              </w:rPr>
              <w:t>20101</w:t>
            </w:r>
          </w:p>
        </w:tc>
        <w:tc>
          <w:tcPr>
            <w:tcW w:w="3936" w:type="dxa"/>
          </w:tcPr>
          <w:p>
            <w:pPr>
              <w:pStyle w:val="TableParagraph"/>
              <w:spacing w:before="22"/>
              <w:ind w:left="391"/>
              <w:rPr>
                <w:sz w:val="18"/>
              </w:rPr>
            </w:pPr>
            <w:r>
              <w:rPr>
                <w:sz w:val="18"/>
              </w:rPr>
              <w:t>人大事务</w:t>
            </w:r>
          </w:p>
        </w:tc>
        <w:tc>
          <w:tcPr>
            <w:tcW w:w="1596" w:type="dxa"/>
          </w:tcPr>
          <w:p>
            <w:pPr>
              <w:pStyle w:val="TableParagraph"/>
              <w:spacing w:before="22"/>
              <w:ind w:right="13"/>
              <w:jc w:val="right"/>
              <w:rPr>
                <w:sz w:val="18"/>
              </w:rPr>
            </w:pPr>
            <w:r>
              <w:rPr>
                <w:sz w:val="18"/>
              </w:rPr>
              <w:t>11.85</w:t>
            </w:r>
          </w:p>
        </w:tc>
        <w:tc>
          <w:tcPr>
            <w:tcW w:w="1476" w:type="dxa"/>
          </w:tcPr>
          <w:p>
            <w:pPr>
              <w:pStyle w:val="TableParagraph"/>
              <w:spacing w:before="22"/>
              <w:ind w:right="13"/>
              <w:jc w:val="right"/>
              <w:rPr>
                <w:sz w:val="18"/>
              </w:rPr>
            </w:pPr>
            <w:r>
              <w:rPr>
                <w:sz w:val="18"/>
              </w:rPr>
              <w:t>11.85</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18"/>
              <w:jc w:val="center"/>
              <w:rPr>
                <w:sz w:val="18"/>
              </w:rPr>
            </w:pPr>
            <w:r>
              <w:rPr>
                <w:sz w:val="18"/>
              </w:rPr>
              <w:t>4</w:t>
            </w:r>
          </w:p>
        </w:tc>
        <w:tc>
          <w:tcPr>
            <w:tcW w:w="1824" w:type="dxa"/>
          </w:tcPr>
          <w:p>
            <w:pPr>
              <w:pStyle w:val="TableParagraph"/>
              <w:spacing w:before="22"/>
              <w:ind w:right="409"/>
              <w:jc w:val="right"/>
              <w:rPr>
                <w:sz w:val="18"/>
              </w:rPr>
            </w:pPr>
            <w:r>
              <w:rPr>
                <w:sz w:val="18"/>
              </w:rPr>
              <w:t>2010101</w:t>
            </w:r>
          </w:p>
        </w:tc>
        <w:tc>
          <w:tcPr>
            <w:tcW w:w="3936" w:type="dxa"/>
          </w:tcPr>
          <w:p>
            <w:pPr>
              <w:pStyle w:val="TableParagraph"/>
              <w:spacing w:before="22"/>
              <w:ind w:left="751"/>
              <w:rPr>
                <w:sz w:val="18"/>
              </w:rPr>
            </w:pPr>
            <w:r>
              <w:rPr>
                <w:sz w:val="18"/>
              </w:rPr>
              <w:t>行政运行</w:t>
            </w:r>
          </w:p>
        </w:tc>
        <w:tc>
          <w:tcPr>
            <w:tcW w:w="1596" w:type="dxa"/>
          </w:tcPr>
          <w:p>
            <w:pPr>
              <w:pStyle w:val="TableParagraph"/>
              <w:spacing w:before="22"/>
              <w:ind w:right="13"/>
              <w:jc w:val="right"/>
              <w:rPr>
                <w:sz w:val="18"/>
              </w:rPr>
            </w:pPr>
            <w:r>
              <w:rPr>
                <w:sz w:val="18"/>
              </w:rPr>
              <w:t>11.85</w:t>
            </w:r>
          </w:p>
        </w:tc>
        <w:tc>
          <w:tcPr>
            <w:tcW w:w="1476" w:type="dxa"/>
          </w:tcPr>
          <w:p>
            <w:pPr>
              <w:pStyle w:val="TableParagraph"/>
              <w:spacing w:before="22"/>
              <w:ind w:right="13"/>
              <w:jc w:val="right"/>
              <w:rPr>
                <w:sz w:val="18"/>
              </w:rPr>
            </w:pPr>
            <w:r>
              <w:rPr>
                <w:sz w:val="18"/>
              </w:rPr>
              <w:t>11.85</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18"/>
              <w:jc w:val="center"/>
              <w:rPr>
                <w:sz w:val="18"/>
              </w:rPr>
            </w:pPr>
            <w:r>
              <w:rPr>
                <w:sz w:val="18"/>
              </w:rPr>
              <w:t>5</w:t>
            </w:r>
          </w:p>
        </w:tc>
        <w:tc>
          <w:tcPr>
            <w:tcW w:w="1824" w:type="dxa"/>
          </w:tcPr>
          <w:p>
            <w:pPr>
              <w:pStyle w:val="TableParagraph"/>
              <w:spacing w:before="22"/>
              <w:ind w:left="31"/>
              <w:rPr>
                <w:sz w:val="18"/>
              </w:rPr>
            </w:pPr>
            <w:r>
              <w:rPr>
                <w:sz w:val="18"/>
              </w:rPr>
              <w:t>208</w:t>
            </w:r>
          </w:p>
        </w:tc>
        <w:tc>
          <w:tcPr>
            <w:tcW w:w="3936" w:type="dxa"/>
          </w:tcPr>
          <w:p>
            <w:pPr>
              <w:pStyle w:val="TableParagraph"/>
              <w:spacing w:before="22"/>
              <w:ind w:left="31"/>
              <w:rPr>
                <w:sz w:val="18"/>
              </w:rPr>
            </w:pPr>
            <w:r>
              <w:rPr>
                <w:sz w:val="18"/>
              </w:rPr>
              <w:t>社会保障和就业支出</w:t>
            </w:r>
          </w:p>
        </w:tc>
        <w:tc>
          <w:tcPr>
            <w:tcW w:w="1596" w:type="dxa"/>
          </w:tcPr>
          <w:p>
            <w:pPr>
              <w:pStyle w:val="TableParagraph"/>
              <w:spacing w:before="22"/>
              <w:ind w:right="13"/>
              <w:jc w:val="right"/>
              <w:rPr>
                <w:sz w:val="18"/>
              </w:rPr>
            </w:pPr>
            <w:r>
              <w:rPr>
                <w:sz w:val="18"/>
              </w:rPr>
              <w:t>846.90</w:t>
            </w:r>
          </w:p>
        </w:tc>
        <w:tc>
          <w:tcPr>
            <w:tcW w:w="1476" w:type="dxa"/>
          </w:tcPr>
          <w:p>
            <w:pPr>
              <w:pStyle w:val="TableParagraph"/>
              <w:spacing w:before="22"/>
              <w:ind w:right="13"/>
              <w:jc w:val="right"/>
              <w:rPr>
                <w:sz w:val="18"/>
              </w:rPr>
            </w:pPr>
            <w:r>
              <w:rPr>
                <w:sz w:val="18"/>
              </w:rPr>
              <w:t>846.90</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18"/>
              <w:jc w:val="center"/>
              <w:rPr>
                <w:sz w:val="18"/>
              </w:rPr>
            </w:pPr>
            <w:r>
              <w:rPr>
                <w:sz w:val="18"/>
              </w:rPr>
              <w:t>6</w:t>
            </w:r>
          </w:p>
        </w:tc>
        <w:tc>
          <w:tcPr>
            <w:tcW w:w="1824" w:type="dxa"/>
          </w:tcPr>
          <w:p>
            <w:pPr>
              <w:pStyle w:val="TableParagraph"/>
              <w:spacing w:before="22"/>
              <w:ind w:left="391"/>
              <w:rPr>
                <w:sz w:val="18"/>
              </w:rPr>
            </w:pPr>
            <w:r>
              <w:rPr>
                <w:sz w:val="18"/>
              </w:rPr>
              <w:t>20805</w:t>
            </w:r>
          </w:p>
        </w:tc>
        <w:tc>
          <w:tcPr>
            <w:tcW w:w="3936" w:type="dxa"/>
          </w:tcPr>
          <w:p>
            <w:pPr>
              <w:pStyle w:val="TableParagraph"/>
              <w:spacing w:before="22"/>
              <w:ind w:left="391"/>
              <w:rPr>
                <w:sz w:val="18"/>
              </w:rPr>
            </w:pPr>
            <w:r>
              <w:rPr>
                <w:sz w:val="18"/>
              </w:rPr>
              <w:t>行政事业单位离退休</w:t>
            </w:r>
          </w:p>
        </w:tc>
        <w:tc>
          <w:tcPr>
            <w:tcW w:w="1596" w:type="dxa"/>
          </w:tcPr>
          <w:p>
            <w:pPr>
              <w:pStyle w:val="TableParagraph"/>
              <w:spacing w:before="22"/>
              <w:ind w:right="13"/>
              <w:jc w:val="right"/>
              <w:rPr>
                <w:sz w:val="18"/>
              </w:rPr>
            </w:pPr>
            <w:r>
              <w:rPr>
                <w:sz w:val="18"/>
              </w:rPr>
              <w:t>846.90</w:t>
            </w:r>
          </w:p>
        </w:tc>
        <w:tc>
          <w:tcPr>
            <w:tcW w:w="1476" w:type="dxa"/>
          </w:tcPr>
          <w:p>
            <w:pPr>
              <w:pStyle w:val="TableParagraph"/>
              <w:spacing w:before="22"/>
              <w:ind w:right="13"/>
              <w:jc w:val="right"/>
              <w:rPr>
                <w:sz w:val="18"/>
              </w:rPr>
            </w:pPr>
            <w:r>
              <w:rPr>
                <w:sz w:val="18"/>
              </w:rPr>
              <w:t>846.90</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18"/>
              <w:jc w:val="center"/>
              <w:rPr>
                <w:sz w:val="18"/>
              </w:rPr>
            </w:pPr>
            <w:r>
              <w:rPr>
                <w:sz w:val="18"/>
              </w:rPr>
              <w:t>7</w:t>
            </w:r>
          </w:p>
        </w:tc>
        <w:tc>
          <w:tcPr>
            <w:tcW w:w="1824" w:type="dxa"/>
          </w:tcPr>
          <w:p>
            <w:pPr>
              <w:pStyle w:val="TableParagraph"/>
              <w:spacing w:before="22"/>
              <w:ind w:right="409"/>
              <w:jc w:val="right"/>
              <w:rPr>
                <w:sz w:val="18"/>
              </w:rPr>
            </w:pPr>
            <w:r>
              <w:rPr>
                <w:sz w:val="18"/>
              </w:rPr>
              <w:t>2080505</w:t>
            </w:r>
          </w:p>
        </w:tc>
        <w:tc>
          <w:tcPr>
            <w:tcW w:w="3936" w:type="dxa"/>
          </w:tcPr>
          <w:p>
            <w:pPr>
              <w:pStyle w:val="TableParagraph"/>
              <w:spacing w:before="22"/>
              <w:ind w:left="751"/>
              <w:rPr>
                <w:sz w:val="18"/>
              </w:rPr>
            </w:pPr>
            <w:r>
              <w:rPr>
                <w:sz w:val="18"/>
              </w:rPr>
              <w:t>机关事业单位基本养老保险缴费支出</w:t>
            </w:r>
          </w:p>
        </w:tc>
        <w:tc>
          <w:tcPr>
            <w:tcW w:w="1596" w:type="dxa"/>
          </w:tcPr>
          <w:p>
            <w:pPr>
              <w:pStyle w:val="TableParagraph"/>
              <w:spacing w:before="22"/>
              <w:ind w:right="13"/>
              <w:jc w:val="right"/>
              <w:rPr>
                <w:sz w:val="18"/>
              </w:rPr>
            </w:pPr>
            <w:r>
              <w:rPr>
                <w:sz w:val="18"/>
              </w:rPr>
              <w:t>568.19</w:t>
            </w:r>
          </w:p>
        </w:tc>
        <w:tc>
          <w:tcPr>
            <w:tcW w:w="1476" w:type="dxa"/>
          </w:tcPr>
          <w:p>
            <w:pPr>
              <w:pStyle w:val="TableParagraph"/>
              <w:spacing w:before="22"/>
              <w:ind w:right="13"/>
              <w:jc w:val="right"/>
              <w:rPr>
                <w:sz w:val="18"/>
              </w:rPr>
            </w:pPr>
            <w:r>
              <w:rPr>
                <w:sz w:val="18"/>
              </w:rPr>
              <w:t>568.19</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18"/>
              <w:jc w:val="center"/>
              <w:rPr>
                <w:sz w:val="18"/>
              </w:rPr>
            </w:pPr>
            <w:r>
              <w:rPr>
                <w:sz w:val="18"/>
              </w:rPr>
              <w:t>8</w:t>
            </w:r>
          </w:p>
        </w:tc>
        <w:tc>
          <w:tcPr>
            <w:tcW w:w="1824" w:type="dxa"/>
          </w:tcPr>
          <w:p>
            <w:pPr>
              <w:pStyle w:val="TableParagraph"/>
              <w:spacing w:before="22"/>
              <w:ind w:right="409"/>
              <w:jc w:val="right"/>
              <w:rPr>
                <w:sz w:val="18"/>
              </w:rPr>
            </w:pPr>
            <w:r>
              <w:rPr>
                <w:sz w:val="18"/>
              </w:rPr>
              <w:t>2080506</w:t>
            </w:r>
          </w:p>
        </w:tc>
        <w:tc>
          <w:tcPr>
            <w:tcW w:w="3936" w:type="dxa"/>
          </w:tcPr>
          <w:p>
            <w:pPr>
              <w:pStyle w:val="TableParagraph"/>
              <w:spacing w:before="22"/>
              <w:ind w:left="751"/>
              <w:rPr>
                <w:sz w:val="18"/>
              </w:rPr>
            </w:pPr>
            <w:r>
              <w:rPr>
                <w:sz w:val="18"/>
              </w:rPr>
              <w:t>机关事业单位职业年金缴费支出</w:t>
            </w:r>
          </w:p>
        </w:tc>
        <w:tc>
          <w:tcPr>
            <w:tcW w:w="1596" w:type="dxa"/>
          </w:tcPr>
          <w:p>
            <w:pPr>
              <w:pStyle w:val="TableParagraph"/>
              <w:spacing w:before="22"/>
              <w:ind w:right="13"/>
              <w:jc w:val="right"/>
              <w:rPr>
                <w:sz w:val="18"/>
              </w:rPr>
            </w:pPr>
            <w:r>
              <w:rPr>
                <w:sz w:val="18"/>
              </w:rPr>
              <w:t>278.71</w:t>
            </w:r>
          </w:p>
        </w:tc>
        <w:tc>
          <w:tcPr>
            <w:tcW w:w="1476" w:type="dxa"/>
          </w:tcPr>
          <w:p>
            <w:pPr>
              <w:pStyle w:val="TableParagraph"/>
              <w:spacing w:before="22"/>
              <w:ind w:right="13"/>
              <w:jc w:val="right"/>
              <w:rPr>
                <w:sz w:val="18"/>
              </w:rPr>
            </w:pPr>
            <w:r>
              <w:rPr>
                <w:sz w:val="18"/>
              </w:rPr>
              <w:t>278.71</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18"/>
              <w:jc w:val="center"/>
              <w:rPr>
                <w:sz w:val="18"/>
              </w:rPr>
            </w:pPr>
            <w:r>
              <w:rPr>
                <w:sz w:val="18"/>
              </w:rPr>
              <w:t>9</w:t>
            </w:r>
          </w:p>
        </w:tc>
        <w:tc>
          <w:tcPr>
            <w:tcW w:w="1824" w:type="dxa"/>
          </w:tcPr>
          <w:p>
            <w:pPr>
              <w:pStyle w:val="TableParagraph"/>
              <w:spacing w:before="22"/>
              <w:ind w:left="31"/>
              <w:rPr>
                <w:sz w:val="18"/>
              </w:rPr>
            </w:pPr>
            <w:r>
              <w:rPr>
                <w:sz w:val="18"/>
              </w:rPr>
              <w:t>210</w:t>
            </w:r>
          </w:p>
        </w:tc>
        <w:tc>
          <w:tcPr>
            <w:tcW w:w="3936" w:type="dxa"/>
          </w:tcPr>
          <w:p>
            <w:pPr>
              <w:pStyle w:val="TableParagraph"/>
              <w:spacing w:before="22"/>
              <w:ind w:left="31"/>
              <w:rPr>
                <w:sz w:val="18"/>
              </w:rPr>
            </w:pPr>
            <w:r>
              <w:rPr>
                <w:sz w:val="18"/>
              </w:rPr>
              <w:t>卫生健康支出</w:t>
            </w:r>
          </w:p>
        </w:tc>
        <w:tc>
          <w:tcPr>
            <w:tcW w:w="1596" w:type="dxa"/>
          </w:tcPr>
          <w:p>
            <w:pPr>
              <w:pStyle w:val="TableParagraph"/>
              <w:spacing w:before="22"/>
              <w:ind w:right="13"/>
              <w:jc w:val="right"/>
              <w:rPr>
                <w:sz w:val="18"/>
              </w:rPr>
            </w:pPr>
            <w:r>
              <w:rPr>
                <w:sz w:val="18"/>
              </w:rPr>
              <w:t>4996.04</w:t>
            </w:r>
          </w:p>
        </w:tc>
        <w:tc>
          <w:tcPr>
            <w:tcW w:w="1476" w:type="dxa"/>
          </w:tcPr>
          <w:p>
            <w:pPr>
              <w:pStyle w:val="TableParagraph"/>
              <w:spacing w:before="22"/>
              <w:ind w:right="13"/>
              <w:jc w:val="right"/>
              <w:rPr>
                <w:sz w:val="18"/>
              </w:rPr>
            </w:pPr>
            <w:r>
              <w:rPr>
                <w:sz w:val="18"/>
              </w:rPr>
              <w:t>3858.04</w:t>
            </w: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1138.00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69" w:right="55"/>
              <w:jc w:val="center"/>
              <w:rPr>
                <w:sz w:val="18"/>
              </w:rPr>
            </w:pPr>
            <w:r>
              <w:rPr>
                <w:sz w:val="18"/>
              </w:rPr>
              <w:t>10</w:t>
            </w:r>
          </w:p>
        </w:tc>
        <w:tc>
          <w:tcPr>
            <w:tcW w:w="1824" w:type="dxa"/>
          </w:tcPr>
          <w:p>
            <w:pPr>
              <w:pStyle w:val="TableParagraph"/>
              <w:spacing w:before="22"/>
              <w:ind w:left="391"/>
              <w:rPr>
                <w:sz w:val="18"/>
              </w:rPr>
            </w:pPr>
            <w:r>
              <w:rPr>
                <w:sz w:val="18"/>
              </w:rPr>
              <w:t>21001</w:t>
            </w:r>
          </w:p>
        </w:tc>
        <w:tc>
          <w:tcPr>
            <w:tcW w:w="3936" w:type="dxa"/>
          </w:tcPr>
          <w:p>
            <w:pPr>
              <w:pStyle w:val="TableParagraph"/>
              <w:spacing w:before="22"/>
              <w:ind w:left="391"/>
              <w:rPr>
                <w:sz w:val="18"/>
              </w:rPr>
            </w:pPr>
            <w:r>
              <w:rPr>
                <w:sz w:val="18"/>
              </w:rPr>
              <w:t>卫生健康管理事务</w:t>
            </w:r>
          </w:p>
        </w:tc>
        <w:tc>
          <w:tcPr>
            <w:tcW w:w="1596" w:type="dxa"/>
          </w:tcPr>
          <w:p>
            <w:pPr>
              <w:pStyle w:val="TableParagraph"/>
              <w:spacing w:before="22"/>
              <w:ind w:right="13"/>
              <w:jc w:val="right"/>
              <w:rPr>
                <w:sz w:val="18"/>
              </w:rPr>
            </w:pPr>
            <w:r>
              <w:rPr>
                <w:sz w:val="18"/>
              </w:rPr>
              <w:t>236.52</w:t>
            </w:r>
          </w:p>
        </w:tc>
        <w:tc>
          <w:tcPr>
            <w:tcW w:w="1476" w:type="dxa"/>
          </w:tcPr>
          <w:p>
            <w:pPr>
              <w:pStyle w:val="TableParagraph"/>
              <w:spacing w:before="22"/>
              <w:ind w:right="13"/>
              <w:jc w:val="right"/>
              <w:rPr>
                <w:sz w:val="18"/>
              </w:rPr>
            </w:pPr>
            <w:r>
              <w:rPr>
                <w:sz w:val="18"/>
              </w:rPr>
              <w:t>236.52</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69" w:right="55"/>
              <w:jc w:val="center"/>
              <w:rPr>
                <w:sz w:val="18"/>
              </w:rPr>
            </w:pPr>
            <w:r>
              <w:rPr>
                <w:sz w:val="18"/>
              </w:rPr>
              <w:t>11</w:t>
            </w:r>
          </w:p>
        </w:tc>
        <w:tc>
          <w:tcPr>
            <w:tcW w:w="1824" w:type="dxa"/>
          </w:tcPr>
          <w:p>
            <w:pPr>
              <w:pStyle w:val="TableParagraph"/>
              <w:spacing w:before="22"/>
              <w:ind w:right="409"/>
              <w:jc w:val="right"/>
              <w:rPr>
                <w:sz w:val="18"/>
              </w:rPr>
            </w:pPr>
            <w:r>
              <w:rPr>
                <w:sz w:val="18"/>
              </w:rPr>
              <w:t>2100101</w:t>
            </w:r>
          </w:p>
        </w:tc>
        <w:tc>
          <w:tcPr>
            <w:tcW w:w="3936" w:type="dxa"/>
          </w:tcPr>
          <w:p>
            <w:pPr>
              <w:pStyle w:val="TableParagraph"/>
              <w:spacing w:before="22"/>
              <w:ind w:left="751"/>
              <w:rPr>
                <w:sz w:val="18"/>
              </w:rPr>
            </w:pPr>
            <w:r>
              <w:rPr>
                <w:sz w:val="18"/>
              </w:rPr>
              <w:t>行政运行</w:t>
            </w:r>
          </w:p>
        </w:tc>
        <w:tc>
          <w:tcPr>
            <w:tcW w:w="1596" w:type="dxa"/>
          </w:tcPr>
          <w:p>
            <w:pPr>
              <w:pStyle w:val="TableParagraph"/>
              <w:spacing w:before="22"/>
              <w:ind w:right="13"/>
              <w:jc w:val="right"/>
              <w:rPr>
                <w:sz w:val="18"/>
              </w:rPr>
            </w:pPr>
            <w:r>
              <w:rPr>
                <w:sz w:val="18"/>
              </w:rPr>
              <w:t>236.52</w:t>
            </w:r>
          </w:p>
        </w:tc>
        <w:tc>
          <w:tcPr>
            <w:tcW w:w="1476" w:type="dxa"/>
          </w:tcPr>
          <w:p>
            <w:pPr>
              <w:pStyle w:val="TableParagraph"/>
              <w:spacing w:before="22"/>
              <w:ind w:right="13"/>
              <w:jc w:val="right"/>
              <w:rPr>
                <w:sz w:val="18"/>
              </w:rPr>
            </w:pPr>
            <w:r>
              <w:rPr>
                <w:sz w:val="18"/>
              </w:rPr>
              <w:t>236.52</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69" w:right="55"/>
              <w:jc w:val="center"/>
              <w:rPr>
                <w:sz w:val="18"/>
              </w:rPr>
            </w:pPr>
            <w:r>
              <w:rPr>
                <w:sz w:val="18"/>
              </w:rPr>
              <w:t>12</w:t>
            </w:r>
          </w:p>
        </w:tc>
        <w:tc>
          <w:tcPr>
            <w:tcW w:w="1824" w:type="dxa"/>
          </w:tcPr>
          <w:p>
            <w:pPr>
              <w:pStyle w:val="TableParagraph"/>
              <w:spacing w:before="22"/>
              <w:ind w:left="391"/>
              <w:rPr>
                <w:sz w:val="18"/>
              </w:rPr>
            </w:pPr>
            <w:r>
              <w:rPr>
                <w:sz w:val="18"/>
              </w:rPr>
              <w:t>21002</w:t>
            </w:r>
          </w:p>
        </w:tc>
        <w:tc>
          <w:tcPr>
            <w:tcW w:w="3936" w:type="dxa"/>
          </w:tcPr>
          <w:p>
            <w:pPr>
              <w:pStyle w:val="TableParagraph"/>
              <w:spacing w:before="22"/>
              <w:ind w:left="391"/>
              <w:rPr>
                <w:sz w:val="18"/>
              </w:rPr>
            </w:pPr>
            <w:r>
              <w:rPr>
                <w:sz w:val="18"/>
              </w:rPr>
              <w:t>公立医院</w:t>
            </w:r>
          </w:p>
        </w:tc>
        <w:tc>
          <w:tcPr>
            <w:tcW w:w="1596" w:type="dxa"/>
          </w:tcPr>
          <w:p>
            <w:pPr>
              <w:pStyle w:val="TableParagraph"/>
              <w:spacing w:before="22"/>
              <w:ind w:right="13"/>
              <w:jc w:val="right"/>
              <w:rPr>
                <w:sz w:val="18"/>
              </w:rPr>
            </w:pPr>
            <w:r>
              <w:rPr>
                <w:sz w:val="18"/>
              </w:rPr>
              <w:t>1296.43</w:t>
            </w:r>
          </w:p>
        </w:tc>
        <w:tc>
          <w:tcPr>
            <w:tcW w:w="1476" w:type="dxa"/>
          </w:tcPr>
          <w:p>
            <w:pPr>
              <w:pStyle w:val="TableParagraph"/>
              <w:spacing w:before="22"/>
              <w:ind w:right="13"/>
              <w:jc w:val="right"/>
              <w:rPr>
                <w:sz w:val="18"/>
              </w:rPr>
            </w:pPr>
            <w:r>
              <w:rPr>
                <w:sz w:val="18"/>
              </w:rPr>
              <w:t>1113.43</w:t>
            </w: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183.00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69" w:right="55"/>
              <w:jc w:val="center"/>
              <w:rPr>
                <w:sz w:val="18"/>
              </w:rPr>
            </w:pPr>
            <w:r>
              <w:rPr>
                <w:sz w:val="18"/>
              </w:rPr>
              <w:t>13</w:t>
            </w:r>
          </w:p>
        </w:tc>
        <w:tc>
          <w:tcPr>
            <w:tcW w:w="1824" w:type="dxa"/>
          </w:tcPr>
          <w:p>
            <w:pPr>
              <w:pStyle w:val="TableParagraph"/>
              <w:spacing w:before="22"/>
              <w:ind w:right="409"/>
              <w:jc w:val="right"/>
              <w:rPr>
                <w:sz w:val="18"/>
              </w:rPr>
            </w:pPr>
            <w:r>
              <w:rPr>
                <w:sz w:val="18"/>
              </w:rPr>
              <w:t>2100201</w:t>
            </w:r>
          </w:p>
        </w:tc>
        <w:tc>
          <w:tcPr>
            <w:tcW w:w="3936" w:type="dxa"/>
          </w:tcPr>
          <w:p>
            <w:pPr>
              <w:pStyle w:val="TableParagraph"/>
              <w:spacing w:before="22"/>
              <w:ind w:left="751"/>
              <w:rPr>
                <w:sz w:val="18"/>
              </w:rPr>
            </w:pPr>
            <w:r>
              <w:rPr>
                <w:sz w:val="18"/>
              </w:rPr>
              <w:t>综合医院</w:t>
            </w:r>
          </w:p>
        </w:tc>
        <w:tc>
          <w:tcPr>
            <w:tcW w:w="1596" w:type="dxa"/>
          </w:tcPr>
          <w:p>
            <w:pPr>
              <w:pStyle w:val="TableParagraph"/>
              <w:spacing w:before="22"/>
              <w:ind w:right="13"/>
              <w:jc w:val="right"/>
              <w:rPr>
                <w:sz w:val="18"/>
              </w:rPr>
            </w:pPr>
            <w:r>
              <w:rPr>
                <w:sz w:val="18"/>
              </w:rPr>
              <w:t>811.91</w:t>
            </w:r>
          </w:p>
        </w:tc>
        <w:tc>
          <w:tcPr>
            <w:tcW w:w="1476" w:type="dxa"/>
          </w:tcPr>
          <w:p>
            <w:pPr>
              <w:pStyle w:val="TableParagraph"/>
              <w:spacing w:before="22"/>
              <w:ind w:right="13"/>
              <w:jc w:val="right"/>
              <w:rPr>
                <w:sz w:val="18"/>
              </w:rPr>
            </w:pPr>
            <w:r>
              <w:rPr>
                <w:sz w:val="18"/>
              </w:rPr>
              <w:t>644.91</w:t>
            </w: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167.00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69" w:right="55"/>
              <w:jc w:val="center"/>
              <w:rPr>
                <w:sz w:val="18"/>
              </w:rPr>
            </w:pPr>
            <w:r>
              <w:rPr>
                <w:sz w:val="18"/>
              </w:rPr>
              <w:t>14</w:t>
            </w:r>
          </w:p>
        </w:tc>
        <w:tc>
          <w:tcPr>
            <w:tcW w:w="1824" w:type="dxa"/>
          </w:tcPr>
          <w:p>
            <w:pPr>
              <w:pStyle w:val="TableParagraph"/>
              <w:spacing w:before="22"/>
              <w:ind w:right="409"/>
              <w:jc w:val="right"/>
              <w:rPr>
                <w:sz w:val="18"/>
              </w:rPr>
            </w:pPr>
            <w:r>
              <w:rPr>
                <w:sz w:val="18"/>
              </w:rPr>
              <w:t>2100202</w:t>
            </w:r>
          </w:p>
        </w:tc>
        <w:tc>
          <w:tcPr>
            <w:tcW w:w="3936" w:type="dxa"/>
          </w:tcPr>
          <w:p>
            <w:pPr>
              <w:pStyle w:val="TableParagraph"/>
              <w:spacing w:before="22"/>
              <w:ind w:left="751"/>
              <w:rPr>
                <w:sz w:val="18"/>
              </w:rPr>
            </w:pPr>
            <w:r>
              <w:rPr>
                <w:sz w:val="18"/>
              </w:rPr>
              <w:t>中医（民族）医院</w:t>
            </w:r>
          </w:p>
        </w:tc>
        <w:tc>
          <w:tcPr>
            <w:tcW w:w="1596" w:type="dxa"/>
          </w:tcPr>
          <w:p>
            <w:pPr>
              <w:pStyle w:val="TableParagraph"/>
              <w:spacing w:before="22"/>
              <w:ind w:right="13"/>
              <w:jc w:val="right"/>
              <w:rPr>
                <w:sz w:val="18"/>
              </w:rPr>
            </w:pPr>
            <w:r>
              <w:rPr>
                <w:sz w:val="18"/>
              </w:rPr>
              <w:t>468.52</w:t>
            </w:r>
          </w:p>
        </w:tc>
        <w:tc>
          <w:tcPr>
            <w:tcW w:w="1476" w:type="dxa"/>
          </w:tcPr>
          <w:p>
            <w:pPr>
              <w:pStyle w:val="TableParagraph"/>
              <w:spacing w:before="22"/>
              <w:ind w:right="13"/>
              <w:jc w:val="right"/>
              <w:rPr>
                <w:sz w:val="18"/>
              </w:rPr>
            </w:pPr>
            <w:r>
              <w:rPr>
                <w:sz w:val="18"/>
              </w:rPr>
              <w:t>468.52</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69" w:right="55"/>
              <w:jc w:val="center"/>
              <w:rPr>
                <w:sz w:val="18"/>
              </w:rPr>
            </w:pPr>
            <w:r>
              <w:rPr>
                <w:sz w:val="18"/>
              </w:rPr>
              <w:t>15</w:t>
            </w:r>
          </w:p>
        </w:tc>
        <w:tc>
          <w:tcPr>
            <w:tcW w:w="1824" w:type="dxa"/>
          </w:tcPr>
          <w:p>
            <w:pPr>
              <w:pStyle w:val="TableParagraph"/>
              <w:spacing w:before="22"/>
              <w:ind w:right="409"/>
              <w:jc w:val="right"/>
              <w:rPr>
                <w:sz w:val="18"/>
              </w:rPr>
            </w:pPr>
            <w:r>
              <w:rPr>
                <w:sz w:val="18"/>
              </w:rPr>
              <w:t>2100206</w:t>
            </w:r>
          </w:p>
        </w:tc>
        <w:tc>
          <w:tcPr>
            <w:tcW w:w="3936" w:type="dxa"/>
          </w:tcPr>
          <w:p>
            <w:pPr>
              <w:pStyle w:val="TableParagraph"/>
              <w:spacing w:before="22"/>
              <w:ind w:left="751"/>
              <w:rPr>
                <w:sz w:val="18"/>
              </w:rPr>
            </w:pPr>
            <w:r>
              <w:rPr>
                <w:sz w:val="18"/>
              </w:rPr>
              <w:t>妇产医院</w:t>
            </w:r>
          </w:p>
        </w:tc>
        <w:tc>
          <w:tcPr>
            <w:tcW w:w="1596" w:type="dxa"/>
          </w:tcPr>
          <w:p>
            <w:pPr>
              <w:pStyle w:val="TableParagraph"/>
              <w:spacing w:before="22"/>
              <w:ind w:right="13"/>
              <w:jc w:val="right"/>
              <w:rPr>
                <w:sz w:val="18"/>
              </w:rPr>
            </w:pPr>
            <w:r>
              <w:rPr>
                <w:sz w:val="18"/>
              </w:rPr>
              <w:t>16.00</w:t>
            </w:r>
          </w:p>
        </w:tc>
        <w:tc>
          <w:tcPr>
            <w:tcW w:w="1476" w:type="dxa"/>
          </w:tcPr>
          <w:p>
            <w:pPr>
              <w:pStyle w:val="TableParagraph"/>
              <w:rPr>
                <w:rFonts w:ascii="Times New Roman"/>
                <w:sz w:val="18"/>
              </w:rPr>
            </w:pP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16.00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69" w:right="55"/>
              <w:jc w:val="center"/>
              <w:rPr>
                <w:sz w:val="18"/>
              </w:rPr>
            </w:pPr>
            <w:r>
              <w:rPr>
                <w:sz w:val="18"/>
              </w:rPr>
              <w:t>16</w:t>
            </w:r>
          </w:p>
        </w:tc>
        <w:tc>
          <w:tcPr>
            <w:tcW w:w="1824" w:type="dxa"/>
          </w:tcPr>
          <w:p>
            <w:pPr>
              <w:pStyle w:val="TableParagraph"/>
              <w:spacing w:before="22"/>
              <w:ind w:left="391"/>
              <w:rPr>
                <w:sz w:val="18"/>
              </w:rPr>
            </w:pPr>
            <w:r>
              <w:rPr>
                <w:sz w:val="18"/>
              </w:rPr>
              <w:t>21003</w:t>
            </w:r>
          </w:p>
        </w:tc>
        <w:tc>
          <w:tcPr>
            <w:tcW w:w="3936" w:type="dxa"/>
          </w:tcPr>
          <w:p>
            <w:pPr>
              <w:pStyle w:val="TableParagraph"/>
              <w:spacing w:before="22"/>
              <w:ind w:left="391"/>
              <w:rPr>
                <w:sz w:val="18"/>
              </w:rPr>
            </w:pPr>
            <w:r>
              <w:rPr>
                <w:sz w:val="18"/>
              </w:rPr>
              <w:t>基层医疗卫生机构</w:t>
            </w:r>
          </w:p>
        </w:tc>
        <w:tc>
          <w:tcPr>
            <w:tcW w:w="1596" w:type="dxa"/>
          </w:tcPr>
          <w:p>
            <w:pPr>
              <w:pStyle w:val="TableParagraph"/>
              <w:spacing w:before="22"/>
              <w:ind w:right="13"/>
              <w:jc w:val="right"/>
              <w:rPr>
                <w:sz w:val="18"/>
              </w:rPr>
            </w:pPr>
            <w:r>
              <w:rPr>
                <w:sz w:val="18"/>
              </w:rPr>
              <w:t>2017.09</w:t>
            </w:r>
          </w:p>
        </w:tc>
        <w:tc>
          <w:tcPr>
            <w:tcW w:w="1476" w:type="dxa"/>
          </w:tcPr>
          <w:p>
            <w:pPr>
              <w:pStyle w:val="TableParagraph"/>
              <w:spacing w:before="22"/>
              <w:ind w:right="13"/>
              <w:jc w:val="right"/>
              <w:rPr>
                <w:sz w:val="18"/>
              </w:rPr>
            </w:pPr>
            <w:r>
              <w:rPr>
                <w:sz w:val="18"/>
              </w:rPr>
              <w:t>1909.09</w:t>
            </w: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108.00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69" w:right="55"/>
              <w:jc w:val="center"/>
              <w:rPr>
                <w:sz w:val="18"/>
              </w:rPr>
            </w:pPr>
            <w:r>
              <w:rPr>
                <w:sz w:val="18"/>
              </w:rPr>
              <w:t>17</w:t>
            </w:r>
          </w:p>
        </w:tc>
        <w:tc>
          <w:tcPr>
            <w:tcW w:w="1824" w:type="dxa"/>
          </w:tcPr>
          <w:p>
            <w:pPr>
              <w:pStyle w:val="TableParagraph"/>
              <w:spacing w:before="22"/>
              <w:ind w:right="409"/>
              <w:jc w:val="right"/>
              <w:rPr>
                <w:sz w:val="18"/>
              </w:rPr>
            </w:pPr>
            <w:r>
              <w:rPr>
                <w:sz w:val="18"/>
              </w:rPr>
              <w:t>2100302</w:t>
            </w:r>
          </w:p>
        </w:tc>
        <w:tc>
          <w:tcPr>
            <w:tcW w:w="3936" w:type="dxa"/>
          </w:tcPr>
          <w:p>
            <w:pPr>
              <w:pStyle w:val="TableParagraph"/>
              <w:spacing w:before="22"/>
              <w:ind w:left="751"/>
              <w:rPr>
                <w:sz w:val="18"/>
              </w:rPr>
            </w:pPr>
            <w:r>
              <w:rPr>
                <w:sz w:val="18"/>
              </w:rPr>
              <w:t>乡镇卫生院</w:t>
            </w:r>
          </w:p>
        </w:tc>
        <w:tc>
          <w:tcPr>
            <w:tcW w:w="1596" w:type="dxa"/>
          </w:tcPr>
          <w:p>
            <w:pPr>
              <w:pStyle w:val="TableParagraph"/>
              <w:spacing w:before="22"/>
              <w:ind w:right="13"/>
              <w:jc w:val="right"/>
              <w:rPr>
                <w:sz w:val="18"/>
              </w:rPr>
            </w:pPr>
            <w:r>
              <w:rPr>
                <w:sz w:val="18"/>
              </w:rPr>
              <w:t>1909.09</w:t>
            </w:r>
          </w:p>
        </w:tc>
        <w:tc>
          <w:tcPr>
            <w:tcW w:w="1476" w:type="dxa"/>
          </w:tcPr>
          <w:p>
            <w:pPr>
              <w:pStyle w:val="TableParagraph"/>
              <w:spacing w:before="22"/>
              <w:ind w:right="13"/>
              <w:jc w:val="right"/>
              <w:rPr>
                <w:sz w:val="18"/>
              </w:rPr>
            </w:pPr>
            <w:r>
              <w:rPr>
                <w:sz w:val="18"/>
              </w:rPr>
              <w:t>1909.09</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69" w:right="55"/>
              <w:jc w:val="center"/>
              <w:rPr>
                <w:sz w:val="18"/>
              </w:rPr>
            </w:pPr>
            <w:r>
              <w:rPr>
                <w:sz w:val="18"/>
              </w:rPr>
              <w:t>18</w:t>
            </w:r>
          </w:p>
        </w:tc>
        <w:tc>
          <w:tcPr>
            <w:tcW w:w="1824" w:type="dxa"/>
          </w:tcPr>
          <w:p>
            <w:pPr>
              <w:pStyle w:val="TableParagraph"/>
              <w:spacing w:before="22"/>
              <w:ind w:right="409"/>
              <w:jc w:val="right"/>
              <w:rPr>
                <w:sz w:val="18"/>
              </w:rPr>
            </w:pPr>
            <w:r>
              <w:rPr>
                <w:sz w:val="18"/>
              </w:rPr>
              <w:t>2100399</w:t>
            </w:r>
          </w:p>
        </w:tc>
        <w:tc>
          <w:tcPr>
            <w:tcW w:w="3936" w:type="dxa"/>
          </w:tcPr>
          <w:p>
            <w:pPr>
              <w:pStyle w:val="TableParagraph"/>
              <w:spacing w:before="22"/>
              <w:ind w:left="751"/>
              <w:rPr>
                <w:sz w:val="18"/>
              </w:rPr>
            </w:pPr>
            <w:r>
              <w:rPr>
                <w:sz w:val="18"/>
              </w:rPr>
              <w:t>其他基层医疗卫生机构支出</w:t>
            </w:r>
          </w:p>
        </w:tc>
        <w:tc>
          <w:tcPr>
            <w:tcW w:w="1596" w:type="dxa"/>
          </w:tcPr>
          <w:p>
            <w:pPr>
              <w:pStyle w:val="TableParagraph"/>
              <w:spacing w:before="22"/>
              <w:ind w:right="13"/>
              <w:jc w:val="right"/>
              <w:rPr>
                <w:sz w:val="18"/>
              </w:rPr>
            </w:pPr>
            <w:r>
              <w:rPr>
                <w:sz w:val="18"/>
              </w:rPr>
              <w:t>108.00</w:t>
            </w:r>
          </w:p>
        </w:tc>
        <w:tc>
          <w:tcPr>
            <w:tcW w:w="1476" w:type="dxa"/>
          </w:tcPr>
          <w:p>
            <w:pPr>
              <w:pStyle w:val="TableParagraph"/>
              <w:rPr>
                <w:rFonts w:ascii="Times New Roman"/>
                <w:sz w:val="18"/>
              </w:rPr>
            </w:pP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108.00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69" w:right="55"/>
              <w:jc w:val="center"/>
              <w:rPr>
                <w:sz w:val="18"/>
              </w:rPr>
            </w:pPr>
            <w:r>
              <w:rPr>
                <w:sz w:val="18"/>
              </w:rPr>
              <w:t>19</w:t>
            </w:r>
          </w:p>
        </w:tc>
        <w:tc>
          <w:tcPr>
            <w:tcW w:w="1824" w:type="dxa"/>
          </w:tcPr>
          <w:p>
            <w:pPr>
              <w:pStyle w:val="TableParagraph"/>
              <w:spacing w:before="22"/>
              <w:ind w:left="391"/>
              <w:rPr>
                <w:sz w:val="18"/>
              </w:rPr>
            </w:pPr>
            <w:r>
              <w:rPr>
                <w:sz w:val="18"/>
              </w:rPr>
              <w:t>21004</w:t>
            </w:r>
          </w:p>
        </w:tc>
        <w:tc>
          <w:tcPr>
            <w:tcW w:w="3936" w:type="dxa"/>
          </w:tcPr>
          <w:p>
            <w:pPr>
              <w:pStyle w:val="TableParagraph"/>
              <w:spacing w:before="22"/>
              <w:ind w:left="391"/>
              <w:rPr>
                <w:sz w:val="18"/>
              </w:rPr>
            </w:pPr>
            <w:r>
              <w:rPr>
                <w:sz w:val="18"/>
              </w:rPr>
              <w:t>公共卫生</w:t>
            </w:r>
          </w:p>
        </w:tc>
        <w:tc>
          <w:tcPr>
            <w:tcW w:w="1596" w:type="dxa"/>
          </w:tcPr>
          <w:p>
            <w:pPr>
              <w:pStyle w:val="TableParagraph"/>
              <w:spacing w:before="22"/>
              <w:ind w:right="13"/>
              <w:jc w:val="right"/>
              <w:rPr>
                <w:sz w:val="18"/>
              </w:rPr>
            </w:pPr>
            <w:r>
              <w:rPr>
                <w:sz w:val="18"/>
              </w:rPr>
              <w:t>711.44</w:t>
            </w:r>
          </w:p>
        </w:tc>
        <w:tc>
          <w:tcPr>
            <w:tcW w:w="1476" w:type="dxa"/>
          </w:tcPr>
          <w:p>
            <w:pPr>
              <w:pStyle w:val="TableParagraph"/>
              <w:spacing w:before="22"/>
              <w:ind w:right="13"/>
              <w:jc w:val="right"/>
              <w:rPr>
                <w:sz w:val="18"/>
              </w:rPr>
            </w:pPr>
            <w:r>
              <w:rPr>
                <w:sz w:val="18"/>
              </w:rPr>
              <w:t>564.44</w:t>
            </w: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147.00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69" w:right="55"/>
              <w:jc w:val="center"/>
              <w:rPr>
                <w:sz w:val="18"/>
              </w:rPr>
            </w:pPr>
            <w:r>
              <w:rPr>
                <w:sz w:val="18"/>
              </w:rPr>
              <w:t>20</w:t>
            </w:r>
          </w:p>
        </w:tc>
        <w:tc>
          <w:tcPr>
            <w:tcW w:w="1824" w:type="dxa"/>
          </w:tcPr>
          <w:p>
            <w:pPr>
              <w:pStyle w:val="TableParagraph"/>
              <w:spacing w:before="22"/>
              <w:ind w:right="409"/>
              <w:jc w:val="right"/>
              <w:rPr>
                <w:sz w:val="18"/>
              </w:rPr>
            </w:pPr>
            <w:r>
              <w:rPr>
                <w:sz w:val="18"/>
              </w:rPr>
              <w:t>2100401</w:t>
            </w:r>
          </w:p>
        </w:tc>
        <w:tc>
          <w:tcPr>
            <w:tcW w:w="3936" w:type="dxa"/>
          </w:tcPr>
          <w:p>
            <w:pPr>
              <w:pStyle w:val="TableParagraph"/>
              <w:spacing w:before="22"/>
              <w:ind w:left="751"/>
              <w:rPr>
                <w:sz w:val="18"/>
              </w:rPr>
            </w:pPr>
            <w:r>
              <w:rPr>
                <w:sz w:val="18"/>
              </w:rPr>
              <w:t>疾病预防控制机构</w:t>
            </w:r>
          </w:p>
        </w:tc>
        <w:tc>
          <w:tcPr>
            <w:tcW w:w="1596" w:type="dxa"/>
          </w:tcPr>
          <w:p>
            <w:pPr>
              <w:pStyle w:val="TableParagraph"/>
              <w:spacing w:before="22"/>
              <w:ind w:right="13"/>
              <w:jc w:val="right"/>
              <w:rPr>
                <w:sz w:val="18"/>
              </w:rPr>
            </w:pPr>
            <w:r>
              <w:rPr>
                <w:sz w:val="18"/>
              </w:rPr>
              <w:t>188.29</w:t>
            </w:r>
          </w:p>
        </w:tc>
        <w:tc>
          <w:tcPr>
            <w:tcW w:w="1476" w:type="dxa"/>
          </w:tcPr>
          <w:p>
            <w:pPr>
              <w:pStyle w:val="TableParagraph"/>
              <w:spacing w:before="22"/>
              <w:ind w:right="13"/>
              <w:jc w:val="right"/>
              <w:rPr>
                <w:sz w:val="18"/>
              </w:rPr>
            </w:pPr>
            <w:r>
              <w:rPr>
                <w:sz w:val="18"/>
              </w:rPr>
              <w:t>164.29</w:t>
            </w: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24.00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69" w:right="55"/>
              <w:jc w:val="center"/>
              <w:rPr>
                <w:sz w:val="18"/>
              </w:rPr>
            </w:pPr>
            <w:r>
              <w:rPr>
                <w:sz w:val="18"/>
              </w:rPr>
              <w:t>21</w:t>
            </w:r>
          </w:p>
        </w:tc>
        <w:tc>
          <w:tcPr>
            <w:tcW w:w="1824" w:type="dxa"/>
          </w:tcPr>
          <w:p>
            <w:pPr>
              <w:pStyle w:val="TableParagraph"/>
              <w:spacing w:before="22"/>
              <w:ind w:right="409"/>
              <w:jc w:val="right"/>
              <w:rPr>
                <w:sz w:val="18"/>
              </w:rPr>
            </w:pPr>
            <w:r>
              <w:rPr>
                <w:sz w:val="18"/>
              </w:rPr>
              <w:t>2100402</w:t>
            </w:r>
          </w:p>
        </w:tc>
        <w:tc>
          <w:tcPr>
            <w:tcW w:w="3936" w:type="dxa"/>
          </w:tcPr>
          <w:p>
            <w:pPr>
              <w:pStyle w:val="TableParagraph"/>
              <w:spacing w:before="22"/>
              <w:ind w:left="751"/>
              <w:rPr>
                <w:sz w:val="18"/>
              </w:rPr>
            </w:pPr>
            <w:r>
              <w:rPr>
                <w:sz w:val="18"/>
              </w:rPr>
              <w:t>卫生监督机构</w:t>
            </w:r>
          </w:p>
        </w:tc>
        <w:tc>
          <w:tcPr>
            <w:tcW w:w="1596" w:type="dxa"/>
          </w:tcPr>
          <w:p>
            <w:pPr>
              <w:pStyle w:val="TableParagraph"/>
              <w:spacing w:before="22"/>
              <w:ind w:right="13"/>
              <w:jc w:val="right"/>
              <w:rPr>
                <w:sz w:val="18"/>
              </w:rPr>
            </w:pPr>
            <w:r>
              <w:rPr>
                <w:sz w:val="18"/>
              </w:rPr>
              <w:t>105.44</w:t>
            </w:r>
          </w:p>
        </w:tc>
        <w:tc>
          <w:tcPr>
            <w:tcW w:w="1476" w:type="dxa"/>
          </w:tcPr>
          <w:p>
            <w:pPr>
              <w:pStyle w:val="TableParagraph"/>
              <w:spacing w:before="22"/>
              <w:ind w:right="13"/>
              <w:jc w:val="right"/>
              <w:rPr>
                <w:sz w:val="18"/>
              </w:rPr>
            </w:pPr>
            <w:r>
              <w:rPr>
                <w:sz w:val="18"/>
              </w:rPr>
              <w:t>92.44</w:t>
            </w: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13.00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left="69" w:right="55"/>
              <w:jc w:val="center"/>
              <w:rPr>
                <w:sz w:val="18"/>
              </w:rPr>
            </w:pPr>
            <w:r>
              <w:rPr>
                <w:sz w:val="18"/>
              </w:rPr>
              <w:t>22</w:t>
            </w:r>
          </w:p>
        </w:tc>
        <w:tc>
          <w:tcPr>
            <w:tcW w:w="1824" w:type="dxa"/>
          </w:tcPr>
          <w:p>
            <w:pPr>
              <w:pStyle w:val="TableParagraph"/>
              <w:spacing w:before="22"/>
              <w:ind w:right="409"/>
              <w:jc w:val="right"/>
              <w:rPr>
                <w:sz w:val="18"/>
              </w:rPr>
            </w:pPr>
            <w:r>
              <w:rPr>
                <w:sz w:val="18"/>
              </w:rPr>
              <w:t>2100403</w:t>
            </w:r>
          </w:p>
        </w:tc>
        <w:tc>
          <w:tcPr>
            <w:tcW w:w="3936" w:type="dxa"/>
          </w:tcPr>
          <w:p>
            <w:pPr>
              <w:pStyle w:val="TableParagraph"/>
              <w:spacing w:before="22"/>
              <w:ind w:left="751"/>
              <w:rPr>
                <w:sz w:val="18"/>
              </w:rPr>
            </w:pPr>
            <w:r>
              <w:rPr>
                <w:sz w:val="18"/>
              </w:rPr>
              <w:t>妇幼保健机构</w:t>
            </w:r>
          </w:p>
        </w:tc>
        <w:tc>
          <w:tcPr>
            <w:tcW w:w="1596" w:type="dxa"/>
          </w:tcPr>
          <w:p>
            <w:pPr>
              <w:pStyle w:val="TableParagraph"/>
              <w:spacing w:before="22"/>
              <w:ind w:right="13"/>
              <w:jc w:val="right"/>
              <w:rPr>
                <w:sz w:val="18"/>
              </w:rPr>
            </w:pPr>
            <w:r>
              <w:rPr>
                <w:sz w:val="18"/>
              </w:rPr>
              <w:t>307.71</w:t>
            </w:r>
          </w:p>
        </w:tc>
        <w:tc>
          <w:tcPr>
            <w:tcW w:w="1476" w:type="dxa"/>
          </w:tcPr>
          <w:p>
            <w:pPr>
              <w:pStyle w:val="TableParagraph"/>
              <w:spacing w:before="22"/>
              <w:ind w:right="13"/>
              <w:jc w:val="right"/>
              <w:rPr>
                <w:sz w:val="18"/>
              </w:rPr>
            </w:pPr>
            <w:r>
              <w:rPr>
                <w:sz w:val="18"/>
              </w:rPr>
              <w:t>307.71</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bl>
    <w:p>
      <w:pPr>
        <w:spacing w:after="0"/>
        <w:rPr>
          <w:rFonts w:ascii="Times New Roman"/>
          <w:sz w:val="18"/>
        </w:rPr>
        <w:sectPr>
          <w:pgSz w:w="16840" w:h="11910" w:orient="landscape"/>
          <w:pgMar w:top="1100" w:bottom="280" w:left="1360" w:right="840"/>
        </w:sectPr>
      </w:pPr>
    </w:p>
    <w:p>
      <w:pPr>
        <w:pStyle w:val="BodyText"/>
        <w:spacing w:before="5"/>
        <w:rPr>
          <w:rFonts w:ascii="Times New Roman"/>
          <w:b w:val="0"/>
          <w:sz w:val="21"/>
        </w:rPr>
      </w:pPr>
    </w:p>
    <w:tbl>
      <w:tblPr>
        <w:tblW w:w="0" w:type="auto"/>
        <w:jc w:val="left"/>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4"/>
        <w:gridCol w:w="1824"/>
        <w:gridCol w:w="3936"/>
        <w:gridCol w:w="1596"/>
        <w:gridCol w:w="1476"/>
        <w:gridCol w:w="1476"/>
        <w:gridCol w:w="1960"/>
        <w:gridCol w:w="1764"/>
      </w:tblGrid>
      <w:tr>
        <w:trPr>
          <w:trHeight w:val="300" w:hRule="atLeast"/>
        </w:trPr>
        <w:tc>
          <w:tcPr>
            <w:tcW w:w="364" w:type="dxa"/>
          </w:tcPr>
          <w:p>
            <w:pPr>
              <w:pStyle w:val="TableParagraph"/>
              <w:spacing w:before="22"/>
              <w:ind w:right="73"/>
              <w:jc w:val="right"/>
              <w:rPr>
                <w:sz w:val="18"/>
              </w:rPr>
            </w:pPr>
            <w:r>
              <w:rPr>
                <w:sz w:val="18"/>
              </w:rPr>
              <w:t>23</w:t>
            </w:r>
          </w:p>
        </w:tc>
        <w:tc>
          <w:tcPr>
            <w:tcW w:w="1824" w:type="dxa"/>
          </w:tcPr>
          <w:p>
            <w:pPr>
              <w:pStyle w:val="TableParagraph"/>
              <w:spacing w:before="22"/>
              <w:ind w:right="409"/>
              <w:jc w:val="right"/>
              <w:rPr>
                <w:sz w:val="18"/>
              </w:rPr>
            </w:pPr>
            <w:r>
              <w:rPr>
                <w:sz w:val="18"/>
              </w:rPr>
              <w:t>2100408</w:t>
            </w:r>
          </w:p>
        </w:tc>
        <w:tc>
          <w:tcPr>
            <w:tcW w:w="3936" w:type="dxa"/>
          </w:tcPr>
          <w:p>
            <w:pPr>
              <w:pStyle w:val="TableParagraph"/>
              <w:spacing w:before="22"/>
              <w:ind w:left="751"/>
              <w:rPr>
                <w:sz w:val="18"/>
              </w:rPr>
            </w:pPr>
            <w:r>
              <w:rPr>
                <w:sz w:val="18"/>
              </w:rPr>
              <w:t>基本公共卫生服务</w:t>
            </w:r>
          </w:p>
        </w:tc>
        <w:tc>
          <w:tcPr>
            <w:tcW w:w="1596" w:type="dxa"/>
          </w:tcPr>
          <w:p>
            <w:pPr>
              <w:pStyle w:val="TableParagraph"/>
              <w:spacing w:before="22"/>
              <w:ind w:right="13"/>
              <w:jc w:val="right"/>
              <w:rPr>
                <w:sz w:val="18"/>
              </w:rPr>
            </w:pPr>
            <w:r>
              <w:rPr>
                <w:sz w:val="18"/>
              </w:rPr>
              <w:t>110.00</w:t>
            </w:r>
          </w:p>
        </w:tc>
        <w:tc>
          <w:tcPr>
            <w:tcW w:w="1476" w:type="dxa"/>
          </w:tcPr>
          <w:p>
            <w:pPr>
              <w:pStyle w:val="TableParagraph"/>
              <w:rPr>
                <w:rFonts w:ascii="Times New Roman"/>
                <w:sz w:val="18"/>
              </w:rPr>
            </w:pP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110.00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right="73"/>
              <w:jc w:val="right"/>
              <w:rPr>
                <w:sz w:val="18"/>
              </w:rPr>
            </w:pPr>
            <w:r>
              <w:rPr>
                <w:sz w:val="18"/>
              </w:rPr>
              <w:t>24</w:t>
            </w:r>
          </w:p>
        </w:tc>
        <w:tc>
          <w:tcPr>
            <w:tcW w:w="1824" w:type="dxa"/>
          </w:tcPr>
          <w:p>
            <w:pPr>
              <w:pStyle w:val="TableParagraph"/>
              <w:spacing w:before="22"/>
              <w:ind w:left="391"/>
              <w:rPr>
                <w:sz w:val="18"/>
              </w:rPr>
            </w:pPr>
            <w:r>
              <w:rPr>
                <w:sz w:val="18"/>
              </w:rPr>
              <w:t>21007</w:t>
            </w:r>
          </w:p>
        </w:tc>
        <w:tc>
          <w:tcPr>
            <w:tcW w:w="3936" w:type="dxa"/>
          </w:tcPr>
          <w:p>
            <w:pPr>
              <w:pStyle w:val="TableParagraph"/>
              <w:spacing w:before="22"/>
              <w:ind w:left="391"/>
              <w:rPr>
                <w:sz w:val="18"/>
              </w:rPr>
            </w:pPr>
            <w:r>
              <w:rPr>
                <w:sz w:val="18"/>
              </w:rPr>
              <w:t>计划生育事务</w:t>
            </w:r>
          </w:p>
        </w:tc>
        <w:tc>
          <w:tcPr>
            <w:tcW w:w="1596" w:type="dxa"/>
          </w:tcPr>
          <w:p>
            <w:pPr>
              <w:pStyle w:val="TableParagraph"/>
              <w:spacing w:before="22"/>
              <w:ind w:right="13"/>
              <w:jc w:val="right"/>
              <w:rPr>
                <w:sz w:val="18"/>
              </w:rPr>
            </w:pPr>
            <w:r>
              <w:rPr>
                <w:sz w:val="18"/>
              </w:rPr>
              <w:t>619.56</w:t>
            </w:r>
          </w:p>
        </w:tc>
        <w:tc>
          <w:tcPr>
            <w:tcW w:w="1476" w:type="dxa"/>
          </w:tcPr>
          <w:p>
            <w:pPr>
              <w:pStyle w:val="TableParagraph"/>
              <w:spacing w:before="22"/>
              <w:ind w:right="13"/>
              <w:jc w:val="right"/>
              <w:rPr>
                <w:sz w:val="18"/>
              </w:rPr>
            </w:pPr>
            <w:r>
              <w:rPr>
                <w:sz w:val="18"/>
              </w:rPr>
              <w:t>34.56</w:t>
            </w: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585.00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right="73"/>
              <w:jc w:val="right"/>
              <w:rPr>
                <w:sz w:val="18"/>
              </w:rPr>
            </w:pPr>
            <w:r>
              <w:rPr>
                <w:sz w:val="18"/>
              </w:rPr>
              <w:t>25</w:t>
            </w:r>
          </w:p>
        </w:tc>
        <w:tc>
          <w:tcPr>
            <w:tcW w:w="1824" w:type="dxa"/>
          </w:tcPr>
          <w:p>
            <w:pPr>
              <w:pStyle w:val="TableParagraph"/>
              <w:spacing w:before="22"/>
              <w:ind w:right="409"/>
              <w:jc w:val="right"/>
              <w:rPr>
                <w:sz w:val="18"/>
              </w:rPr>
            </w:pPr>
            <w:r>
              <w:rPr>
                <w:sz w:val="18"/>
              </w:rPr>
              <w:t>2100716</w:t>
            </w:r>
          </w:p>
        </w:tc>
        <w:tc>
          <w:tcPr>
            <w:tcW w:w="3936" w:type="dxa"/>
          </w:tcPr>
          <w:p>
            <w:pPr>
              <w:pStyle w:val="TableParagraph"/>
              <w:spacing w:before="22"/>
              <w:ind w:left="751"/>
              <w:rPr>
                <w:sz w:val="18"/>
              </w:rPr>
            </w:pPr>
            <w:r>
              <w:rPr>
                <w:sz w:val="18"/>
              </w:rPr>
              <w:t>计划生育机构</w:t>
            </w:r>
          </w:p>
        </w:tc>
        <w:tc>
          <w:tcPr>
            <w:tcW w:w="1596" w:type="dxa"/>
          </w:tcPr>
          <w:p>
            <w:pPr>
              <w:pStyle w:val="TableParagraph"/>
              <w:spacing w:before="22"/>
              <w:ind w:right="13"/>
              <w:jc w:val="right"/>
              <w:rPr>
                <w:sz w:val="18"/>
              </w:rPr>
            </w:pPr>
            <w:r>
              <w:rPr>
                <w:sz w:val="18"/>
              </w:rPr>
              <w:t>34.56</w:t>
            </w:r>
          </w:p>
        </w:tc>
        <w:tc>
          <w:tcPr>
            <w:tcW w:w="1476" w:type="dxa"/>
          </w:tcPr>
          <w:p>
            <w:pPr>
              <w:pStyle w:val="TableParagraph"/>
              <w:spacing w:before="22"/>
              <w:ind w:right="13"/>
              <w:jc w:val="right"/>
              <w:rPr>
                <w:sz w:val="18"/>
              </w:rPr>
            </w:pPr>
            <w:r>
              <w:rPr>
                <w:sz w:val="18"/>
              </w:rPr>
              <w:t>34.56</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right="73"/>
              <w:jc w:val="right"/>
              <w:rPr>
                <w:sz w:val="18"/>
              </w:rPr>
            </w:pPr>
            <w:r>
              <w:rPr>
                <w:sz w:val="18"/>
              </w:rPr>
              <w:t>26</w:t>
            </w:r>
          </w:p>
        </w:tc>
        <w:tc>
          <w:tcPr>
            <w:tcW w:w="1824" w:type="dxa"/>
          </w:tcPr>
          <w:p>
            <w:pPr>
              <w:pStyle w:val="TableParagraph"/>
              <w:spacing w:before="22"/>
              <w:ind w:right="409"/>
              <w:jc w:val="right"/>
              <w:rPr>
                <w:sz w:val="18"/>
              </w:rPr>
            </w:pPr>
            <w:r>
              <w:rPr>
                <w:sz w:val="18"/>
              </w:rPr>
              <w:t>2100799</w:t>
            </w:r>
          </w:p>
        </w:tc>
        <w:tc>
          <w:tcPr>
            <w:tcW w:w="3936" w:type="dxa"/>
          </w:tcPr>
          <w:p>
            <w:pPr>
              <w:pStyle w:val="TableParagraph"/>
              <w:spacing w:before="22"/>
              <w:ind w:left="751"/>
              <w:rPr>
                <w:sz w:val="18"/>
              </w:rPr>
            </w:pPr>
            <w:r>
              <w:rPr>
                <w:sz w:val="18"/>
              </w:rPr>
              <w:t>其他计划生育事务支出</w:t>
            </w:r>
          </w:p>
        </w:tc>
        <w:tc>
          <w:tcPr>
            <w:tcW w:w="1596" w:type="dxa"/>
          </w:tcPr>
          <w:p>
            <w:pPr>
              <w:pStyle w:val="TableParagraph"/>
              <w:spacing w:before="22"/>
              <w:ind w:right="13"/>
              <w:jc w:val="right"/>
              <w:rPr>
                <w:sz w:val="18"/>
              </w:rPr>
            </w:pPr>
            <w:r>
              <w:rPr>
                <w:sz w:val="18"/>
              </w:rPr>
              <w:t>585.00</w:t>
            </w:r>
          </w:p>
        </w:tc>
        <w:tc>
          <w:tcPr>
            <w:tcW w:w="1476" w:type="dxa"/>
          </w:tcPr>
          <w:p>
            <w:pPr>
              <w:pStyle w:val="TableParagraph"/>
              <w:rPr>
                <w:rFonts w:ascii="Times New Roman"/>
                <w:sz w:val="18"/>
              </w:rPr>
            </w:pP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585.00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right="73"/>
              <w:jc w:val="right"/>
              <w:rPr>
                <w:sz w:val="18"/>
              </w:rPr>
            </w:pPr>
            <w:r>
              <w:rPr>
                <w:sz w:val="18"/>
              </w:rPr>
              <w:t>27</w:t>
            </w:r>
          </w:p>
        </w:tc>
        <w:tc>
          <w:tcPr>
            <w:tcW w:w="1824" w:type="dxa"/>
          </w:tcPr>
          <w:p>
            <w:pPr>
              <w:pStyle w:val="TableParagraph"/>
              <w:spacing w:before="22"/>
              <w:ind w:left="391"/>
              <w:rPr>
                <w:sz w:val="18"/>
              </w:rPr>
            </w:pPr>
            <w:r>
              <w:rPr>
                <w:sz w:val="18"/>
              </w:rPr>
              <w:t>21013</w:t>
            </w:r>
          </w:p>
        </w:tc>
        <w:tc>
          <w:tcPr>
            <w:tcW w:w="3936" w:type="dxa"/>
          </w:tcPr>
          <w:p>
            <w:pPr>
              <w:pStyle w:val="TableParagraph"/>
              <w:spacing w:before="22"/>
              <w:ind w:left="391"/>
              <w:rPr>
                <w:sz w:val="18"/>
              </w:rPr>
            </w:pPr>
            <w:r>
              <w:rPr>
                <w:sz w:val="18"/>
              </w:rPr>
              <w:t>医疗救助</w:t>
            </w:r>
          </w:p>
        </w:tc>
        <w:tc>
          <w:tcPr>
            <w:tcW w:w="1596" w:type="dxa"/>
          </w:tcPr>
          <w:p>
            <w:pPr>
              <w:pStyle w:val="TableParagraph"/>
              <w:spacing w:before="22"/>
              <w:ind w:right="13"/>
              <w:jc w:val="right"/>
              <w:rPr>
                <w:sz w:val="18"/>
              </w:rPr>
            </w:pPr>
            <w:r>
              <w:rPr>
                <w:sz w:val="18"/>
              </w:rPr>
              <w:t>100.00</w:t>
            </w:r>
          </w:p>
        </w:tc>
        <w:tc>
          <w:tcPr>
            <w:tcW w:w="1476" w:type="dxa"/>
          </w:tcPr>
          <w:p>
            <w:pPr>
              <w:pStyle w:val="TableParagraph"/>
              <w:rPr>
                <w:rFonts w:ascii="Times New Roman"/>
                <w:sz w:val="18"/>
              </w:rPr>
            </w:pP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100.00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right="73"/>
              <w:jc w:val="right"/>
              <w:rPr>
                <w:sz w:val="18"/>
              </w:rPr>
            </w:pPr>
            <w:r>
              <w:rPr>
                <w:sz w:val="18"/>
              </w:rPr>
              <w:t>28</w:t>
            </w:r>
          </w:p>
        </w:tc>
        <w:tc>
          <w:tcPr>
            <w:tcW w:w="1824" w:type="dxa"/>
          </w:tcPr>
          <w:p>
            <w:pPr>
              <w:pStyle w:val="TableParagraph"/>
              <w:spacing w:before="22"/>
              <w:ind w:right="409"/>
              <w:jc w:val="right"/>
              <w:rPr>
                <w:sz w:val="18"/>
              </w:rPr>
            </w:pPr>
            <w:r>
              <w:rPr>
                <w:sz w:val="18"/>
              </w:rPr>
              <w:t>2101302</w:t>
            </w:r>
          </w:p>
        </w:tc>
        <w:tc>
          <w:tcPr>
            <w:tcW w:w="3936" w:type="dxa"/>
          </w:tcPr>
          <w:p>
            <w:pPr>
              <w:pStyle w:val="TableParagraph"/>
              <w:spacing w:before="22"/>
              <w:ind w:left="751"/>
              <w:rPr>
                <w:sz w:val="18"/>
              </w:rPr>
            </w:pPr>
            <w:r>
              <w:rPr>
                <w:sz w:val="18"/>
              </w:rPr>
              <w:t>疾病应急救助</w:t>
            </w:r>
          </w:p>
        </w:tc>
        <w:tc>
          <w:tcPr>
            <w:tcW w:w="1596" w:type="dxa"/>
          </w:tcPr>
          <w:p>
            <w:pPr>
              <w:pStyle w:val="TableParagraph"/>
              <w:spacing w:before="22"/>
              <w:ind w:right="13"/>
              <w:jc w:val="right"/>
              <w:rPr>
                <w:sz w:val="18"/>
              </w:rPr>
            </w:pPr>
            <w:r>
              <w:rPr>
                <w:sz w:val="18"/>
              </w:rPr>
              <w:t>100.00</w:t>
            </w:r>
          </w:p>
        </w:tc>
        <w:tc>
          <w:tcPr>
            <w:tcW w:w="1476" w:type="dxa"/>
          </w:tcPr>
          <w:p>
            <w:pPr>
              <w:pStyle w:val="TableParagraph"/>
              <w:rPr>
                <w:rFonts w:ascii="Times New Roman"/>
                <w:sz w:val="18"/>
              </w:rPr>
            </w:pP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100.00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right="73"/>
              <w:jc w:val="right"/>
              <w:rPr>
                <w:sz w:val="18"/>
              </w:rPr>
            </w:pPr>
            <w:r>
              <w:rPr>
                <w:sz w:val="18"/>
              </w:rPr>
              <w:t>29</w:t>
            </w:r>
          </w:p>
        </w:tc>
        <w:tc>
          <w:tcPr>
            <w:tcW w:w="1824" w:type="dxa"/>
          </w:tcPr>
          <w:p>
            <w:pPr>
              <w:pStyle w:val="TableParagraph"/>
              <w:spacing w:before="22"/>
              <w:ind w:left="391"/>
              <w:rPr>
                <w:sz w:val="18"/>
              </w:rPr>
            </w:pPr>
            <w:r>
              <w:rPr>
                <w:sz w:val="18"/>
              </w:rPr>
              <w:t>21016</w:t>
            </w:r>
          </w:p>
        </w:tc>
        <w:tc>
          <w:tcPr>
            <w:tcW w:w="3936" w:type="dxa"/>
          </w:tcPr>
          <w:p>
            <w:pPr>
              <w:pStyle w:val="TableParagraph"/>
              <w:spacing w:before="22"/>
              <w:ind w:left="391"/>
              <w:rPr>
                <w:sz w:val="18"/>
              </w:rPr>
            </w:pPr>
            <w:r>
              <w:rPr>
                <w:sz w:val="18"/>
              </w:rPr>
              <w:t>老龄卫生健康事务</w:t>
            </w:r>
          </w:p>
        </w:tc>
        <w:tc>
          <w:tcPr>
            <w:tcW w:w="1596" w:type="dxa"/>
          </w:tcPr>
          <w:p>
            <w:pPr>
              <w:pStyle w:val="TableParagraph"/>
              <w:spacing w:before="22"/>
              <w:ind w:right="13"/>
              <w:jc w:val="right"/>
              <w:rPr>
                <w:sz w:val="18"/>
              </w:rPr>
            </w:pPr>
            <w:r>
              <w:rPr>
                <w:sz w:val="18"/>
              </w:rPr>
              <w:t>8.00</w:t>
            </w:r>
          </w:p>
        </w:tc>
        <w:tc>
          <w:tcPr>
            <w:tcW w:w="1476" w:type="dxa"/>
          </w:tcPr>
          <w:p>
            <w:pPr>
              <w:pStyle w:val="TableParagraph"/>
              <w:rPr>
                <w:rFonts w:ascii="Times New Roman"/>
                <w:sz w:val="18"/>
              </w:rPr>
            </w:pP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8.00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right="73"/>
              <w:jc w:val="right"/>
              <w:rPr>
                <w:sz w:val="18"/>
              </w:rPr>
            </w:pPr>
            <w:r>
              <w:rPr>
                <w:sz w:val="18"/>
              </w:rPr>
              <w:t>30</w:t>
            </w:r>
          </w:p>
        </w:tc>
        <w:tc>
          <w:tcPr>
            <w:tcW w:w="1824" w:type="dxa"/>
          </w:tcPr>
          <w:p>
            <w:pPr>
              <w:pStyle w:val="TableParagraph"/>
              <w:spacing w:before="22"/>
              <w:ind w:right="409"/>
              <w:jc w:val="right"/>
              <w:rPr>
                <w:sz w:val="18"/>
              </w:rPr>
            </w:pPr>
            <w:r>
              <w:rPr>
                <w:sz w:val="18"/>
              </w:rPr>
              <w:t>2101601</w:t>
            </w:r>
          </w:p>
        </w:tc>
        <w:tc>
          <w:tcPr>
            <w:tcW w:w="3936" w:type="dxa"/>
          </w:tcPr>
          <w:p>
            <w:pPr>
              <w:pStyle w:val="TableParagraph"/>
              <w:spacing w:before="22"/>
              <w:ind w:left="751"/>
              <w:rPr>
                <w:sz w:val="18"/>
              </w:rPr>
            </w:pPr>
            <w:r>
              <w:rPr>
                <w:sz w:val="18"/>
              </w:rPr>
              <w:t>老龄卫生健康事务</w:t>
            </w:r>
          </w:p>
        </w:tc>
        <w:tc>
          <w:tcPr>
            <w:tcW w:w="1596" w:type="dxa"/>
          </w:tcPr>
          <w:p>
            <w:pPr>
              <w:pStyle w:val="TableParagraph"/>
              <w:spacing w:before="22"/>
              <w:ind w:right="13"/>
              <w:jc w:val="right"/>
              <w:rPr>
                <w:sz w:val="18"/>
              </w:rPr>
            </w:pPr>
            <w:r>
              <w:rPr>
                <w:sz w:val="18"/>
              </w:rPr>
              <w:t>8.00</w:t>
            </w:r>
          </w:p>
        </w:tc>
        <w:tc>
          <w:tcPr>
            <w:tcW w:w="1476" w:type="dxa"/>
          </w:tcPr>
          <w:p>
            <w:pPr>
              <w:pStyle w:val="TableParagraph"/>
              <w:rPr>
                <w:rFonts w:ascii="Times New Roman"/>
                <w:sz w:val="18"/>
              </w:rPr>
            </w:pP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8.00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right="73"/>
              <w:jc w:val="right"/>
              <w:rPr>
                <w:sz w:val="18"/>
              </w:rPr>
            </w:pPr>
            <w:r>
              <w:rPr>
                <w:sz w:val="18"/>
              </w:rPr>
              <w:t>31</w:t>
            </w:r>
          </w:p>
        </w:tc>
        <w:tc>
          <w:tcPr>
            <w:tcW w:w="1824" w:type="dxa"/>
          </w:tcPr>
          <w:p>
            <w:pPr>
              <w:pStyle w:val="TableParagraph"/>
              <w:spacing w:before="22"/>
              <w:ind w:left="391"/>
              <w:rPr>
                <w:sz w:val="18"/>
              </w:rPr>
            </w:pPr>
            <w:r>
              <w:rPr>
                <w:sz w:val="18"/>
              </w:rPr>
              <w:t>21099</w:t>
            </w:r>
          </w:p>
        </w:tc>
        <w:tc>
          <w:tcPr>
            <w:tcW w:w="3936" w:type="dxa"/>
          </w:tcPr>
          <w:p>
            <w:pPr>
              <w:pStyle w:val="TableParagraph"/>
              <w:spacing w:before="22"/>
              <w:ind w:left="391"/>
              <w:rPr>
                <w:sz w:val="18"/>
              </w:rPr>
            </w:pPr>
            <w:r>
              <w:rPr>
                <w:sz w:val="18"/>
              </w:rPr>
              <w:t>其他卫生健康支出</w:t>
            </w:r>
          </w:p>
        </w:tc>
        <w:tc>
          <w:tcPr>
            <w:tcW w:w="1596" w:type="dxa"/>
          </w:tcPr>
          <w:p>
            <w:pPr>
              <w:pStyle w:val="TableParagraph"/>
              <w:spacing w:before="22"/>
              <w:ind w:right="13"/>
              <w:jc w:val="right"/>
              <w:rPr>
                <w:sz w:val="18"/>
              </w:rPr>
            </w:pPr>
            <w:r>
              <w:rPr>
                <w:sz w:val="18"/>
              </w:rPr>
              <w:t>7.00</w:t>
            </w:r>
          </w:p>
        </w:tc>
        <w:tc>
          <w:tcPr>
            <w:tcW w:w="1476" w:type="dxa"/>
          </w:tcPr>
          <w:p>
            <w:pPr>
              <w:pStyle w:val="TableParagraph"/>
              <w:rPr>
                <w:rFonts w:ascii="Times New Roman"/>
                <w:sz w:val="18"/>
              </w:rPr>
            </w:pP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7.00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right="73"/>
              <w:jc w:val="right"/>
              <w:rPr>
                <w:sz w:val="18"/>
              </w:rPr>
            </w:pPr>
            <w:r>
              <w:rPr>
                <w:sz w:val="18"/>
              </w:rPr>
              <w:t>32</w:t>
            </w:r>
          </w:p>
        </w:tc>
        <w:tc>
          <w:tcPr>
            <w:tcW w:w="1824" w:type="dxa"/>
          </w:tcPr>
          <w:p>
            <w:pPr>
              <w:pStyle w:val="TableParagraph"/>
              <w:spacing w:before="22"/>
              <w:ind w:right="409"/>
              <w:jc w:val="right"/>
              <w:rPr>
                <w:sz w:val="18"/>
              </w:rPr>
            </w:pPr>
            <w:r>
              <w:rPr>
                <w:sz w:val="18"/>
              </w:rPr>
              <w:t>2109901</w:t>
            </w:r>
          </w:p>
        </w:tc>
        <w:tc>
          <w:tcPr>
            <w:tcW w:w="3936" w:type="dxa"/>
          </w:tcPr>
          <w:p>
            <w:pPr>
              <w:pStyle w:val="TableParagraph"/>
              <w:spacing w:before="22"/>
              <w:ind w:left="751"/>
              <w:rPr>
                <w:sz w:val="18"/>
              </w:rPr>
            </w:pPr>
            <w:r>
              <w:rPr>
                <w:sz w:val="18"/>
              </w:rPr>
              <w:t>其他卫生健康支出</w:t>
            </w:r>
          </w:p>
        </w:tc>
        <w:tc>
          <w:tcPr>
            <w:tcW w:w="1596" w:type="dxa"/>
          </w:tcPr>
          <w:p>
            <w:pPr>
              <w:pStyle w:val="TableParagraph"/>
              <w:spacing w:before="22"/>
              <w:ind w:right="13"/>
              <w:jc w:val="right"/>
              <w:rPr>
                <w:sz w:val="18"/>
              </w:rPr>
            </w:pPr>
            <w:r>
              <w:rPr>
                <w:sz w:val="18"/>
              </w:rPr>
              <w:t>7.00</w:t>
            </w:r>
          </w:p>
        </w:tc>
        <w:tc>
          <w:tcPr>
            <w:tcW w:w="1476" w:type="dxa"/>
          </w:tcPr>
          <w:p>
            <w:pPr>
              <w:pStyle w:val="TableParagraph"/>
              <w:rPr>
                <w:rFonts w:ascii="Times New Roman"/>
                <w:sz w:val="18"/>
              </w:rPr>
            </w:pPr>
          </w:p>
        </w:tc>
        <w:tc>
          <w:tcPr>
            <w:tcW w:w="1476" w:type="dxa"/>
          </w:tcPr>
          <w:p>
            <w:pPr>
              <w:pStyle w:val="TableParagraph"/>
              <w:rPr>
                <w:rFonts w:ascii="Times New Roman"/>
                <w:sz w:val="18"/>
              </w:rPr>
            </w:pPr>
          </w:p>
        </w:tc>
        <w:tc>
          <w:tcPr>
            <w:tcW w:w="1960" w:type="dxa"/>
          </w:tcPr>
          <w:p>
            <w:pPr>
              <w:pStyle w:val="TableParagraph"/>
              <w:spacing w:before="22"/>
              <w:ind w:right="13"/>
              <w:jc w:val="right"/>
              <w:rPr>
                <w:sz w:val="18"/>
              </w:rPr>
            </w:pPr>
            <w:r>
              <w:rPr>
                <w:sz w:val="18"/>
              </w:rPr>
              <w:t>7.00</w:t>
            </w: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right="73"/>
              <w:jc w:val="right"/>
              <w:rPr>
                <w:sz w:val="18"/>
              </w:rPr>
            </w:pPr>
            <w:r>
              <w:rPr>
                <w:sz w:val="18"/>
              </w:rPr>
              <w:t>33</w:t>
            </w:r>
          </w:p>
        </w:tc>
        <w:tc>
          <w:tcPr>
            <w:tcW w:w="1824" w:type="dxa"/>
          </w:tcPr>
          <w:p>
            <w:pPr>
              <w:pStyle w:val="TableParagraph"/>
              <w:spacing w:before="22"/>
              <w:ind w:left="31"/>
              <w:rPr>
                <w:sz w:val="18"/>
              </w:rPr>
            </w:pPr>
            <w:r>
              <w:rPr>
                <w:sz w:val="18"/>
              </w:rPr>
              <w:t>221</w:t>
            </w:r>
          </w:p>
        </w:tc>
        <w:tc>
          <w:tcPr>
            <w:tcW w:w="3936" w:type="dxa"/>
          </w:tcPr>
          <w:p>
            <w:pPr>
              <w:pStyle w:val="TableParagraph"/>
              <w:spacing w:before="22"/>
              <w:ind w:left="31"/>
              <w:rPr>
                <w:sz w:val="18"/>
              </w:rPr>
            </w:pPr>
            <w:r>
              <w:rPr>
                <w:sz w:val="18"/>
              </w:rPr>
              <w:t>住房保障支出</w:t>
            </w:r>
          </w:p>
        </w:tc>
        <w:tc>
          <w:tcPr>
            <w:tcW w:w="1596" w:type="dxa"/>
          </w:tcPr>
          <w:p>
            <w:pPr>
              <w:pStyle w:val="TableParagraph"/>
              <w:spacing w:before="22"/>
              <w:ind w:right="13"/>
              <w:jc w:val="right"/>
              <w:rPr>
                <w:sz w:val="18"/>
              </w:rPr>
            </w:pPr>
            <w:r>
              <w:rPr>
                <w:sz w:val="18"/>
              </w:rPr>
              <w:t>234.33</w:t>
            </w:r>
          </w:p>
        </w:tc>
        <w:tc>
          <w:tcPr>
            <w:tcW w:w="1476" w:type="dxa"/>
          </w:tcPr>
          <w:p>
            <w:pPr>
              <w:pStyle w:val="TableParagraph"/>
              <w:spacing w:before="22"/>
              <w:ind w:right="13"/>
              <w:jc w:val="right"/>
              <w:rPr>
                <w:sz w:val="18"/>
              </w:rPr>
            </w:pPr>
            <w:r>
              <w:rPr>
                <w:sz w:val="18"/>
              </w:rPr>
              <w:t>234.33</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right="73"/>
              <w:jc w:val="right"/>
              <w:rPr>
                <w:sz w:val="18"/>
              </w:rPr>
            </w:pPr>
            <w:r>
              <w:rPr>
                <w:sz w:val="18"/>
              </w:rPr>
              <w:t>34</w:t>
            </w:r>
          </w:p>
        </w:tc>
        <w:tc>
          <w:tcPr>
            <w:tcW w:w="1824" w:type="dxa"/>
          </w:tcPr>
          <w:p>
            <w:pPr>
              <w:pStyle w:val="TableParagraph"/>
              <w:spacing w:before="22"/>
              <w:ind w:left="391"/>
              <w:rPr>
                <w:sz w:val="18"/>
              </w:rPr>
            </w:pPr>
            <w:r>
              <w:rPr>
                <w:sz w:val="18"/>
              </w:rPr>
              <w:t>22102</w:t>
            </w:r>
          </w:p>
        </w:tc>
        <w:tc>
          <w:tcPr>
            <w:tcW w:w="3936" w:type="dxa"/>
          </w:tcPr>
          <w:p>
            <w:pPr>
              <w:pStyle w:val="TableParagraph"/>
              <w:spacing w:before="22"/>
              <w:ind w:left="391"/>
              <w:rPr>
                <w:sz w:val="18"/>
              </w:rPr>
            </w:pPr>
            <w:r>
              <w:rPr>
                <w:sz w:val="18"/>
              </w:rPr>
              <w:t>住房改革支出</w:t>
            </w:r>
          </w:p>
        </w:tc>
        <w:tc>
          <w:tcPr>
            <w:tcW w:w="1596" w:type="dxa"/>
          </w:tcPr>
          <w:p>
            <w:pPr>
              <w:pStyle w:val="TableParagraph"/>
              <w:spacing w:before="22"/>
              <w:ind w:right="13"/>
              <w:jc w:val="right"/>
              <w:rPr>
                <w:sz w:val="18"/>
              </w:rPr>
            </w:pPr>
            <w:r>
              <w:rPr>
                <w:sz w:val="18"/>
              </w:rPr>
              <w:t>234.33</w:t>
            </w:r>
          </w:p>
        </w:tc>
        <w:tc>
          <w:tcPr>
            <w:tcW w:w="1476" w:type="dxa"/>
          </w:tcPr>
          <w:p>
            <w:pPr>
              <w:pStyle w:val="TableParagraph"/>
              <w:spacing w:before="22"/>
              <w:ind w:right="13"/>
              <w:jc w:val="right"/>
              <w:rPr>
                <w:sz w:val="18"/>
              </w:rPr>
            </w:pPr>
            <w:r>
              <w:rPr>
                <w:sz w:val="18"/>
              </w:rPr>
              <w:t>234.33</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r>
        <w:trPr>
          <w:trHeight w:val="300" w:hRule="atLeast"/>
        </w:trPr>
        <w:tc>
          <w:tcPr>
            <w:tcW w:w="364" w:type="dxa"/>
          </w:tcPr>
          <w:p>
            <w:pPr>
              <w:pStyle w:val="TableParagraph"/>
              <w:spacing w:before="22"/>
              <w:ind w:right="73"/>
              <w:jc w:val="right"/>
              <w:rPr>
                <w:sz w:val="18"/>
              </w:rPr>
            </w:pPr>
            <w:r>
              <w:rPr>
                <w:sz w:val="18"/>
              </w:rPr>
              <w:t>35</w:t>
            </w:r>
          </w:p>
        </w:tc>
        <w:tc>
          <w:tcPr>
            <w:tcW w:w="1824" w:type="dxa"/>
          </w:tcPr>
          <w:p>
            <w:pPr>
              <w:pStyle w:val="TableParagraph"/>
              <w:spacing w:before="22"/>
              <w:ind w:right="409"/>
              <w:jc w:val="right"/>
              <w:rPr>
                <w:sz w:val="18"/>
              </w:rPr>
            </w:pPr>
            <w:r>
              <w:rPr>
                <w:sz w:val="18"/>
              </w:rPr>
              <w:t>2210201</w:t>
            </w:r>
          </w:p>
        </w:tc>
        <w:tc>
          <w:tcPr>
            <w:tcW w:w="3936" w:type="dxa"/>
          </w:tcPr>
          <w:p>
            <w:pPr>
              <w:pStyle w:val="TableParagraph"/>
              <w:spacing w:before="22"/>
              <w:ind w:left="751"/>
              <w:rPr>
                <w:sz w:val="18"/>
              </w:rPr>
            </w:pPr>
            <w:r>
              <w:rPr>
                <w:sz w:val="18"/>
              </w:rPr>
              <w:t>住房公积金</w:t>
            </w:r>
          </w:p>
        </w:tc>
        <w:tc>
          <w:tcPr>
            <w:tcW w:w="1596" w:type="dxa"/>
          </w:tcPr>
          <w:p>
            <w:pPr>
              <w:pStyle w:val="TableParagraph"/>
              <w:spacing w:before="22"/>
              <w:ind w:right="13"/>
              <w:jc w:val="right"/>
              <w:rPr>
                <w:sz w:val="18"/>
              </w:rPr>
            </w:pPr>
            <w:r>
              <w:rPr>
                <w:sz w:val="18"/>
              </w:rPr>
              <w:t>234.33</w:t>
            </w:r>
          </w:p>
        </w:tc>
        <w:tc>
          <w:tcPr>
            <w:tcW w:w="1476" w:type="dxa"/>
          </w:tcPr>
          <w:p>
            <w:pPr>
              <w:pStyle w:val="TableParagraph"/>
              <w:spacing w:before="22"/>
              <w:ind w:right="13"/>
              <w:jc w:val="right"/>
              <w:rPr>
                <w:sz w:val="18"/>
              </w:rPr>
            </w:pPr>
            <w:r>
              <w:rPr>
                <w:sz w:val="18"/>
              </w:rPr>
              <w:t>234.33</w:t>
            </w:r>
          </w:p>
        </w:tc>
        <w:tc>
          <w:tcPr>
            <w:tcW w:w="1476" w:type="dxa"/>
          </w:tcPr>
          <w:p>
            <w:pPr>
              <w:pStyle w:val="TableParagraph"/>
              <w:rPr>
                <w:rFonts w:ascii="Times New Roman"/>
                <w:sz w:val="18"/>
              </w:rPr>
            </w:pPr>
          </w:p>
        </w:tc>
        <w:tc>
          <w:tcPr>
            <w:tcW w:w="1960" w:type="dxa"/>
          </w:tcPr>
          <w:p>
            <w:pPr>
              <w:pStyle w:val="TableParagraph"/>
              <w:rPr>
                <w:rFonts w:ascii="Times New Roman"/>
                <w:sz w:val="18"/>
              </w:rPr>
            </w:pPr>
          </w:p>
        </w:tc>
        <w:tc>
          <w:tcPr>
            <w:tcW w:w="1764" w:type="dxa"/>
          </w:tcPr>
          <w:p>
            <w:pPr>
              <w:pStyle w:val="TableParagraph"/>
              <w:rPr>
                <w:rFonts w:ascii="Times New Roman"/>
                <w:sz w:val="18"/>
              </w:rPr>
            </w:pPr>
          </w:p>
        </w:tc>
      </w:tr>
    </w:tbl>
    <w:p>
      <w:pPr>
        <w:spacing w:after="0"/>
        <w:rPr>
          <w:rFonts w:ascii="Times New Roman"/>
          <w:sz w:val="18"/>
        </w:rPr>
        <w:sectPr>
          <w:pgSz w:w="16840" w:h="11910" w:orient="landscape"/>
          <w:pgMar w:top="1100" w:bottom="280" w:left="1360" w:right="840"/>
        </w:sectPr>
      </w:pPr>
    </w:p>
    <w:p>
      <w:pPr>
        <w:spacing w:before="21"/>
        <w:ind w:left="160" w:right="0" w:firstLine="0"/>
        <w:jc w:val="left"/>
        <w:rPr>
          <w:sz w:val="18"/>
        </w:rPr>
      </w:pPr>
      <w:r>
        <w:rPr>
          <w:sz w:val="18"/>
        </w:rPr>
        <w:t>表6</w:t>
      </w:r>
    </w:p>
    <w:p>
      <w:pPr>
        <w:pStyle w:val="BodyText"/>
        <w:spacing w:before="80"/>
        <w:ind w:left="2880"/>
      </w:pPr>
      <w:r>
        <w:rPr>
          <w:w w:val="95"/>
        </w:rPr>
        <w:t>2020年部门综合预算一般公共预算支出明细表（按经济分类科目分）</w:t>
      </w:r>
    </w:p>
    <w:p>
      <w:pPr>
        <w:spacing w:before="104" w:after="53"/>
        <w:ind w:left="0" w:right="152" w:firstLine="0"/>
        <w:jc w:val="right"/>
        <w:rPr>
          <w:sz w:val="18"/>
        </w:rPr>
      </w:pPr>
      <w:r>
        <w:rPr>
          <w:sz w:val="18"/>
        </w:rPr>
        <w:t>金额单位：单位：万元</w:t>
      </w:r>
    </w:p>
    <w:tbl>
      <w:tblPr>
        <w:tblW w:w="0" w:type="auto"/>
        <w:jc w:val="lef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8"/>
        <w:gridCol w:w="1276"/>
        <w:gridCol w:w="3160"/>
        <w:gridCol w:w="1292"/>
        <w:gridCol w:w="2128"/>
        <w:gridCol w:w="1640"/>
        <w:gridCol w:w="1460"/>
        <w:gridCol w:w="1232"/>
        <w:gridCol w:w="1552"/>
        <w:gridCol w:w="1140"/>
      </w:tblGrid>
      <w:tr>
        <w:trPr>
          <w:trHeight w:val="460" w:hRule="atLeast"/>
        </w:trPr>
        <w:tc>
          <w:tcPr>
            <w:tcW w:w="348" w:type="dxa"/>
          </w:tcPr>
          <w:p>
            <w:pPr>
              <w:pStyle w:val="TableParagraph"/>
              <w:spacing w:line="224" w:lineRule="exact" w:before="21"/>
              <w:ind w:left="84" w:right="44"/>
              <w:rPr>
                <w:sz w:val="18"/>
              </w:rPr>
            </w:pPr>
            <w:r>
              <w:rPr>
                <w:sz w:val="18"/>
              </w:rPr>
              <w:t>序号</w:t>
            </w:r>
          </w:p>
        </w:tc>
        <w:tc>
          <w:tcPr>
            <w:tcW w:w="1276" w:type="dxa"/>
          </w:tcPr>
          <w:p>
            <w:pPr>
              <w:pStyle w:val="TableParagraph"/>
              <w:spacing w:line="224" w:lineRule="exact" w:before="21"/>
              <w:ind w:left="455" w:right="61" w:hanging="360"/>
              <w:rPr>
                <w:sz w:val="18"/>
              </w:rPr>
            </w:pPr>
            <w:r>
              <w:rPr>
                <w:sz w:val="18"/>
              </w:rPr>
              <w:t>部门经济科目编码</w:t>
            </w:r>
          </w:p>
        </w:tc>
        <w:tc>
          <w:tcPr>
            <w:tcW w:w="3160" w:type="dxa"/>
          </w:tcPr>
          <w:p>
            <w:pPr>
              <w:pStyle w:val="TableParagraph"/>
              <w:spacing w:before="102"/>
              <w:ind w:left="860"/>
              <w:rPr>
                <w:sz w:val="18"/>
              </w:rPr>
            </w:pPr>
            <w:r>
              <w:rPr>
                <w:sz w:val="18"/>
              </w:rPr>
              <w:t>部门经济科目名称</w:t>
            </w:r>
          </w:p>
        </w:tc>
        <w:tc>
          <w:tcPr>
            <w:tcW w:w="1292" w:type="dxa"/>
          </w:tcPr>
          <w:p>
            <w:pPr>
              <w:pStyle w:val="TableParagraph"/>
              <w:spacing w:line="224" w:lineRule="exact" w:before="21"/>
              <w:ind w:left="463" w:right="69" w:hanging="360"/>
              <w:rPr>
                <w:sz w:val="18"/>
              </w:rPr>
            </w:pPr>
            <w:r>
              <w:rPr>
                <w:sz w:val="18"/>
              </w:rPr>
              <w:t>政府经济科目编码</w:t>
            </w:r>
          </w:p>
        </w:tc>
        <w:tc>
          <w:tcPr>
            <w:tcW w:w="2128" w:type="dxa"/>
          </w:tcPr>
          <w:p>
            <w:pPr>
              <w:pStyle w:val="TableParagraph"/>
              <w:spacing w:before="102"/>
              <w:ind w:left="343"/>
              <w:rPr>
                <w:sz w:val="18"/>
              </w:rPr>
            </w:pPr>
            <w:r>
              <w:rPr>
                <w:sz w:val="18"/>
              </w:rPr>
              <w:t>政府经济科目名称</w:t>
            </w:r>
          </w:p>
        </w:tc>
        <w:tc>
          <w:tcPr>
            <w:tcW w:w="1640" w:type="dxa"/>
          </w:tcPr>
          <w:p>
            <w:pPr>
              <w:pStyle w:val="TableParagraph"/>
              <w:spacing w:before="102"/>
              <w:ind w:left="620" w:right="600"/>
              <w:jc w:val="center"/>
              <w:rPr>
                <w:sz w:val="18"/>
              </w:rPr>
            </w:pPr>
            <w:r>
              <w:rPr>
                <w:sz w:val="18"/>
              </w:rPr>
              <w:t>合计</w:t>
            </w:r>
          </w:p>
        </w:tc>
        <w:tc>
          <w:tcPr>
            <w:tcW w:w="1460" w:type="dxa"/>
          </w:tcPr>
          <w:p>
            <w:pPr>
              <w:pStyle w:val="TableParagraph"/>
              <w:spacing w:before="102"/>
              <w:ind w:left="187"/>
              <w:rPr>
                <w:sz w:val="18"/>
              </w:rPr>
            </w:pPr>
            <w:r>
              <w:rPr>
                <w:sz w:val="18"/>
              </w:rPr>
              <w:t>人员经费支出</w:t>
            </w:r>
          </w:p>
        </w:tc>
        <w:tc>
          <w:tcPr>
            <w:tcW w:w="1232" w:type="dxa"/>
          </w:tcPr>
          <w:p>
            <w:pPr>
              <w:pStyle w:val="TableParagraph"/>
              <w:spacing w:before="102"/>
              <w:ind w:left="75"/>
              <w:rPr>
                <w:sz w:val="18"/>
              </w:rPr>
            </w:pPr>
            <w:r>
              <w:rPr>
                <w:sz w:val="18"/>
              </w:rPr>
              <w:t>公用经费支出</w:t>
            </w:r>
          </w:p>
        </w:tc>
        <w:tc>
          <w:tcPr>
            <w:tcW w:w="1552" w:type="dxa"/>
          </w:tcPr>
          <w:p>
            <w:pPr>
              <w:pStyle w:val="TableParagraph"/>
              <w:spacing w:before="102"/>
              <w:ind w:right="35"/>
              <w:jc w:val="right"/>
              <w:rPr>
                <w:sz w:val="18"/>
              </w:rPr>
            </w:pPr>
            <w:r>
              <w:rPr>
                <w:sz w:val="18"/>
              </w:rPr>
              <w:t>专项业务经费支出</w:t>
            </w:r>
          </w:p>
        </w:tc>
        <w:tc>
          <w:tcPr>
            <w:tcW w:w="1140" w:type="dxa"/>
          </w:tcPr>
          <w:p>
            <w:pPr>
              <w:pStyle w:val="TableParagraph"/>
              <w:spacing w:before="102"/>
              <w:ind w:left="388"/>
              <w:rPr>
                <w:sz w:val="18"/>
              </w:rPr>
            </w:pPr>
            <w:r>
              <w:rPr>
                <w:sz w:val="18"/>
              </w:rPr>
              <w:t>备注</w:t>
            </w:r>
          </w:p>
        </w:tc>
      </w:tr>
      <w:tr>
        <w:trPr>
          <w:trHeight w:val="317" w:hRule="atLeast"/>
        </w:trPr>
        <w:tc>
          <w:tcPr>
            <w:tcW w:w="348" w:type="dxa"/>
          </w:tcPr>
          <w:p>
            <w:pPr>
              <w:pStyle w:val="TableParagraph"/>
              <w:spacing w:before="32"/>
              <w:ind w:left="18"/>
              <w:jc w:val="center"/>
              <w:rPr>
                <w:sz w:val="18"/>
              </w:rPr>
            </w:pPr>
            <w:r>
              <w:rPr>
                <w:sz w:val="18"/>
              </w:rPr>
              <w:t>1</w:t>
            </w:r>
          </w:p>
        </w:tc>
        <w:tc>
          <w:tcPr>
            <w:tcW w:w="1276" w:type="dxa"/>
          </w:tcPr>
          <w:p>
            <w:pPr>
              <w:pStyle w:val="TableParagraph"/>
              <w:rPr>
                <w:rFonts w:ascii="Times New Roman"/>
                <w:sz w:val="18"/>
              </w:rPr>
            </w:pPr>
          </w:p>
        </w:tc>
        <w:tc>
          <w:tcPr>
            <w:tcW w:w="3160" w:type="dxa"/>
          </w:tcPr>
          <w:p>
            <w:pPr>
              <w:pStyle w:val="TableParagraph"/>
              <w:spacing w:before="32"/>
              <w:ind w:left="31"/>
              <w:rPr>
                <w:sz w:val="18"/>
              </w:rPr>
            </w:pPr>
            <w:r>
              <w:rPr>
                <w:sz w:val="18"/>
              </w:rPr>
              <w:t>合计</w:t>
            </w:r>
          </w:p>
        </w:tc>
        <w:tc>
          <w:tcPr>
            <w:tcW w:w="1292" w:type="dxa"/>
          </w:tcPr>
          <w:p>
            <w:pPr>
              <w:pStyle w:val="TableParagraph"/>
              <w:rPr>
                <w:rFonts w:ascii="Times New Roman"/>
                <w:sz w:val="18"/>
              </w:rPr>
            </w:pPr>
          </w:p>
        </w:tc>
        <w:tc>
          <w:tcPr>
            <w:tcW w:w="2128" w:type="dxa"/>
          </w:tcPr>
          <w:p>
            <w:pPr>
              <w:pStyle w:val="TableParagraph"/>
              <w:rPr>
                <w:rFonts w:ascii="Times New Roman"/>
                <w:sz w:val="18"/>
              </w:rPr>
            </w:pPr>
          </w:p>
        </w:tc>
        <w:tc>
          <w:tcPr>
            <w:tcW w:w="1640" w:type="dxa"/>
          </w:tcPr>
          <w:p>
            <w:pPr>
              <w:pStyle w:val="TableParagraph"/>
              <w:spacing w:before="32"/>
              <w:ind w:right="13"/>
              <w:jc w:val="right"/>
              <w:rPr>
                <w:sz w:val="18"/>
              </w:rPr>
            </w:pPr>
            <w:r>
              <w:rPr>
                <w:sz w:val="18"/>
              </w:rPr>
              <w:t>6089.09</w:t>
            </w:r>
          </w:p>
        </w:tc>
        <w:tc>
          <w:tcPr>
            <w:tcW w:w="1460" w:type="dxa"/>
          </w:tcPr>
          <w:p>
            <w:pPr>
              <w:pStyle w:val="TableParagraph"/>
              <w:spacing w:before="32"/>
              <w:ind w:right="13"/>
              <w:jc w:val="right"/>
              <w:rPr>
                <w:sz w:val="18"/>
              </w:rPr>
            </w:pPr>
            <w:r>
              <w:rPr>
                <w:sz w:val="18"/>
              </w:rPr>
              <w:t>4951.09</w:t>
            </w:r>
          </w:p>
        </w:tc>
        <w:tc>
          <w:tcPr>
            <w:tcW w:w="1232" w:type="dxa"/>
          </w:tcPr>
          <w:p>
            <w:pPr>
              <w:pStyle w:val="TableParagraph"/>
              <w:rPr>
                <w:rFonts w:ascii="Times New Roman"/>
                <w:sz w:val="18"/>
              </w:rPr>
            </w:pPr>
          </w:p>
        </w:tc>
        <w:tc>
          <w:tcPr>
            <w:tcW w:w="1552" w:type="dxa"/>
          </w:tcPr>
          <w:p>
            <w:pPr>
              <w:pStyle w:val="TableParagraph"/>
              <w:spacing w:before="32"/>
              <w:ind w:right="105"/>
              <w:jc w:val="right"/>
              <w:rPr>
                <w:sz w:val="18"/>
              </w:rPr>
            </w:pPr>
            <w:r>
              <w:rPr>
                <w:sz w:val="18"/>
              </w:rPr>
              <w:t>1138.00</w:t>
            </w: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18"/>
              <w:jc w:val="center"/>
              <w:rPr>
                <w:sz w:val="18"/>
              </w:rPr>
            </w:pPr>
            <w:r>
              <w:rPr>
                <w:sz w:val="18"/>
              </w:rPr>
              <w:t>2</w:t>
            </w:r>
          </w:p>
        </w:tc>
        <w:tc>
          <w:tcPr>
            <w:tcW w:w="1276" w:type="dxa"/>
          </w:tcPr>
          <w:p>
            <w:pPr>
              <w:pStyle w:val="TableParagraph"/>
              <w:spacing w:before="22"/>
              <w:ind w:left="32"/>
              <w:rPr>
                <w:sz w:val="18"/>
              </w:rPr>
            </w:pPr>
            <w:r>
              <w:rPr>
                <w:sz w:val="18"/>
              </w:rPr>
              <w:t>301</w:t>
            </w:r>
          </w:p>
        </w:tc>
        <w:tc>
          <w:tcPr>
            <w:tcW w:w="3160" w:type="dxa"/>
          </w:tcPr>
          <w:p>
            <w:pPr>
              <w:pStyle w:val="TableParagraph"/>
              <w:spacing w:before="22"/>
              <w:ind w:left="31"/>
              <w:rPr>
                <w:sz w:val="18"/>
              </w:rPr>
            </w:pPr>
            <w:r>
              <w:rPr>
                <w:sz w:val="18"/>
              </w:rPr>
              <w:t>工资福利支出</w:t>
            </w:r>
          </w:p>
        </w:tc>
        <w:tc>
          <w:tcPr>
            <w:tcW w:w="1292" w:type="dxa"/>
          </w:tcPr>
          <w:p>
            <w:pPr>
              <w:pStyle w:val="TableParagraph"/>
              <w:rPr>
                <w:rFonts w:ascii="Times New Roman"/>
                <w:sz w:val="18"/>
              </w:rPr>
            </w:pPr>
          </w:p>
        </w:tc>
        <w:tc>
          <w:tcPr>
            <w:tcW w:w="2128" w:type="dxa"/>
          </w:tcPr>
          <w:p>
            <w:pPr>
              <w:pStyle w:val="TableParagraph"/>
              <w:rPr>
                <w:rFonts w:ascii="Times New Roman"/>
                <w:sz w:val="18"/>
              </w:rPr>
            </w:pPr>
          </w:p>
        </w:tc>
        <w:tc>
          <w:tcPr>
            <w:tcW w:w="1640" w:type="dxa"/>
          </w:tcPr>
          <w:p>
            <w:pPr>
              <w:pStyle w:val="TableParagraph"/>
              <w:spacing w:before="22"/>
              <w:ind w:right="13"/>
              <w:jc w:val="right"/>
              <w:rPr>
                <w:sz w:val="18"/>
              </w:rPr>
            </w:pPr>
            <w:r>
              <w:rPr>
                <w:sz w:val="18"/>
              </w:rPr>
              <w:t>4909.05</w:t>
            </w:r>
          </w:p>
        </w:tc>
        <w:tc>
          <w:tcPr>
            <w:tcW w:w="1460" w:type="dxa"/>
          </w:tcPr>
          <w:p>
            <w:pPr>
              <w:pStyle w:val="TableParagraph"/>
              <w:spacing w:before="22"/>
              <w:ind w:right="13"/>
              <w:jc w:val="right"/>
              <w:rPr>
                <w:sz w:val="18"/>
              </w:rPr>
            </w:pPr>
            <w:r>
              <w:rPr>
                <w:sz w:val="18"/>
              </w:rPr>
              <w:t>4909.05</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18"/>
              <w:jc w:val="center"/>
              <w:rPr>
                <w:sz w:val="18"/>
              </w:rPr>
            </w:pPr>
            <w:r>
              <w:rPr>
                <w:sz w:val="18"/>
              </w:rPr>
              <w:t>3</w:t>
            </w:r>
          </w:p>
        </w:tc>
        <w:tc>
          <w:tcPr>
            <w:tcW w:w="1276" w:type="dxa"/>
          </w:tcPr>
          <w:p>
            <w:pPr>
              <w:pStyle w:val="TableParagraph"/>
              <w:spacing w:before="22"/>
              <w:ind w:right="405"/>
              <w:jc w:val="right"/>
              <w:rPr>
                <w:sz w:val="18"/>
              </w:rPr>
            </w:pPr>
            <w:r>
              <w:rPr>
                <w:sz w:val="18"/>
              </w:rPr>
              <w:t>30101</w:t>
            </w:r>
          </w:p>
        </w:tc>
        <w:tc>
          <w:tcPr>
            <w:tcW w:w="3160" w:type="dxa"/>
          </w:tcPr>
          <w:p>
            <w:pPr>
              <w:pStyle w:val="TableParagraph"/>
              <w:spacing w:before="22"/>
              <w:ind w:left="391"/>
              <w:rPr>
                <w:sz w:val="18"/>
              </w:rPr>
            </w:pPr>
            <w:r>
              <w:rPr>
                <w:sz w:val="18"/>
              </w:rPr>
              <w:t>基本工资</w:t>
            </w:r>
          </w:p>
        </w:tc>
        <w:tc>
          <w:tcPr>
            <w:tcW w:w="1292" w:type="dxa"/>
          </w:tcPr>
          <w:p>
            <w:pPr>
              <w:pStyle w:val="TableParagraph"/>
              <w:spacing w:before="22"/>
              <w:ind w:left="31"/>
              <w:rPr>
                <w:sz w:val="18"/>
              </w:rPr>
            </w:pPr>
            <w:r>
              <w:rPr>
                <w:sz w:val="18"/>
              </w:rPr>
              <w:t>50101</w:t>
            </w:r>
          </w:p>
        </w:tc>
        <w:tc>
          <w:tcPr>
            <w:tcW w:w="2128" w:type="dxa"/>
          </w:tcPr>
          <w:p>
            <w:pPr>
              <w:pStyle w:val="TableParagraph"/>
              <w:spacing w:before="22"/>
              <w:ind w:left="32"/>
              <w:rPr>
                <w:sz w:val="18"/>
              </w:rPr>
            </w:pPr>
            <w:r>
              <w:rPr>
                <w:sz w:val="18"/>
              </w:rPr>
              <w:t>工资奖金津补贴</w:t>
            </w:r>
          </w:p>
        </w:tc>
        <w:tc>
          <w:tcPr>
            <w:tcW w:w="1640" w:type="dxa"/>
          </w:tcPr>
          <w:p>
            <w:pPr>
              <w:pStyle w:val="TableParagraph"/>
              <w:spacing w:before="22"/>
              <w:ind w:right="13"/>
              <w:jc w:val="right"/>
              <w:rPr>
                <w:sz w:val="18"/>
              </w:rPr>
            </w:pPr>
            <w:r>
              <w:rPr>
                <w:sz w:val="18"/>
              </w:rPr>
              <w:t>113.26</w:t>
            </w:r>
          </w:p>
        </w:tc>
        <w:tc>
          <w:tcPr>
            <w:tcW w:w="1460" w:type="dxa"/>
          </w:tcPr>
          <w:p>
            <w:pPr>
              <w:pStyle w:val="TableParagraph"/>
              <w:spacing w:before="22"/>
              <w:ind w:right="13"/>
              <w:jc w:val="right"/>
              <w:rPr>
                <w:sz w:val="18"/>
              </w:rPr>
            </w:pPr>
            <w:r>
              <w:rPr>
                <w:sz w:val="18"/>
              </w:rPr>
              <w:t>113.26</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18"/>
              <w:jc w:val="center"/>
              <w:rPr>
                <w:sz w:val="18"/>
              </w:rPr>
            </w:pPr>
            <w:r>
              <w:rPr>
                <w:sz w:val="18"/>
              </w:rPr>
              <w:t>4</w:t>
            </w:r>
          </w:p>
        </w:tc>
        <w:tc>
          <w:tcPr>
            <w:tcW w:w="1276" w:type="dxa"/>
          </w:tcPr>
          <w:p>
            <w:pPr>
              <w:pStyle w:val="TableParagraph"/>
              <w:spacing w:before="22"/>
              <w:ind w:right="405"/>
              <w:jc w:val="right"/>
              <w:rPr>
                <w:sz w:val="18"/>
              </w:rPr>
            </w:pPr>
            <w:r>
              <w:rPr>
                <w:sz w:val="18"/>
              </w:rPr>
              <w:t>30101</w:t>
            </w:r>
          </w:p>
        </w:tc>
        <w:tc>
          <w:tcPr>
            <w:tcW w:w="3160" w:type="dxa"/>
          </w:tcPr>
          <w:p>
            <w:pPr>
              <w:pStyle w:val="TableParagraph"/>
              <w:spacing w:before="22"/>
              <w:ind w:left="391"/>
              <w:rPr>
                <w:sz w:val="18"/>
              </w:rPr>
            </w:pPr>
            <w:r>
              <w:rPr>
                <w:sz w:val="18"/>
              </w:rPr>
              <w:t>基本工资</w:t>
            </w:r>
          </w:p>
        </w:tc>
        <w:tc>
          <w:tcPr>
            <w:tcW w:w="1292" w:type="dxa"/>
          </w:tcPr>
          <w:p>
            <w:pPr>
              <w:pStyle w:val="TableParagraph"/>
              <w:spacing w:before="22"/>
              <w:ind w:left="31"/>
              <w:rPr>
                <w:sz w:val="18"/>
              </w:rPr>
            </w:pPr>
            <w:r>
              <w:rPr>
                <w:sz w:val="18"/>
              </w:rPr>
              <w:t>50501</w:t>
            </w:r>
          </w:p>
        </w:tc>
        <w:tc>
          <w:tcPr>
            <w:tcW w:w="2128" w:type="dxa"/>
          </w:tcPr>
          <w:p>
            <w:pPr>
              <w:pStyle w:val="TableParagraph"/>
              <w:spacing w:before="22"/>
              <w:ind w:left="32"/>
              <w:rPr>
                <w:sz w:val="18"/>
              </w:rPr>
            </w:pPr>
            <w:r>
              <w:rPr>
                <w:sz w:val="18"/>
              </w:rPr>
              <w:t>工资福利支出</w:t>
            </w:r>
          </w:p>
        </w:tc>
        <w:tc>
          <w:tcPr>
            <w:tcW w:w="1640" w:type="dxa"/>
          </w:tcPr>
          <w:p>
            <w:pPr>
              <w:pStyle w:val="TableParagraph"/>
              <w:spacing w:before="22"/>
              <w:ind w:right="13"/>
              <w:jc w:val="right"/>
              <w:rPr>
                <w:sz w:val="18"/>
              </w:rPr>
            </w:pPr>
            <w:r>
              <w:rPr>
                <w:sz w:val="18"/>
              </w:rPr>
              <w:t>2159.19</w:t>
            </w:r>
          </w:p>
        </w:tc>
        <w:tc>
          <w:tcPr>
            <w:tcW w:w="1460" w:type="dxa"/>
          </w:tcPr>
          <w:p>
            <w:pPr>
              <w:pStyle w:val="TableParagraph"/>
              <w:spacing w:before="22"/>
              <w:ind w:right="13"/>
              <w:jc w:val="right"/>
              <w:rPr>
                <w:sz w:val="18"/>
              </w:rPr>
            </w:pPr>
            <w:r>
              <w:rPr>
                <w:sz w:val="18"/>
              </w:rPr>
              <w:t>2159.19</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18"/>
              <w:jc w:val="center"/>
              <w:rPr>
                <w:sz w:val="18"/>
              </w:rPr>
            </w:pPr>
            <w:r>
              <w:rPr>
                <w:sz w:val="18"/>
              </w:rPr>
              <w:t>5</w:t>
            </w:r>
          </w:p>
        </w:tc>
        <w:tc>
          <w:tcPr>
            <w:tcW w:w="1276" w:type="dxa"/>
          </w:tcPr>
          <w:p>
            <w:pPr>
              <w:pStyle w:val="TableParagraph"/>
              <w:spacing w:before="22"/>
              <w:ind w:right="405"/>
              <w:jc w:val="right"/>
              <w:rPr>
                <w:sz w:val="18"/>
              </w:rPr>
            </w:pPr>
            <w:r>
              <w:rPr>
                <w:sz w:val="18"/>
              </w:rPr>
              <w:t>30102</w:t>
            </w:r>
          </w:p>
        </w:tc>
        <w:tc>
          <w:tcPr>
            <w:tcW w:w="3160" w:type="dxa"/>
          </w:tcPr>
          <w:p>
            <w:pPr>
              <w:pStyle w:val="TableParagraph"/>
              <w:spacing w:before="22"/>
              <w:ind w:left="391"/>
              <w:rPr>
                <w:sz w:val="18"/>
              </w:rPr>
            </w:pPr>
            <w:r>
              <w:rPr>
                <w:sz w:val="18"/>
              </w:rPr>
              <w:t>津贴补贴</w:t>
            </w:r>
          </w:p>
        </w:tc>
        <w:tc>
          <w:tcPr>
            <w:tcW w:w="1292" w:type="dxa"/>
          </w:tcPr>
          <w:p>
            <w:pPr>
              <w:pStyle w:val="TableParagraph"/>
              <w:spacing w:before="22"/>
              <w:ind w:left="31"/>
              <w:rPr>
                <w:sz w:val="18"/>
              </w:rPr>
            </w:pPr>
            <w:r>
              <w:rPr>
                <w:sz w:val="18"/>
              </w:rPr>
              <w:t>50101</w:t>
            </w:r>
          </w:p>
        </w:tc>
        <w:tc>
          <w:tcPr>
            <w:tcW w:w="2128" w:type="dxa"/>
          </w:tcPr>
          <w:p>
            <w:pPr>
              <w:pStyle w:val="TableParagraph"/>
              <w:spacing w:before="22"/>
              <w:ind w:left="32"/>
              <w:rPr>
                <w:sz w:val="18"/>
              </w:rPr>
            </w:pPr>
            <w:r>
              <w:rPr>
                <w:sz w:val="18"/>
              </w:rPr>
              <w:t>工资奖金津补贴</w:t>
            </w:r>
          </w:p>
        </w:tc>
        <w:tc>
          <w:tcPr>
            <w:tcW w:w="1640" w:type="dxa"/>
          </w:tcPr>
          <w:p>
            <w:pPr>
              <w:pStyle w:val="TableParagraph"/>
              <w:spacing w:before="22"/>
              <w:ind w:right="13"/>
              <w:jc w:val="right"/>
              <w:rPr>
                <w:sz w:val="18"/>
              </w:rPr>
            </w:pPr>
            <w:r>
              <w:rPr>
                <w:sz w:val="18"/>
              </w:rPr>
              <w:t>90.66</w:t>
            </w:r>
          </w:p>
        </w:tc>
        <w:tc>
          <w:tcPr>
            <w:tcW w:w="1460" w:type="dxa"/>
          </w:tcPr>
          <w:p>
            <w:pPr>
              <w:pStyle w:val="TableParagraph"/>
              <w:spacing w:before="22"/>
              <w:ind w:right="13"/>
              <w:jc w:val="right"/>
              <w:rPr>
                <w:sz w:val="18"/>
              </w:rPr>
            </w:pPr>
            <w:r>
              <w:rPr>
                <w:sz w:val="18"/>
              </w:rPr>
              <w:t>90.66</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18"/>
              <w:jc w:val="center"/>
              <w:rPr>
                <w:sz w:val="18"/>
              </w:rPr>
            </w:pPr>
            <w:r>
              <w:rPr>
                <w:sz w:val="18"/>
              </w:rPr>
              <w:t>6</w:t>
            </w:r>
          </w:p>
        </w:tc>
        <w:tc>
          <w:tcPr>
            <w:tcW w:w="1276" w:type="dxa"/>
          </w:tcPr>
          <w:p>
            <w:pPr>
              <w:pStyle w:val="TableParagraph"/>
              <w:spacing w:before="22"/>
              <w:ind w:right="405"/>
              <w:jc w:val="right"/>
              <w:rPr>
                <w:sz w:val="18"/>
              </w:rPr>
            </w:pPr>
            <w:r>
              <w:rPr>
                <w:sz w:val="18"/>
              </w:rPr>
              <w:t>30102</w:t>
            </w:r>
          </w:p>
        </w:tc>
        <w:tc>
          <w:tcPr>
            <w:tcW w:w="3160" w:type="dxa"/>
          </w:tcPr>
          <w:p>
            <w:pPr>
              <w:pStyle w:val="TableParagraph"/>
              <w:spacing w:before="22"/>
              <w:ind w:left="391"/>
              <w:rPr>
                <w:sz w:val="18"/>
              </w:rPr>
            </w:pPr>
            <w:r>
              <w:rPr>
                <w:sz w:val="18"/>
              </w:rPr>
              <w:t>津贴补贴</w:t>
            </w:r>
          </w:p>
        </w:tc>
        <w:tc>
          <w:tcPr>
            <w:tcW w:w="1292" w:type="dxa"/>
          </w:tcPr>
          <w:p>
            <w:pPr>
              <w:pStyle w:val="TableParagraph"/>
              <w:spacing w:before="22"/>
              <w:ind w:left="31"/>
              <w:rPr>
                <w:sz w:val="18"/>
              </w:rPr>
            </w:pPr>
            <w:r>
              <w:rPr>
                <w:sz w:val="18"/>
              </w:rPr>
              <w:t>50501</w:t>
            </w:r>
          </w:p>
        </w:tc>
        <w:tc>
          <w:tcPr>
            <w:tcW w:w="2128" w:type="dxa"/>
          </w:tcPr>
          <w:p>
            <w:pPr>
              <w:pStyle w:val="TableParagraph"/>
              <w:spacing w:before="22"/>
              <w:ind w:left="32"/>
              <w:rPr>
                <w:sz w:val="18"/>
              </w:rPr>
            </w:pPr>
            <w:r>
              <w:rPr>
                <w:sz w:val="18"/>
              </w:rPr>
              <w:t>工资福利支出</w:t>
            </w:r>
          </w:p>
        </w:tc>
        <w:tc>
          <w:tcPr>
            <w:tcW w:w="1640" w:type="dxa"/>
          </w:tcPr>
          <w:p>
            <w:pPr>
              <w:pStyle w:val="TableParagraph"/>
              <w:spacing w:before="22"/>
              <w:ind w:right="13"/>
              <w:jc w:val="right"/>
              <w:rPr>
                <w:sz w:val="18"/>
              </w:rPr>
            </w:pPr>
            <w:r>
              <w:rPr>
                <w:sz w:val="18"/>
              </w:rPr>
              <w:t>392.24</w:t>
            </w:r>
          </w:p>
        </w:tc>
        <w:tc>
          <w:tcPr>
            <w:tcW w:w="1460" w:type="dxa"/>
          </w:tcPr>
          <w:p>
            <w:pPr>
              <w:pStyle w:val="TableParagraph"/>
              <w:spacing w:before="22"/>
              <w:ind w:right="13"/>
              <w:jc w:val="right"/>
              <w:rPr>
                <w:sz w:val="18"/>
              </w:rPr>
            </w:pPr>
            <w:r>
              <w:rPr>
                <w:sz w:val="18"/>
              </w:rPr>
              <w:t>392.24</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18"/>
              <w:jc w:val="center"/>
              <w:rPr>
                <w:sz w:val="18"/>
              </w:rPr>
            </w:pPr>
            <w:r>
              <w:rPr>
                <w:sz w:val="18"/>
              </w:rPr>
              <w:t>7</w:t>
            </w:r>
          </w:p>
        </w:tc>
        <w:tc>
          <w:tcPr>
            <w:tcW w:w="1276" w:type="dxa"/>
          </w:tcPr>
          <w:p>
            <w:pPr>
              <w:pStyle w:val="TableParagraph"/>
              <w:spacing w:before="22"/>
              <w:ind w:right="405"/>
              <w:jc w:val="right"/>
              <w:rPr>
                <w:sz w:val="18"/>
              </w:rPr>
            </w:pPr>
            <w:r>
              <w:rPr>
                <w:sz w:val="18"/>
              </w:rPr>
              <w:t>30103</w:t>
            </w:r>
          </w:p>
        </w:tc>
        <w:tc>
          <w:tcPr>
            <w:tcW w:w="3160" w:type="dxa"/>
          </w:tcPr>
          <w:p>
            <w:pPr>
              <w:pStyle w:val="TableParagraph"/>
              <w:spacing w:before="22"/>
              <w:ind w:left="391"/>
              <w:rPr>
                <w:sz w:val="18"/>
              </w:rPr>
            </w:pPr>
            <w:r>
              <w:rPr>
                <w:sz w:val="18"/>
              </w:rPr>
              <w:t>奖金</w:t>
            </w:r>
          </w:p>
        </w:tc>
        <w:tc>
          <w:tcPr>
            <w:tcW w:w="1292" w:type="dxa"/>
          </w:tcPr>
          <w:p>
            <w:pPr>
              <w:pStyle w:val="TableParagraph"/>
              <w:spacing w:before="22"/>
              <w:ind w:left="31"/>
              <w:rPr>
                <w:sz w:val="18"/>
              </w:rPr>
            </w:pPr>
            <w:r>
              <w:rPr>
                <w:sz w:val="18"/>
              </w:rPr>
              <w:t>50101</w:t>
            </w:r>
          </w:p>
        </w:tc>
        <w:tc>
          <w:tcPr>
            <w:tcW w:w="2128" w:type="dxa"/>
          </w:tcPr>
          <w:p>
            <w:pPr>
              <w:pStyle w:val="TableParagraph"/>
              <w:spacing w:before="22"/>
              <w:ind w:left="32"/>
              <w:rPr>
                <w:sz w:val="18"/>
              </w:rPr>
            </w:pPr>
            <w:r>
              <w:rPr>
                <w:sz w:val="18"/>
              </w:rPr>
              <w:t>工资奖金津补贴</w:t>
            </w:r>
          </w:p>
        </w:tc>
        <w:tc>
          <w:tcPr>
            <w:tcW w:w="1640" w:type="dxa"/>
          </w:tcPr>
          <w:p>
            <w:pPr>
              <w:pStyle w:val="TableParagraph"/>
              <w:spacing w:before="22"/>
              <w:ind w:right="13"/>
              <w:jc w:val="right"/>
              <w:rPr>
                <w:sz w:val="18"/>
              </w:rPr>
            </w:pPr>
            <w:r>
              <w:rPr>
                <w:sz w:val="18"/>
              </w:rPr>
              <w:t>9.51</w:t>
            </w:r>
          </w:p>
        </w:tc>
        <w:tc>
          <w:tcPr>
            <w:tcW w:w="1460" w:type="dxa"/>
          </w:tcPr>
          <w:p>
            <w:pPr>
              <w:pStyle w:val="TableParagraph"/>
              <w:spacing w:before="22"/>
              <w:ind w:right="13"/>
              <w:jc w:val="right"/>
              <w:rPr>
                <w:sz w:val="18"/>
              </w:rPr>
            </w:pPr>
            <w:r>
              <w:rPr>
                <w:sz w:val="18"/>
              </w:rPr>
              <w:t>9.51</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18"/>
              <w:jc w:val="center"/>
              <w:rPr>
                <w:sz w:val="18"/>
              </w:rPr>
            </w:pPr>
            <w:r>
              <w:rPr>
                <w:sz w:val="18"/>
              </w:rPr>
              <w:t>8</w:t>
            </w:r>
          </w:p>
        </w:tc>
        <w:tc>
          <w:tcPr>
            <w:tcW w:w="1276" w:type="dxa"/>
          </w:tcPr>
          <w:p>
            <w:pPr>
              <w:pStyle w:val="TableParagraph"/>
              <w:spacing w:before="22"/>
              <w:ind w:right="405"/>
              <w:jc w:val="right"/>
              <w:rPr>
                <w:sz w:val="18"/>
              </w:rPr>
            </w:pPr>
            <w:r>
              <w:rPr>
                <w:sz w:val="18"/>
              </w:rPr>
              <w:t>30103</w:t>
            </w:r>
          </w:p>
        </w:tc>
        <w:tc>
          <w:tcPr>
            <w:tcW w:w="3160" w:type="dxa"/>
          </w:tcPr>
          <w:p>
            <w:pPr>
              <w:pStyle w:val="TableParagraph"/>
              <w:spacing w:before="22"/>
              <w:ind w:left="391"/>
              <w:rPr>
                <w:sz w:val="18"/>
              </w:rPr>
            </w:pPr>
            <w:r>
              <w:rPr>
                <w:sz w:val="18"/>
              </w:rPr>
              <w:t>奖金</w:t>
            </w:r>
          </w:p>
        </w:tc>
        <w:tc>
          <w:tcPr>
            <w:tcW w:w="1292" w:type="dxa"/>
          </w:tcPr>
          <w:p>
            <w:pPr>
              <w:pStyle w:val="TableParagraph"/>
              <w:spacing w:before="22"/>
              <w:ind w:left="31"/>
              <w:rPr>
                <w:sz w:val="18"/>
              </w:rPr>
            </w:pPr>
            <w:r>
              <w:rPr>
                <w:sz w:val="18"/>
              </w:rPr>
              <w:t>50501</w:t>
            </w:r>
          </w:p>
        </w:tc>
        <w:tc>
          <w:tcPr>
            <w:tcW w:w="2128" w:type="dxa"/>
          </w:tcPr>
          <w:p>
            <w:pPr>
              <w:pStyle w:val="TableParagraph"/>
              <w:spacing w:before="22"/>
              <w:ind w:left="32"/>
              <w:rPr>
                <w:sz w:val="18"/>
              </w:rPr>
            </w:pPr>
            <w:r>
              <w:rPr>
                <w:sz w:val="18"/>
              </w:rPr>
              <w:t>工资福利支出</w:t>
            </w:r>
          </w:p>
        </w:tc>
        <w:tc>
          <w:tcPr>
            <w:tcW w:w="1640" w:type="dxa"/>
          </w:tcPr>
          <w:p>
            <w:pPr>
              <w:pStyle w:val="TableParagraph"/>
              <w:spacing w:before="22"/>
              <w:ind w:right="13"/>
              <w:jc w:val="right"/>
              <w:rPr>
                <w:sz w:val="18"/>
              </w:rPr>
            </w:pPr>
            <w:r>
              <w:rPr>
                <w:sz w:val="18"/>
              </w:rPr>
              <w:t>1.26</w:t>
            </w:r>
          </w:p>
        </w:tc>
        <w:tc>
          <w:tcPr>
            <w:tcW w:w="1460" w:type="dxa"/>
          </w:tcPr>
          <w:p>
            <w:pPr>
              <w:pStyle w:val="TableParagraph"/>
              <w:spacing w:before="22"/>
              <w:ind w:right="13"/>
              <w:jc w:val="right"/>
              <w:rPr>
                <w:sz w:val="18"/>
              </w:rPr>
            </w:pPr>
            <w:r>
              <w:rPr>
                <w:sz w:val="18"/>
              </w:rPr>
              <w:t>1.26</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18"/>
              <w:jc w:val="center"/>
              <w:rPr>
                <w:sz w:val="18"/>
              </w:rPr>
            </w:pPr>
            <w:r>
              <w:rPr>
                <w:sz w:val="18"/>
              </w:rPr>
              <w:t>9</w:t>
            </w:r>
          </w:p>
        </w:tc>
        <w:tc>
          <w:tcPr>
            <w:tcW w:w="1276" w:type="dxa"/>
          </w:tcPr>
          <w:p>
            <w:pPr>
              <w:pStyle w:val="TableParagraph"/>
              <w:spacing w:before="22"/>
              <w:ind w:right="405"/>
              <w:jc w:val="right"/>
              <w:rPr>
                <w:sz w:val="18"/>
              </w:rPr>
            </w:pPr>
            <w:r>
              <w:rPr>
                <w:sz w:val="18"/>
              </w:rPr>
              <w:t>30107</w:t>
            </w:r>
          </w:p>
        </w:tc>
        <w:tc>
          <w:tcPr>
            <w:tcW w:w="3160" w:type="dxa"/>
          </w:tcPr>
          <w:p>
            <w:pPr>
              <w:pStyle w:val="TableParagraph"/>
              <w:spacing w:before="22"/>
              <w:ind w:left="391"/>
              <w:rPr>
                <w:sz w:val="18"/>
              </w:rPr>
            </w:pPr>
            <w:r>
              <w:rPr>
                <w:sz w:val="18"/>
              </w:rPr>
              <w:t>绩效工资</w:t>
            </w:r>
          </w:p>
        </w:tc>
        <w:tc>
          <w:tcPr>
            <w:tcW w:w="1292" w:type="dxa"/>
          </w:tcPr>
          <w:p>
            <w:pPr>
              <w:pStyle w:val="TableParagraph"/>
              <w:spacing w:before="22"/>
              <w:ind w:left="31"/>
              <w:rPr>
                <w:sz w:val="18"/>
              </w:rPr>
            </w:pPr>
            <w:r>
              <w:rPr>
                <w:sz w:val="18"/>
              </w:rPr>
              <w:t>50501</w:t>
            </w:r>
          </w:p>
        </w:tc>
        <w:tc>
          <w:tcPr>
            <w:tcW w:w="2128" w:type="dxa"/>
          </w:tcPr>
          <w:p>
            <w:pPr>
              <w:pStyle w:val="TableParagraph"/>
              <w:spacing w:before="22"/>
              <w:ind w:left="32"/>
              <w:rPr>
                <w:sz w:val="18"/>
              </w:rPr>
            </w:pPr>
            <w:r>
              <w:rPr>
                <w:sz w:val="18"/>
              </w:rPr>
              <w:t>工资福利支出</w:t>
            </w:r>
          </w:p>
        </w:tc>
        <w:tc>
          <w:tcPr>
            <w:tcW w:w="1640" w:type="dxa"/>
          </w:tcPr>
          <w:p>
            <w:pPr>
              <w:pStyle w:val="TableParagraph"/>
              <w:spacing w:before="22"/>
              <w:ind w:right="13"/>
              <w:jc w:val="right"/>
              <w:rPr>
                <w:sz w:val="18"/>
              </w:rPr>
            </w:pPr>
            <w:r>
              <w:rPr>
                <w:sz w:val="18"/>
              </w:rPr>
              <w:t>736.37</w:t>
            </w:r>
          </w:p>
        </w:tc>
        <w:tc>
          <w:tcPr>
            <w:tcW w:w="1460" w:type="dxa"/>
          </w:tcPr>
          <w:p>
            <w:pPr>
              <w:pStyle w:val="TableParagraph"/>
              <w:spacing w:before="22"/>
              <w:ind w:right="13"/>
              <w:jc w:val="right"/>
              <w:rPr>
                <w:sz w:val="18"/>
              </w:rPr>
            </w:pPr>
            <w:r>
              <w:rPr>
                <w:sz w:val="18"/>
              </w:rPr>
              <w:t>736.37</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10</w:t>
            </w:r>
          </w:p>
        </w:tc>
        <w:tc>
          <w:tcPr>
            <w:tcW w:w="1276" w:type="dxa"/>
          </w:tcPr>
          <w:p>
            <w:pPr>
              <w:pStyle w:val="TableParagraph"/>
              <w:spacing w:before="22"/>
              <w:ind w:right="405"/>
              <w:jc w:val="right"/>
              <w:rPr>
                <w:sz w:val="18"/>
              </w:rPr>
            </w:pPr>
            <w:r>
              <w:rPr>
                <w:sz w:val="18"/>
              </w:rPr>
              <w:t>30108</w:t>
            </w:r>
          </w:p>
        </w:tc>
        <w:tc>
          <w:tcPr>
            <w:tcW w:w="3160" w:type="dxa"/>
          </w:tcPr>
          <w:p>
            <w:pPr>
              <w:pStyle w:val="TableParagraph"/>
              <w:spacing w:before="22"/>
              <w:ind w:right="227"/>
              <w:jc w:val="right"/>
              <w:rPr>
                <w:sz w:val="18"/>
              </w:rPr>
            </w:pPr>
            <w:r>
              <w:rPr>
                <w:sz w:val="18"/>
              </w:rPr>
              <w:t>机关事业单位基本养老保险缴费</w:t>
            </w:r>
          </w:p>
        </w:tc>
        <w:tc>
          <w:tcPr>
            <w:tcW w:w="1292" w:type="dxa"/>
          </w:tcPr>
          <w:p>
            <w:pPr>
              <w:pStyle w:val="TableParagraph"/>
              <w:spacing w:before="22"/>
              <w:ind w:left="31"/>
              <w:rPr>
                <w:sz w:val="18"/>
              </w:rPr>
            </w:pPr>
            <w:r>
              <w:rPr>
                <w:sz w:val="18"/>
              </w:rPr>
              <w:t>50102</w:t>
            </w:r>
          </w:p>
        </w:tc>
        <w:tc>
          <w:tcPr>
            <w:tcW w:w="2128" w:type="dxa"/>
          </w:tcPr>
          <w:p>
            <w:pPr>
              <w:pStyle w:val="TableParagraph"/>
              <w:spacing w:before="22"/>
              <w:ind w:left="32"/>
              <w:rPr>
                <w:sz w:val="18"/>
              </w:rPr>
            </w:pPr>
            <w:r>
              <w:rPr>
                <w:sz w:val="18"/>
              </w:rPr>
              <w:t>社会保障缴费</w:t>
            </w:r>
          </w:p>
        </w:tc>
        <w:tc>
          <w:tcPr>
            <w:tcW w:w="1640" w:type="dxa"/>
          </w:tcPr>
          <w:p>
            <w:pPr>
              <w:pStyle w:val="TableParagraph"/>
              <w:spacing w:before="22"/>
              <w:ind w:right="13"/>
              <w:jc w:val="right"/>
              <w:rPr>
                <w:sz w:val="18"/>
              </w:rPr>
            </w:pPr>
            <w:r>
              <w:rPr>
                <w:sz w:val="18"/>
              </w:rPr>
              <w:t>31.57</w:t>
            </w:r>
          </w:p>
        </w:tc>
        <w:tc>
          <w:tcPr>
            <w:tcW w:w="1460" w:type="dxa"/>
          </w:tcPr>
          <w:p>
            <w:pPr>
              <w:pStyle w:val="TableParagraph"/>
              <w:spacing w:before="22"/>
              <w:ind w:right="13"/>
              <w:jc w:val="right"/>
              <w:rPr>
                <w:sz w:val="18"/>
              </w:rPr>
            </w:pPr>
            <w:r>
              <w:rPr>
                <w:sz w:val="18"/>
              </w:rPr>
              <w:t>31.57</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11</w:t>
            </w:r>
          </w:p>
        </w:tc>
        <w:tc>
          <w:tcPr>
            <w:tcW w:w="1276" w:type="dxa"/>
          </w:tcPr>
          <w:p>
            <w:pPr>
              <w:pStyle w:val="TableParagraph"/>
              <w:spacing w:before="22"/>
              <w:ind w:right="405"/>
              <w:jc w:val="right"/>
              <w:rPr>
                <w:sz w:val="18"/>
              </w:rPr>
            </w:pPr>
            <w:r>
              <w:rPr>
                <w:sz w:val="18"/>
              </w:rPr>
              <w:t>30108</w:t>
            </w:r>
          </w:p>
        </w:tc>
        <w:tc>
          <w:tcPr>
            <w:tcW w:w="3160" w:type="dxa"/>
          </w:tcPr>
          <w:p>
            <w:pPr>
              <w:pStyle w:val="TableParagraph"/>
              <w:spacing w:before="22"/>
              <w:ind w:right="227"/>
              <w:jc w:val="right"/>
              <w:rPr>
                <w:sz w:val="18"/>
              </w:rPr>
            </w:pPr>
            <w:r>
              <w:rPr>
                <w:sz w:val="18"/>
              </w:rPr>
              <w:t>机关事业单位基本养老保险缴费</w:t>
            </w:r>
          </w:p>
        </w:tc>
        <w:tc>
          <w:tcPr>
            <w:tcW w:w="1292" w:type="dxa"/>
          </w:tcPr>
          <w:p>
            <w:pPr>
              <w:pStyle w:val="TableParagraph"/>
              <w:spacing w:before="22"/>
              <w:ind w:left="31"/>
              <w:rPr>
                <w:sz w:val="18"/>
              </w:rPr>
            </w:pPr>
            <w:r>
              <w:rPr>
                <w:sz w:val="18"/>
              </w:rPr>
              <w:t>50501</w:t>
            </w:r>
          </w:p>
        </w:tc>
        <w:tc>
          <w:tcPr>
            <w:tcW w:w="2128" w:type="dxa"/>
          </w:tcPr>
          <w:p>
            <w:pPr>
              <w:pStyle w:val="TableParagraph"/>
              <w:spacing w:before="22"/>
              <w:ind w:left="32"/>
              <w:rPr>
                <w:sz w:val="18"/>
              </w:rPr>
            </w:pPr>
            <w:r>
              <w:rPr>
                <w:sz w:val="18"/>
              </w:rPr>
              <w:t>工资福利支出</w:t>
            </w:r>
          </w:p>
        </w:tc>
        <w:tc>
          <w:tcPr>
            <w:tcW w:w="1640" w:type="dxa"/>
          </w:tcPr>
          <w:p>
            <w:pPr>
              <w:pStyle w:val="TableParagraph"/>
              <w:spacing w:before="22"/>
              <w:ind w:right="13"/>
              <w:jc w:val="right"/>
              <w:rPr>
                <w:sz w:val="18"/>
              </w:rPr>
            </w:pPr>
            <w:r>
              <w:rPr>
                <w:sz w:val="18"/>
              </w:rPr>
              <w:t>536.61</w:t>
            </w:r>
          </w:p>
        </w:tc>
        <w:tc>
          <w:tcPr>
            <w:tcW w:w="1460" w:type="dxa"/>
          </w:tcPr>
          <w:p>
            <w:pPr>
              <w:pStyle w:val="TableParagraph"/>
              <w:spacing w:before="22"/>
              <w:ind w:right="13"/>
              <w:jc w:val="right"/>
              <w:rPr>
                <w:sz w:val="18"/>
              </w:rPr>
            </w:pPr>
            <w:r>
              <w:rPr>
                <w:sz w:val="18"/>
              </w:rPr>
              <w:t>536.61</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12</w:t>
            </w:r>
          </w:p>
        </w:tc>
        <w:tc>
          <w:tcPr>
            <w:tcW w:w="1276" w:type="dxa"/>
          </w:tcPr>
          <w:p>
            <w:pPr>
              <w:pStyle w:val="TableParagraph"/>
              <w:spacing w:before="22"/>
              <w:ind w:right="405"/>
              <w:jc w:val="right"/>
              <w:rPr>
                <w:sz w:val="18"/>
              </w:rPr>
            </w:pPr>
            <w:r>
              <w:rPr>
                <w:sz w:val="18"/>
              </w:rPr>
              <w:t>30109</w:t>
            </w:r>
          </w:p>
        </w:tc>
        <w:tc>
          <w:tcPr>
            <w:tcW w:w="3160" w:type="dxa"/>
          </w:tcPr>
          <w:p>
            <w:pPr>
              <w:pStyle w:val="TableParagraph"/>
              <w:spacing w:before="22"/>
              <w:ind w:left="391"/>
              <w:rPr>
                <w:sz w:val="18"/>
              </w:rPr>
            </w:pPr>
            <w:r>
              <w:rPr>
                <w:sz w:val="18"/>
              </w:rPr>
              <w:t>职业年金缴费</w:t>
            </w:r>
          </w:p>
        </w:tc>
        <w:tc>
          <w:tcPr>
            <w:tcW w:w="1292" w:type="dxa"/>
          </w:tcPr>
          <w:p>
            <w:pPr>
              <w:pStyle w:val="TableParagraph"/>
              <w:spacing w:before="22"/>
              <w:ind w:left="31"/>
              <w:rPr>
                <w:sz w:val="18"/>
              </w:rPr>
            </w:pPr>
            <w:r>
              <w:rPr>
                <w:sz w:val="18"/>
              </w:rPr>
              <w:t>50102</w:t>
            </w:r>
          </w:p>
        </w:tc>
        <w:tc>
          <w:tcPr>
            <w:tcW w:w="2128" w:type="dxa"/>
          </w:tcPr>
          <w:p>
            <w:pPr>
              <w:pStyle w:val="TableParagraph"/>
              <w:spacing w:before="22"/>
              <w:ind w:left="32"/>
              <w:rPr>
                <w:sz w:val="18"/>
              </w:rPr>
            </w:pPr>
            <w:r>
              <w:rPr>
                <w:sz w:val="18"/>
              </w:rPr>
              <w:t>社会保障缴费</w:t>
            </w:r>
          </w:p>
        </w:tc>
        <w:tc>
          <w:tcPr>
            <w:tcW w:w="1640" w:type="dxa"/>
          </w:tcPr>
          <w:p>
            <w:pPr>
              <w:pStyle w:val="TableParagraph"/>
              <w:spacing w:before="22"/>
              <w:ind w:right="13"/>
              <w:jc w:val="right"/>
              <w:rPr>
                <w:sz w:val="18"/>
              </w:rPr>
            </w:pPr>
            <w:r>
              <w:rPr>
                <w:sz w:val="18"/>
              </w:rPr>
              <w:t>15.96</w:t>
            </w:r>
          </w:p>
        </w:tc>
        <w:tc>
          <w:tcPr>
            <w:tcW w:w="1460" w:type="dxa"/>
          </w:tcPr>
          <w:p>
            <w:pPr>
              <w:pStyle w:val="TableParagraph"/>
              <w:spacing w:before="22"/>
              <w:ind w:right="13"/>
              <w:jc w:val="right"/>
              <w:rPr>
                <w:sz w:val="18"/>
              </w:rPr>
            </w:pPr>
            <w:r>
              <w:rPr>
                <w:sz w:val="18"/>
              </w:rPr>
              <w:t>15.96</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13</w:t>
            </w:r>
          </w:p>
        </w:tc>
        <w:tc>
          <w:tcPr>
            <w:tcW w:w="1276" w:type="dxa"/>
          </w:tcPr>
          <w:p>
            <w:pPr>
              <w:pStyle w:val="TableParagraph"/>
              <w:spacing w:before="22"/>
              <w:ind w:right="405"/>
              <w:jc w:val="right"/>
              <w:rPr>
                <w:sz w:val="18"/>
              </w:rPr>
            </w:pPr>
            <w:r>
              <w:rPr>
                <w:sz w:val="18"/>
              </w:rPr>
              <w:t>30109</w:t>
            </w:r>
          </w:p>
        </w:tc>
        <w:tc>
          <w:tcPr>
            <w:tcW w:w="3160" w:type="dxa"/>
          </w:tcPr>
          <w:p>
            <w:pPr>
              <w:pStyle w:val="TableParagraph"/>
              <w:spacing w:before="22"/>
              <w:ind w:left="391"/>
              <w:rPr>
                <w:sz w:val="18"/>
              </w:rPr>
            </w:pPr>
            <w:r>
              <w:rPr>
                <w:sz w:val="18"/>
              </w:rPr>
              <w:t>职业年金缴费</w:t>
            </w:r>
          </w:p>
        </w:tc>
        <w:tc>
          <w:tcPr>
            <w:tcW w:w="1292" w:type="dxa"/>
          </w:tcPr>
          <w:p>
            <w:pPr>
              <w:pStyle w:val="TableParagraph"/>
              <w:spacing w:before="22"/>
              <w:ind w:left="31"/>
              <w:rPr>
                <w:sz w:val="18"/>
              </w:rPr>
            </w:pPr>
            <w:r>
              <w:rPr>
                <w:sz w:val="18"/>
              </w:rPr>
              <w:t>50501</w:t>
            </w:r>
          </w:p>
        </w:tc>
        <w:tc>
          <w:tcPr>
            <w:tcW w:w="2128" w:type="dxa"/>
          </w:tcPr>
          <w:p>
            <w:pPr>
              <w:pStyle w:val="TableParagraph"/>
              <w:spacing w:before="22"/>
              <w:ind w:left="32"/>
              <w:rPr>
                <w:sz w:val="18"/>
              </w:rPr>
            </w:pPr>
            <w:r>
              <w:rPr>
                <w:sz w:val="18"/>
              </w:rPr>
              <w:t>工资福利支出</w:t>
            </w:r>
          </w:p>
        </w:tc>
        <w:tc>
          <w:tcPr>
            <w:tcW w:w="1640" w:type="dxa"/>
          </w:tcPr>
          <w:p>
            <w:pPr>
              <w:pStyle w:val="TableParagraph"/>
              <w:spacing w:before="22"/>
              <w:ind w:right="13"/>
              <w:jc w:val="right"/>
              <w:rPr>
                <w:sz w:val="18"/>
              </w:rPr>
            </w:pPr>
            <w:r>
              <w:rPr>
                <w:sz w:val="18"/>
              </w:rPr>
              <w:t>262.75</w:t>
            </w:r>
          </w:p>
        </w:tc>
        <w:tc>
          <w:tcPr>
            <w:tcW w:w="1460" w:type="dxa"/>
          </w:tcPr>
          <w:p>
            <w:pPr>
              <w:pStyle w:val="TableParagraph"/>
              <w:spacing w:before="22"/>
              <w:ind w:right="13"/>
              <w:jc w:val="right"/>
              <w:rPr>
                <w:sz w:val="18"/>
              </w:rPr>
            </w:pPr>
            <w:r>
              <w:rPr>
                <w:sz w:val="18"/>
              </w:rPr>
              <w:t>262.75</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14</w:t>
            </w:r>
          </w:p>
        </w:tc>
        <w:tc>
          <w:tcPr>
            <w:tcW w:w="1276" w:type="dxa"/>
          </w:tcPr>
          <w:p>
            <w:pPr>
              <w:pStyle w:val="TableParagraph"/>
              <w:spacing w:before="22"/>
              <w:ind w:right="405"/>
              <w:jc w:val="right"/>
              <w:rPr>
                <w:sz w:val="18"/>
              </w:rPr>
            </w:pPr>
            <w:r>
              <w:rPr>
                <w:sz w:val="18"/>
              </w:rPr>
              <w:t>30110</w:t>
            </w:r>
          </w:p>
        </w:tc>
        <w:tc>
          <w:tcPr>
            <w:tcW w:w="3160" w:type="dxa"/>
          </w:tcPr>
          <w:p>
            <w:pPr>
              <w:pStyle w:val="TableParagraph"/>
              <w:spacing w:before="22"/>
              <w:ind w:left="391"/>
              <w:rPr>
                <w:sz w:val="18"/>
              </w:rPr>
            </w:pPr>
            <w:r>
              <w:rPr>
                <w:sz w:val="18"/>
              </w:rPr>
              <w:t>职工基本医疗保险缴费</w:t>
            </w:r>
          </w:p>
        </w:tc>
        <w:tc>
          <w:tcPr>
            <w:tcW w:w="1292" w:type="dxa"/>
          </w:tcPr>
          <w:p>
            <w:pPr>
              <w:pStyle w:val="TableParagraph"/>
              <w:spacing w:before="22"/>
              <w:ind w:left="31"/>
              <w:rPr>
                <w:sz w:val="18"/>
              </w:rPr>
            </w:pPr>
            <w:r>
              <w:rPr>
                <w:sz w:val="18"/>
              </w:rPr>
              <w:t>50102</w:t>
            </w:r>
          </w:p>
        </w:tc>
        <w:tc>
          <w:tcPr>
            <w:tcW w:w="2128" w:type="dxa"/>
          </w:tcPr>
          <w:p>
            <w:pPr>
              <w:pStyle w:val="TableParagraph"/>
              <w:spacing w:before="22"/>
              <w:ind w:left="32"/>
              <w:rPr>
                <w:sz w:val="18"/>
              </w:rPr>
            </w:pPr>
            <w:r>
              <w:rPr>
                <w:sz w:val="18"/>
              </w:rPr>
              <w:t>社会保障缴费</w:t>
            </w:r>
          </w:p>
        </w:tc>
        <w:tc>
          <w:tcPr>
            <w:tcW w:w="1640" w:type="dxa"/>
          </w:tcPr>
          <w:p>
            <w:pPr>
              <w:pStyle w:val="TableParagraph"/>
              <w:spacing w:before="22"/>
              <w:ind w:right="13"/>
              <w:jc w:val="right"/>
              <w:rPr>
                <w:sz w:val="18"/>
              </w:rPr>
            </w:pPr>
            <w:r>
              <w:rPr>
                <w:sz w:val="18"/>
              </w:rPr>
              <w:t>11.85</w:t>
            </w:r>
          </w:p>
        </w:tc>
        <w:tc>
          <w:tcPr>
            <w:tcW w:w="1460" w:type="dxa"/>
          </w:tcPr>
          <w:p>
            <w:pPr>
              <w:pStyle w:val="TableParagraph"/>
              <w:spacing w:before="22"/>
              <w:ind w:right="13"/>
              <w:jc w:val="right"/>
              <w:rPr>
                <w:sz w:val="18"/>
              </w:rPr>
            </w:pPr>
            <w:r>
              <w:rPr>
                <w:sz w:val="18"/>
              </w:rPr>
              <w:t>11.85</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15</w:t>
            </w:r>
          </w:p>
        </w:tc>
        <w:tc>
          <w:tcPr>
            <w:tcW w:w="1276" w:type="dxa"/>
          </w:tcPr>
          <w:p>
            <w:pPr>
              <w:pStyle w:val="TableParagraph"/>
              <w:spacing w:before="22"/>
              <w:ind w:right="405"/>
              <w:jc w:val="right"/>
              <w:rPr>
                <w:sz w:val="18"/>
              </w:rPr>
            </w:pPr>
            <w:r>
              <w:rPr>
                <w:sz w:val="18"/>
              </w:rPr>
              <w:t>30110</w:t>
            </w:r>
          </w:p>
        </w:tc>
        <w:tc>
          <w:tcPr>
            <w:tcW w:w="3160" w:type="dxa"/>
          </w:tcPr>
          <w:p>
            <w:pPr>
              <w:pStyle w:val="TableParagraph"/>
              <w:spacing w:before="22"/>
              <w:ind w:left="391"/>
              <w:rPr>
                <w:sz w:val="18"/>
              </w:rPr>
            </w:pPr>
            <w:r>
              <w:rPr>
                <w:sz w:val="18"/>
              </w:rPr>
              <w:t>职工基本医疗保险缴费</w:t>
            </w:r>
          </w:p>
        </w:tc>
        <w:tc>
          <w:tcPr>
            <w:tcW w:w="1292" w:type="dxa"/>
          </w:tcPr>
          <w:p>
            <w:pPr>
              <w:pStyle w:val="TableParagraph"/>
              <w:spacing w:before="22"/>
              <w:ind w:left="31"/>
              <w:rPr>
                <w:sz w:val="18"/>
              </w:rPr>
            </w:pPr>
            <w:r>
              <w:rPr>
                <w:sz w:val="18"/>
              </w:rPr>
              <w:t>50501</w:t>
            </w:r>
          </w:p>
        </w:tc>
        <w:tc>
          <w:tcPr>
            <w:tcW w:w="2128" w:type="dxa"/>
          </w:tcPr>
          <w:p>
            <w:pPr>
              <w:pStyle w:val="TableParagraph"/>
              <w:spacing w:before="22"/>
              <w:ind w:left="32"/>
              <w:rPr>
                <w:sz w:val="18"/>
              </w:rPr>
            </w:pPr>
            <w:r>
              <w:rPr>
                <w:sz w:val="18"/>
              </w:rPr>
              <w:t>工资福利支出</w:t>
            </w:r>
          </w:p>
        </w:tc>
        <w:tc>
          <w:tcPr>
            <w:tcW w:w="1640" w:type="dxa"/>
          </w:tcPr>
          <w:p>
            <w:pPr>
              <w:pStyle w:val="TableParagraph"/>
              <w:spacing w:before="22"/>
              <w:ind w:right="13"/>
              <w:jc w:val="right"/>
              <w:rPr>
                <w:sz w:val="18"/>
              </w:rPr>
            </w:pPr>
            <w:r>
              <w:rPr>
                <w:sz w:val="18"/>
              </w:rPr>
              <w:t>215.12</w:t>
            </w:r>
          </w:p>
        </w:tc>
        <w:tc>
          <w:tcPr>
            <w:tcW w:w="1460" w:type="dxa"/>
          </w:tcPr>
          <w:p>
            <w:pPr>
              <w:pStyle w:val="TableParagraph"/>
              <w:spacing w:before="22"/>
              <w:ind w:right="13"/>
              <w:jc w:val="right"/>
              <w:rPr>
                <w:sz w:val="18"/>
              </w:rPr>
            </w:pPr>
            <w:r>
              <w:rPr>
                <w:sz w:val="18"/>
              </w:rPr>
              <w:t>215.12</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16</w:t>
            </w:r>
          </w:p>
        </w:tc>
        <w:tc>
          <w:tcPr>
            <w:tcW w:w="1276" w:type="dxa"/>
          </w:tcPr>
          <w:p>
            <w:pPr>
              <w:pStyle w:val="TableParagraph"/>
              <w:spacing w:before="22"/>
              <w:ind w:right="405"/>
              <w:jc w:val="right"/>
              <w:rPr>
                <w:sz w:val="18"/>
              </w:rPr>
            </w:pPr>
            <w:r>
              <w:rPr>
                <w:sz w:val="18"/>
              </w:rPr>
              <w:t>30112</w:t>
            </w:r>
          </w:p>
        </w:tc>
        <w:tc>
          <w:tcPr>
            <w:tcW w:w="3160" w:type="dxa"/>
          </w:tcPr>
          <w:p>
            <w:pPr>
              <w:pStyle w:val="TableParagraph"/>
              <w:spacing w:before="22"/>
              <w:ind w:left="391"/>
              <w:rPr>
                <w:sz w:val="18"/>
              </w:rPr>
            </w:pPr>
            <w:r>
              <w:rPr>
                <w:sz w:val="18"/>
              </w:rPr>
              <w:t>其他社会保障缴费</w:t>
            </w:r>
          </w:p>
        </w:tc>
        <w:tc>
          <w:tcPr>
            <w:tcW w:w="1292" w:type="dxa"/>
          </w:tcPr>
          <w:p>
            <w:pPr>
              <w:pStyle w:val="TableParagraph"/>
              <w:spacing w:before="22"/>
              <w:ind w:left="31"/>
              <w:rPr>
                <w:sz w:val="18"/>
              </w:rPr>
            </w:pPr>
            <w:r>
              <w:rPr>
                <w:sz w:val="18"/>
              </w:rPr>
              <w:t>50102</w:t>
            </w:r>
          </w:p>
        </w:tc>
        <w:tc>
          <w:tcPr>
            <w:tcW w:w="2128" w:type="dxa"/>
          </w:tcPr>
          <w:p>
            <w:pPr>
              <w:pStyle w:val="TableParagraph"/>
              <w:spacing w:before="22"/>
              <w:ind w:left="32"/>
              <w:rPr>
                <w:sz w:val="18"/>
              </w:rPr>
            </w:pPr>
            <w:r>
              <w:rPr>
                <w:sz w:val="18"/>
              </w:rPr>
              <w:t>社会保障缴费</w:t>
            </w:r>
          </w:p>
        </w:tc>
        <w:tc>
          <w:tcPr>
            <w:tcW w:w="1640" w:type="dxa"/>
          </w:tcPr>
          <w:p>
            <w:pPr>
              <w:pStyle w:val="TableParagraph"/>
              <w:spacing w:before="22"/>
              <w:ind w:right="13"/>
              <w:jc w:val="right"/>
              <w:rPr>
                <w:sz w:val="18"/>
              </w:rPr>
            </w:pPr>
            <w:r>
              <w:rPr>
                <w:sz w:val="18"/>
              </w:rPr>
              <w:t>0.51</w:t>
            </w:r>
          </w:p>
        </w:tc>
        <w:tc>
          <w:tcPr>
            <w:tcW w:w="1460" w:type="dxa"/>
          </w:tcPr>
          <w:p>
            <w:pPr>
              <w:pStyle w:val="TableParagraph"/>
              <w:spacing w:before="22"/>
              <w:ind w:right="13"/>
              <w:jc w:val="right"/>
              <w:rPr>
                <w:sz w:val="18"/>
              </w:rPr>
            </w:pPr>
            <w:r>
              <w:rPr>
                <w:sz w:val="18"/>
              </w:rPr>
              <w:t>0.51</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17</w:t>
            </w:r>
          </w:p>
        </w:tc>
        <w:tc>
          <w:tcPr>
            <w:tcW w:w="1276" w:type="dxa"/>
          </w:tcPr>
          <w:p>
            <w:pPr>
              <w:pStyle w:val="TableParagraph"/>
              <w:spacing w:before="22"/>
              <w:ind w:right="405"/>
              <w:jc w:val="right"/>
              <w:rPr>
                <w:sz w:val="18"/>
              </w:rPr>
            </w:pPr>
            <w:r>
              <w:rPr>
                <w:sz w:val="18"/>
              </w:rPr>
              <w:t>30112</w:t>
            </w:r>
          </w:p>
        </w:tc>
        <w:tc>
          <w:tcPr>
            <w:tcW w:w="3160" w:type="dxa"/>
          </w:tcPr>
          <w:p>
            <w:pPr>
              <w:pStyle w:val="TableParagraph"/>
              <w:spacing w:before="22"/>
              <w:ind w:left="391"/>
              <w:rPr>
                <w:sz w:val="18"/>
              </w:rPr>
            </w:pPr>
            <w:r>
              <w:rPr>
                <w:sz w:val="18"/>
              </w:rPr>
              <w:t>其他社会保障缴费</w:t>
            </w:r>
          </w:p>
        </w:tc>
        <w:tc>
          <w:tcPr>
            <w:tcW w:w="1292" w:type="dxa"/>
          </w:tcPr>
          <w:p>
            <w:pPr>
              <w:pStyle w:val="TableParagraph"/>
              <w:spacing w:before="22"/>
              <w:ind w:left="31"/>
              <w:rPr>
                <w:sz w:val="18"/>
              </w:rPr>
            </w:pPr>
            <w:r>
              <w:rPr>
                <w:sz w:val="18"/>
              </w:rPr>
              <w:t>50501</w:t>
            </w:r>
          </w:p>
        </w:tc>
        <w:tc>
          <w:tcPr>
            <w:tcW w:w="2128" w:type="dxa"/>
          </w:tcPr>
          <w:p>
            <w:pPr>
              <w:pStyle w:val="TableParagraph"/>
              <w:spacing w:before="22"/>
              <w:ind w:left="32"/>
              <w:rPr>
                <w:sz w:val="18"/>
              </w:rPr>
            </w:pPr>
            <w:r>
              <w:rPr>
                <w:sz w:val="18"/>
              </w:rPr>
              <w:t>工资福利支出</w:t>
            </w:r>
          </w:p>
        </w:tc>
        <w:tc>
          <w:tcPr>
            <w:tcW w:w="1640" w:type="dxa"/>
          </w:tcPr>
          <w:p>
            <w:pPr>
              <w:pStyle w:val="TableParagraph"/>
              <w:spacing w:before="22"/>
              <w:ind w:right="13"/>
              <w:jc w:val="right"/>
              <w:rPr>
                <w:sz w:val="18"/>
              </w:rPr>
            </w:pPr>
            <w:r>
              <w:rPr>
                <w:sz w:val="18"/>
              </w:rPr>
              <w:t>9.91</w:t>
            </w:r>
          </w:p>
        </w:tc>
        <w:tc>
          <w:tcPr>
            <w:tcW w:w="1460" w:type="dxa"/>
          </w:tcPr>
          <w:p>
            <w:pPr>
              <w:pStyle w:val="TableParagraph"/>
              <w:spacing w:before="22"/>
              <w:ind w:right="13"/>
              <w:jc w:val="right"/>
              <w:rPr>
                <w:sz w:val="18"/>
              </w:rPr>
            </w:pPr>
            <w:r>
              <w:rPr>
                <w:sz w:val="18"/>
              </w:rPr>
              <w:t>9.91</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18</w:t>
            </w:r>
          </w:p>
        </w:tc>
        <w:tc>
          <w:tcPr>
            <w:tcW w:w="1276" w:type="dxa"/>
          </w:tcPr>
          <w:p>
            <w:pPr>
              <w:pStyle w:val="TableParagraph"/>
              <w:spacing w:before="22"/>
              <w:ind w:right="405"/>
              <w:jc w:val="right"/>
              <w:rPr>
                <w:sz w:val="18"/>
              </w:rPr>
            </w:pPr>
            <w:r>
              <w:rPr>
                <w:sz w:val="18"/>
              </w:rPr>
              <w:t>30113</w:t>
            </w:r>
          </w:p>
        </w:tc>
        <w:tc>
          <w:tcPr>
            <w:tcW w:w="3160" w:type="dxa"/>
          </w:tcPr>
          <w:p>
            <w:pPr>
              <w:pStyle w:val="TableParagraph"/>
              <w:spacing w:before="22"/>
              <w:ind w:left="391"/>
              <w:rPr>
                <w:sz w:val="18"/>
              </w:rPr>
            </w:pPr>
            <w:r>
              <w:rPr>
                <w:sz w:val="18"/>
              </w:rPr>
              <w:t>住房公积金</w:t>
            </w:r>
          </w:p>
        </w:tc>
        <w:tc>
          <w:tcPr>
            <w:tcW w:w="1292" w:type="dxa"/>
          </w:tcPr>
          <w:p>
            <w:pPr>
              <w:pStyle w:val="TableParagraph"/>
              <w:spacing w:before="22"/>
              <w:ind w:left="31"/>
              <w:rPr>
                <w:sz w:val="18"/>
              </w:rPr>
            </w:pPr>
            <w:r>
              <w:rPr>
                <w:sz w:val="18"/>
              </w:rPr>
              <w:t>50103</w:t>
            </w:r>
          </w:p>
        </w:tc>
        <w:tc>
          <w:tcPr>
            <w:tcW w:w="2128" w:type="dxa"/>
          </w:tcPr>
          <w:p>
            <w:pPr>
              <w:pStyle w:val="TableParagraph"/>
              <w:spacing w:before="22"/>
              <w:ind w:left="32"/>
              <w:rPr>
                <w:sz w:val="18"/>
              </w:rPr>
            </w:pPr>
            <w:r>
              <w:rPr>
                <w:sz w:val="18"/>
              </w:rPr>
              <w:t>住房公积金</w:t>
            </w:r>
          </w:p>
        </w:tc>
        <w:tc>
          <w:tcPr>
            <w:tcW w:w="1640" w:type="dxa"/>
          </w:tcPr>
          <w:p>
            <w:pPr>
              <w:pStyle w:val="TableParagraph"/>
              <w:spacing w:before="22"/>
              <w:ind w:right="13"/>
              <w:jc w:val="right"/>
              <w:rPr>
                <w:sz w:val="18"/>
              </w:rPr>
            </w:pPr>
            <w:r>
              <w:rPr>
                <w:sz w:val="18"/>
              </w:rPr>
              <w:t>12.29</w:t>
            </w:r>
          </w:p>
        </w:tc>
        <w:tc>
          <w:tcPr>
            <w:tcW w:w="1460" w:type="dxa"/>
          </w:tcPr>
          <w:p>
            <w:pPr>
              <w:pStyle w:val="TableParagraph"/>
              <w:spacing w:before="22"/>
              <w:ind w:right="13"/>
              <w:jc w:val="right"/>
              <w:rPr>
                <w:sz w:val="18"/>
              </w:rPr>
            </w:pPr>
            <w:r>
              <w:rPr>
                <w:sz w:val="18"/>
              </w:rPr>
              <w:t>12.29</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19</w:t>
            </w:r>
          </w:p>
        </w:tc>
        <w:tc>
          <w:tcPr>
            <w:tcW w:w="1276" w:type="dxa"/>
          </w:tcPr>
          <w:p>
            <w:pPr>
              <w:pStyle w:val="TableParagraph"/>
              <w:spacing w:before="22"/>
              <w:ind w:right="405"/>
              <w:jc w:val="right"/>
              <w:rPr>
                <w:sz w:val="18"/>
              </w:rPr>
            </w:pPr>
            <w:r>
              <w:rPr>
                <w:sz w:val="18"/>
              </w:rPr>
              <w:t>30113</w:t>
            </w:r>
          </w:p>
        </w:tc>
        <w:tc>
          <w:tcPr>
            <w:tcW w:w="3160" w:type="dxa"/>
          </w:tcPr>
          <w:p>
            <w:pPr>
              <w:pStyle w:val="TableParagraph"/>
              <w:spacing w:before="22"/>
              <w:ind w:left="391"/>
              <w:rPr>
                <w:sz w:val="18"/>
              </w:rPr>
            </w:pPr>
            <w:r>
              <w:rPr>
                <w:sz w:val="18"/>
              </w:rPr>
              <w:t>住房公积金</w:t>
            </w:r>
          </w:p>
        </w:tc>
        <w:tc>
          <w:tcPr>
            <w:tcW w:w="1292" w:type="dxa"/>
          </w:tcPr>
          <w:p>
            <w:pPr>
              <w:pStyle w:val="TableParagraph"/>
              <w:spacing w:before="22"/>
              <w:ind w:left="31"/>
              <w:rPr>
                <w:sz w:val="18"/>
              </w:rPr>
            </w:pPr>
            <w:r>
              <w:rPr>
                <w:sz w:val="18"/>
              </w:rPr>
              <w:t>50501</w:t>
            </w:r>
          </w:p>
        </w:tc>
        <w:tc>
          <w:tcPr>
            <w:tcW w:w="2128" w:type="dxa"/>
          </w:tcPr>
          <w:p>
            <w:pPr>
              <w:pStyle w:val="TableParagraph"/>
              <w:spacing w:before="22"/>
              <w:ind w:left="32"/>
              <w:rPr>
                <w:sz w:val="18"/>
              </w:rPr>
            </w:pPr>
            <w:r>
              <w:rPr>
                <w:sz w:val="18"/>
              </w:rPr>
              <w:t>工资福利支出</w:t>
            </w:r>
          </w:p>
        </w:tc>
        <w:tc>
          <w:tcPr>
            <w:tcW w:w="1640" w:type="dxa"/>
          </w:tcPr>
          <w:p>
            <w:pPr>
              <w:pStyle w:val="TableParagraph"/>
              <w:spacing w:before="22"/>
              <w:ind w:right="13"/>
              <w:jc w:val="right"/>
              <w:rPr>
                <w:sz w:val="18"/>
              </w:rPr>
            </w:pPr>
            <w:r>
              <w:rPr>
                <w:sz w:val="18"/>
              </w:rPr>
              <w:t>222.03</w:t>
            </w:r>
          </w:p>
        </w:tc>
        <w:tc>
          <w:tcPr>
            <w:tcW w:w="1460" w:type="dxa"/>
          </w:tcPr>
          <w:p>
            <w:pPr>
              <w:pStyle w:val="TableParagraph"/>
              <w:spacing w:before="22"/>
              <w:ind w:right="13"/>
              <w:jc w:val="right"/>
              <w:rPr>
                <w:sz w:val="18"/>
              </w:rPr>
            </w:pPr>
            <w:r>
              <w:rPr>
                <w:sz w:val="18"/>
              </w:rPr>
              <w:t>222.03</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20</w:t>
            </w:r>
          </w:p>
        </w:tc>
        <w:tc>
          <w:tcPr>
            <w:tcW w:w="1276" w:type="dxa"/>
          </w:tcPr>
          <w:p>
            <w:pPr>
              <w:pStyle w:val="TableParagraph"/>
              <w:spacing w:before="22"/>
              <w:ind w:right="405"/>
              <w:jc w:val="right"/>
              <w:rPr>
                <w:sz w:val="18"/>
              </w:rPr>
            </w:pPr>
            <w:r>
              <w:rPr>
                <w:sz w:val="18"/>
              </w:rPr>
              <w:t>30114</w:t>
            </w:r>
          </w:p>
        </w:tc>
        <w:tc>
          <w:tcPr>
            <w:tcW w:w="3160" w:type="dxa"/>
          </w:tcPr>
          <w:p>
            <w:pPr>
              <w:pStyle w:val="TableParagraph"/>
              <w:spacing w:before="22"/>
              <w:ind w:left="391"/>
              <w:rPr>
                <w:sz w:val="18"/>
              </w:rPr>
            </w:pPr>
            <w:r>
              <w:rPr>
                <w:sz w:val="18"/>
              </w:rPr>
              <w:t>医疗费</w:t>
            </w:r>
          </w:p>
        </w:tc>
        <w:tc>
          <w:tcPr>
            <w:tcW w:w="1292" w:type="dxa"/>
          </w:tcPr>
          <w:p>
            <w:pPr>
              <w:pStyle w:val="TableParagraph"/>
              <w:spacing w:before="22"/>
              <w:ind w:left="31"/>
              <w:rPr>
                <w:sz w:val="18"/>
              </w:rPr>
            </w:pPr>
            <w:r>
              <w:rPr>
                <w:sz w:val="18"/>
              </w:rPr>
              <w:t>50199</w:t>
            </w:r>
          </w:p>
        </w:tc>
        <w:tc>
          <w:tcPr>
            <w:tcW w:w="2128" w:type="dxa"/>
          </w:tcPr>
          <w:p>
            <w:pPr>
              <w:pStyle w:val="TableParagraph"/>
              <w:spacing w:before="22"/>
              <w:ind w:left="32"/>
              <w:rPr>
                <w:sz w:val="18"/>
              </w:rPr>
            </w:pPr>
            <w:r>
              <w:rPr>
                <w:sz w:val="18"/>
              </w:rPr>
              <w:t>其他工资福利支出</w:t>
            </w:r>
          </w:p>
        </w:tc>
        <w:tc>
          <w:tcPr>
            <w:tcW w:w="1640" w:type="dxa"/>
          </w:tcPr>
          <w:p>
            <w:pPr>
              <w:pStyle w:val="TableParagraph"/>
              <w:spacing w:before="22"/>
              <w:ind w:right="13"/>
              <w:jc w:val="right"/>
              <w:rPr>
                <w:sz w:val="18"/>
              </w:rPr>
            </w:pPr>
            <w:r>
              <w:rPr>
                <w:sz w:val="18"/>
              </w:rPr>
              <w:t>8.62</w:t>
            </w:r>
          </w:p>
        </w:tc>
        <w:tc>
          <w:tcPr>
            <w:tcW w:w="1460" w:type="dxa"/>
          </w:tcPr>
          <w:p>
            <w:pPr>
              <w:pStyle w:val="TableParagraph"/>
              <w:spacing w:before="22"/>
              <w:ind w:right="13"/>
              <w:jc w:val="right"/>
              <w:rPr>
                <w:sz w:val="18"/>
              </w:rPr>
            </w:pPr>
            <w:r>
              <w:rPr>
                <w:sz w:val="18"/>
              </w:rPr>
              <w:t>8.62</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21</w:t>
            </w:r>
          </w:p>
        </w:tc>
        <w:tc>
          <w:tcPr>
            <w:tcW w:w="1276" w:type="dxa"/>
          </w:tcPr>
          <w:p>
            <w:pPr>
              <w:pStyle w:val="TableParagraph"/>
              <w:spacing w:before="22"/>
              <w:ind w:right="405"/>
              <w:jc w:val="right"/>
              <w:rPr>
                <w:sz w:val="18"/>
              </w:rPr>
            </w:pPr>
            <w:r>
              <w:rPr>
                <w:sz w:val="18"/>
              </w:rPr>
              <w:t>30114</w:t>
            </w:r>
          </w:p>
        </w:tc>
        <w:tc>
          <w:tcPr>
            <w:tcW w:w="3160" w:type="dxa"/>
          </w:tcPr>
          <w:p>
            <w:pPr>
              <w:pStyle w:val="TableParagraph"/>
              <w:spacing w:before="22"/>
              <w:ind w:left="391"/>
              <w:rPr>
                <w:sz w:val="18"/>
              </w:rPr>
            </w:pPr>
            <w:r>
              <w:rPr>
                <w:sz w:val="18"/>
              </w:rPr>
              <w:t>医疗费</w:t>
            </w:r>
          </w:p>
        </w:tc>
        <w:tc>
          <w:tcPr>
            <w:tcW w:w="1292" w:type="dxa"/>
          </w:tcPr>
          <w:p>
            <w:pPr>
              <w:pStyle w:val="TableParagraph"/>
              <w:spacing w:before="22"/>
              <w:ind w:left="31"/>
              <w:rPr>
                <w:sz w:val="18"/>
              </w:rPr>
            </w:pPr>
            <w:r>
              <w:rPr>
                <w:sz w:val="18"/>
              </w:rPr>
              <w:t>50501</w:t>
            </w:r>
          </w:p>
        </w:tc>
        <w:tc>
          <w:tcPr>
            <w:tcW w:w="2128" w:type="dxa"/>
          </w:tcPr>
          <w:p>
            <w:pPr>
              <w:pStyle w:val="TableParagraph"/>
              <w:spacing w:before="22"/>
              <w:ind w:left="32"/>
              <w:rPr>
                <w:sz w:val="18"/>
              </w:rPr>
            </w:pPr>
            <w:r>
              <w:rPr>
                <w:sz w:val="18"/>
              </w:rPr>
              <w:t>工资福利支出</w:t>
            </w:r>
          </w:p>
        </w:tc>
        <w:tc>
          <w:tcPr>
            <w:tcW w:w="1640" w:type="dxa"/>
          </w:tcPr>
          <w:p>
            <w:pPr>
              <w:pStyle w:val="TableParagraph"/>
              <w:spacing w:before="22"/>
              <w:ind w:right="13"/>
              <w:jc w:val="right"/>
              <w:rPr>
                <w:sz w:val="18"/>
              </w:rPr>
            </w:pPr>
            <w:r>
              <w:rPr>
                <w:sz w:val="18"/>
              </w:rPr>
              <w:t>79.34</w:t>
            </w:r>
          </w:p>
        </w:tc>
        <w:tc>
          <w:tcPr>
            <w:tcW w:w="1460" w:type="dxa"/>
          </w:tcPr>
          <w:p>
            <w:pPr>
              <w:pStyle w:val="TableParagraph"/>
              <w:spacing w:before="22"/>
              <w:ind w:right="13"/>
              <w:jc w:val="right"/>
              <w:rPr>
                <w:sz w:val="18"/>
              </w:rPr>
            </w:pPr>
            <w:r>
              <w:rPr>
                <w:sz w:val="18"/>
              </w:rPr>
              <w:t>79.34</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22</w:t>
            </w:r>
          </w:p>
        </w:tc>
        <w:tc>
          <w:tcPr>
            <w:tcW w:w="1276" w:type="dxa"/>
          </w:tcPr>
          <w:p>
            <w:pPr>
              <w:pStyle w:val="TableParagraph"/>
              <w:spacing w:before="22"/>
              <w:ind w:left="32"/>
              <w:rPr>
                <w:sz w:val="18"/>
              </w:rPr>
            </w:pPr>
            <w:r>
              <w:rPr>
                <w:sz w:val="18"/>
              </w:rPr>
              <w:t>302</w:t>
            </w:r>
          </w:p>
        </w:tc>
        <w:tc>
          <w:tcPr>
            <w:tcW w:w="3160" w:type="dxa"/>
          </w:tcPr>
          <w:p>
            <w:pPr>
              <w:pStyle w:val="TableParagraph"/>
              <w:spacing w:before="22"/>
              <w:ind w:left="31"/>
              <w:rPr>
                <w:sz w:val="18"/>
              </w:rPr>
            </w:pPr>
            <w:r>
              <w:rPr>
                <w:sz w:val="18"/>
              </w:rPr>
              <w:t>商品和服务支出</w:t>
            </w:r>
          </w:p>
        </w:tc>
        <w:tc>
          <w:tcPr>
            <w:tcW w:w="1292" w:type="dxa"/>
          </w:tcPr>
          <w:p>
            <w:pPr>
              <w:pStyle w:val="TableParagraph"/>
              <w:rPr>
                <w:rFonts w:ascii="Times New Roman"/>
                <w:sz w:val="18"/>
              </w:rPr>
            </w:pPr>
          </w:p>
        </w:tc>
        <w:tc>
          <w:tcPr>
            <w:tcW w:w="2128" w:type="dxa"/>
          </w:tcPr>
          <w:p>
            <w:pPr>
              <w:pStyle w:val="TableParagraph"/>
              <w:rPr>
                <w:rFonts w:ascii="Times New Roman"/>
                <w:sz w:val="18"/>
              </w:rPr>
            </w:pPr>
          </w:p>
        </w:tc>
        <w:tc>
          <w:tcPr>
            <w:tcW w:w="1640" w:type="dxa"/>
          </w:tcPr>
          <w:p>
            <w:pPr>
              <w:pStyle w:val="TableParagraph"/>
              <w:spacing w:before="22"/>
              <w:ind w:right="13"/>
              <w:jc w:val="right"/>
              <w:rPr>
                <w:sz w:val="18"/>
              </w:rPr>
            </w:pPr>
            <w:r>
              <w:rPr>
                <w:sz w:val="18"/>
              </w:rPr>
              <w:t>1055.28</w:t>
            </w:r>
          </w:p>
        </w:tc>
        <w:tc>
          <w:tcPr>
            <w:tcW w:w="1460" w:type="dxa"/>
          </w:tcPr>
          <w:p>
            <w:pPr>
              <w:pStyle w:val="TableParagraph"/>
              <w:spacing w:before="22"/>
              <w:ind w:right="13"/>
              <w:jc w:val="right"/>
              <w:rPr>
                <w:sz w:val="18"/>
              </w:rPr>
            </w:pPr>
            <w:r>
              <w:rPr>
                <w:sz w:val="18"/>
              </w:rPr>
              <w:t>17.28</w:t>
            </w:r>
          </w:p>
        </w:tc>
        <w:tc>
          <w:tcPr>
            <w:tcW w:w="1232" w:type="dxa"/>
          </w:tcPr>
          <w:p>
            <w:pPr>
              <w:pStyle w:val="TableParagraph"/>
              <w:rPr>
                <w:rFonts w:ascii="Times New Roman"/>
                <w:sz w:val="18"/>
              </w:rPr>
            </w:pPr>
          </w:p>
        </w:tc>
        <w:tc>
          <w:tcPr>
            <w:tcW w:w="1552" w:type="dxa"/>
          </w:tcPr>
          <w:p>
            <w:pPr>
              <w:pStyle w:val="TableParagraph"/>
              <w:spacing w:before="22"/>
              <w:ind w:right="105"/>
              <w:jc w:val="right"/>
              <w:rPr>
                <w:sz w:val="18"/>
              </w:rPr>
            </w:pPr>
            <w:r>
              <w:rPr>
                <w:sz w:val="18"/>
              </w:rPr>
              <w:t>1038.00</w:t>
            </w: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23</w:t>
            </w:r>
          </w:p>
        </w:tc>
        <w:tc>
          <w:tcPr>
            <w:tcW w:w="1276" w:type="dxa"/>
          </w:tcPr>
          <w:p>
            <w:pPr>
              <w:pStyle w:val="TableParagraph"/>
              <w:spacing w:before="22"/>
              <w:ind w:right="405"/>
              <w:jc w:val="right"/>
              <w:rPr>
                <w:sz w:val="18"/>
              </w:rPr>
            </w:pPr>
            <w:r>
              <w:rPr>
                <w:sz w:val="18"/>
              </w:rPr>
              <w:t>30201</w:t>
            </w:r>
          </w:p>
        </w:tc>
        <w:tc>
          <w:tcPr>
            <w:tcW w:w="3160" w:type="dxa"/>
          </w:tcPr>
          <w:p>
            <w:pPr>
              <w:pStyle w:val="TableParagraph"/>
              <w:spacing w:before="22"/>
              <w:ind w:left="391"/>
              <w:rPr>
                <w:sz w:val="18"/>
              </w:rPr>
            </w:pPr>
            <w:r>
              <w:rPr>
                <w:sz w:val="18"/>
              </w:rPr>
              <w:t>办公费</w:t>
            </w:r>
          </w:p>
        </w:tc>
        <w:tc>
          <w:tcPr>
            <w:tcW w:w="1292" w:type="dxa"/>
          </w:tcPr>
          <w:p>
            <w:pPr>
              <w:pStyle w:val="TableParagraph"/>
              <w:spacing w:before="22"/>
              <w:ind w:left="31"/>
              <w:rPr>
                <w:sz w:val="18"/>
              </w:rPr>
            </w:pPr>
            <w:r>
              <w:rPr>
                <w:sz w:val="18"/>
              </w:rPr>
              <w:t>50201</w:t>
            </w:r>
          </w:p>
        </w:tc>
        <w:tc>
          <w:tcPr>
            <w:tcW w:w="2128" w:type="dxa"/>
          </w:tcPr>
          <w:p>
            <w:pPr>
              <w:pStyle w:val="TableParagraph"/>
              <w:spacing w:before="22"/>
              <w:ind w:left="32"/>
              <w:rPr>
                <w:sz w:val="18"/>
              </w:rPr>
            </w:pPr>
            <w:r>
              <w:rPr>
                <w:sz w:val="18"/>
              </w:rPr>
              <w:t>办公经费</w:t>
            </w:r>
          </w:p>
        </w:tc>
        <w:tc>
          <w:tcPr>
            <w:tcW w:w="1640" w:type="dxa"/>
          </w:tcPr>
          <w:p>
            <w:pPr>
              <w:pStyle w:val="TableParagraph"/>
              <w:spacing w:before="22"/>
              <w:ind w:right="105"/>
              <w:jc w:val="right"/>
              <w:rPr>
                <w:sz w:val="18"/>
              </w:rPr>
            </w:pPr>
            <w:r>
              <w:rPr>
                <w:sz w:val="18"/>
              </w:rPr>
              <w:t>1038.00</w:t>
            </w:r>
          </w:p>
        </w:tc>
        <w:tc>
          <w:tcPr>
            <w:tcW w:w="1460" w:type="dxa"/>
          </w:tcPr>
          <w:p>
            <w:pPr>
              <w:pStyle w:val="TableParagraph"/>
              <w:rPr>
                <w:rFonts w:ascii="Times New Roman"/>
                <w:sz w:val="18"/>
              </w:rPr>
            </w:pPr>
          </w:p>
        </w:tc>
        <w:tc>
          <w:tcPr>
            <w:tcW w:w="1232" w:type="dxa"/>
          </w:tcPr>
          <w:p>
            <w:pPr>
              <w:pStyle w:val="TableParagraph"/>
              <w:rPr>
                <w:rFonts w:ascii="Times New Roman"/>
                <w:sz w:val="18"/>
              </w:rPr>
            </w:pPr>
          </w:p>
        </w:tc>
        <w:tc>
          <w:tcPr>
            <w:tcW w:w="1552" w:type="dxa"/>
          </w:tcPr>
          <w:p>
            <w:pPr>
              <w:pStyle w:val="TableParagraph"/>
              <w:spacing w:before="22"/>
              <w:ind w:right="105"/>
              <w:jc w:val="right"/>
              <w:rPr>
                <w:sz w:val="18"/>
              </w:rPr>
            </w:pPr>
            <w:r>
              <w:rPr>
                <w:sz w:val="18"/>
              </w:rPr>
              <w:t>1038.00</w:t>
            </w: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24</w:t>
            </w:r>
          </w:p>
        </w:tc>
        <w:tc>
          <w:tcPr>
            <w:tcW w:w="1276" w:type="dxa"/>
          </w:tcPr>
          <w:p>
            <w:pPr>
              <w:pStyle w:val="TableParagraph"/>
              <w:spacing w:before="22"/>
              <w:ind w:right="405"/>
              <w:jc w:val="right"/>
              <w:rPr>
                <w:sz w:val="18"/>
              </w:rPr>
            </w:pPr>
            <w:r>
              <w:rPr>
                <w:sz w:val="18"/>
              </w:rPr>
              <w:t>30239</w:t>
            </w:r>
          </w:p>
        </w:tc>
        <w:tc>
          <w:tcPr>
            <w:tcW w:w="3160" w:type="dxa"/>
          </w:tcPr>
          <w:p>
            <w:pPr>
              <w:pStyle w:val="TableParagraph"/>
              <w:spacing w:before="22"/>
              <w:ind w:left="391"/>
              <w:rPr>
                <w:sz w:val="18"/>
              </w:rPr>
            </w:pPr>
            <w:r>
              <w:rPr>
                <w:sz w:val="18"/>
              </w:rPr>
              <w:t>其他交通费用</w:t>
            </w:r>
          </w:p>
        </w:tc>
        <w:tc>
          <w:tcPr>
            <w:tcW w:w="1292" w:type="dxa"/>
          </w:tcPr>
          <w:p>
            <w:pPr>
              <w:pStyle w:val="TableParagraph"/>
              <w:spacing w:before="22"/>
              <w:ind w:left="31"/>
              <w:rPr>
                <w:sz w:val="18"/>
              </w:rPr>
            </w:pPr>
            <w:r>
              <w:rPr>
                <w:sz w:val="18"/>
              </w:rPr>
              <w:t>50299</w:t>
            </w:r>
          </w:p>
        </w:tc>
        <w:tc>
          <w:tcPr>
            <w:tcW w:w="2128" w:type="dxa"/>
          </w:tcPr>
          <w:p>
            <w:pPr>
              <w:pStyle w:val="TableParagraph"/>
              <w:spacing w:before="22"/>
              <w:ind w:left="32"/>
              <w:rPr>
                <w:sz w:val="18"/>
              </w:rPr>
            </w:pPr>
            <w:r>
              <w:rPr>
                <w:sz w:val="18"/>
              </w:rPr>
              <w:t>其他商品和服务支出</w:t>
            </w:r>
          </w:p>
        </w:tc>
        <w:tc>
          <w:tcPr>
            <w:tcW w:w="1640" w:type="dxa"/>
          </w:tcPr>
          <w:p>
            <w:pPr>
              <w:pStyle w:val="TableParagraph"/>
              <w:spacing w:before="22"/>
              <w:ind w:right="13"/>
              <w:jc w:val="right"/>
              <w:rPr>
                <w:sz w:val="18"/>
              </w:rPr>
            </w:pPr>
            <w:r>
              <w:rPr>
                <w:sz w:val="18"/>
              </w:rPr>
              <w:t>14.52</w:t>
            </w:r>
          </w:p>
        </w:tc>
        <w:tc>
          <w:tcPr>
            <w:tcW w:w="1460" w:type="dxa"/>
          </w:tcPr>
          <w:p>
            <w:pPr>
              <w:pStyle w:val="TableParagraph"/>
              <w:spacing w:before="22"/>
              <w:ind w:right="13"/>
              <w:jc w:val="right"/>
              <w:rPr>
                <w:sz w:val="18"/>
              </w:rPr>
            </w:pPr>
            <w:r>
              <w:rPr>
                <w:sz w:val="18"/>
              </w:rPr>
              <w:t>14.52</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25</w:t>
            </w:r>
          </w:p>
        </w:tc>
        <w:tc>
          <w:tcPr>
            <w:tcW w:w="1276" w:type="dxa"/>
          </w:tcPr>
          <w:p>
            <w:pPr>
              <w:pStyle w:val="TableParagraph"/>
              <w:spacing w:before="22"/>
              <w:ind w:right="405"/>
              <w:jc w:val="right"/>
              <w:rPr>
                <w:sz w:val="18"/>
              </w:rPr>
            </w:pPr>
            <w:r>
              <w:rPr>
                <w:sz w:val="18"/>
              </w:rPr>
              <w:t>30239</w:t>
            </w:r>
          </w:p>
        </w:tc>
        <w:tc>
          <w:tcPr>
            <w:tcW w:w="3160" w:type="dxa"/>
          </w:tcPr>
          <w:p>
            <w:pPr>
              <w:pStyle w:val="TableParagraph"/>
              <w:spacing w:before="22"/>
              <w:ind w:left="391"/>
              <w:rPr>
                <w:sz w:val="18"/>
              </w:rPr>
            </w:pPr>
            <w:r>
              <w:rPr>
                <w:sz w:val="18"/>
              </w:rPr>
              <w:t>其他交通费用</w:t>
            </w:r>
          </w:p>
        </w:tc>
        <w:tc>
          <w:tcPr>
            <w:tcW w:w="1292" w:type="dxa"/>
          </w:tcPr>
          <w:p>
            <w:pPr>
              <w:pStyle w:val="TableParagraph"/>
              <w:spacing w:before="22"/>
              <w:ind w:left="31"/>
              <w:rPr>
                <w:sz w:val="18"/>
              </w:rPr>
            </w:pPr>
            <w:r>
              <w:rPr>
                <w:sz w:val="18"/>
              </w:rPr>
              <w:t>50502</w:t>
            </w:r>
          </w:p>
        </w:tc>
        <w:tc>
          <w:tcPr>
            <w:tcW w:w="2128" w:type="dxa"/>
          </w:tcPr>
          <w:p>
            <w:pPr>
              <w:pStyle w:val="TableParagraph"/>
              <w:spacing w:before="22"/>
              <w:ind w:left="32"/>
              <w:rPr>
                <w:sz w:val="18"/>
              </w:rPr>
            </w:pPr>
            <w:r>
              <w:rPr>
                <w:sz w:val="18"/>
              </w:rPr>
              <w:t>商品和服务支出</w:t>
            </w:r>
          </w:p>
        </w:tc>
        <w:tc>
          <w:tcPr>
            <w:tcW w:w="1640" w:type="dxa"/>
          </w:tcPr>
          <w:p>
            <w:pPr>
              <w:pStyle w:val="TableParagraph"/>
              <w:spacing w:before="22"/>
              <w:ind w:right="13"/>
              <w:jc w:val="right"/>
              <w:rPr>
                <w:sz w:val="18"/>
              </w:rPr>
            </w:pPr>
            <w:r>
              <w:rPr>
                <w:sz w:val="18"/>
              </w:rPr>
              <w:t>2.76</w:t>
            </w:r>
          </w:p>
        </w:tc>
        <w:tc>
          <w:tcPr>
            <w:tcW w:w="1460" w:type="dxa"/>
          </w:tcPr>
          <w:p>
            <w:pPr>
              <w:pStyle w:val="TableParagraph"/>
              <w:spacing w:before="22"/>
              <w:ind w:right="13"/>
              <w:jc w:val="right"/>
              <w:rPr>
                <w:sz w:val="18"/>
              </w:rPr>
            </w:pPr>
            <w:r>
              <w:rPr>
                <w:sz w:val="18"/>
              </w:rPr>
              <w:t>2.76</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26</w:t>
            </w:r>
          </w:p>
        </w:tc>
        <w:tc>
          <w:tcPr>
            <w:tcW w:w="1276" w:type="dxa"/>
          </w:tcPr>
          <w:p>
            <w:pPr>
              <w:pStyle w:val="TableParagraph"/>
              <w:spacing w:before="22"/>
              <w:ind w:left="32"/>
              <w:rPr>
                <w:sz w:val="18"/>
              </w:rPr>
            </w:pPr>
            <w:r>
              <w:rPr>
                <w:sz w:val="18"/>
              </w:rPr>
              <w:t>303</w:t>
            </w:r>
          </w:p>
        </w:tc>
        <w:tc>
          <w:tcPr>
            <w:tcW w:w="3160" w:type="dxa"/>
          </w:tcPr>
          <w:p>
            <w:pPr>
              <w:pStyle w:val="TableParagraph"/>
              <w:spacing w:before="22"/>
              <w:ind w:left="31"/>
              <w:rPr>
                <w:sz w:val="18"/>
              </w:rPr>
            </w:pPr>
            <w:r>
              <w:rPr>
                <w:sz w:val="18"/>
              </w:rPr>
              <w:t>对个人和家庭的补助</w:t>
            </w:r>
          </w:p>
        </w:tc>
        <w:tc>
          <w:tcPr>
            <w:tcW w:w="1292" w:type="dxa"/>
          </w:tcPr>
          <w:p>
            <w:pPr>
              <w:pStyle w:val="TableParagraph"/>
              <w:rPr>
                <w:rFonts w:ascii="Times New Roman"/>
                <w:sz w:val="18"/>
              </w:rPr>
            </w:pPr>
          </w:p>
        </w:tc>
        <w:tc>
          <w:tcPr>
            <w:tcW w:w="2128" w:type="dxa"/>
          </w:tcPr>
          <w:p>
            <w:pPr>
              <w:pStyle w:val="TableParagraph"/>
              <w:rPr>
                <w:rFonts w:ascii="Times New Roman"/>
                <w:sz w:val="18"/>
              </w:rPr>
            </w:pPr>
          </w:p>
        </w:tc>
        <w:tc>
          <w:tcPr>
            <w:tcW w:w="1640" w:type="dxa"/>
          </w:tcPr>
          <w:p>
            <w:pPr>
              <w:pStyle w:val="TableParagraph"/>
              <w:spacing w:before="22"/>
              <w:ind w:right="13"/>
              <w:jc w:val="right"/>
              <w:rPr>
                <w:sz w:val="18"/>
              </w:rPr>
            </w:pPr>
            <w:r>
              <w:rPr>
                <w:sz w:val="18"/>
              </w:rPr>
              <w:t>24.76</w:t>
            </w:r>
          </w:p>
        </w:tc>
        <w:tc>
          <w:tcPr>
            <w:tcW w:w="1460" w:type="dxa"/>
          </w:tcPr>
          <w:p>
            <w:pPr>
              <w:pStyle w:val="TableParagraph"/>
              <w:spacing w:before="22"/>
              <w:ind w:right="13"/>
              <w:jc w:val="right"/>
              <w:rPr>
                <w:sz w:val="18"/>
              </w:rPr>
            </w:pPr>
            <w:r>
              <w:rPr>
                <w:sz w:val="18"/>
              </w:rPr>
              <w:t>24.76</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27</w:t>
            </w:r>
          </w:p>
        </w:tc>
        <w:tc>
          <w:tcPr>
            <w:tcW w:w="1276" w:type="dxa"/>
          </w:tcPr>
          <w:p>
            <w:pPr>
              <w:pStyle w:val="TableParagraph"/>
              <w:spacing w:before="22"/>
              <w:ind w:right="405"/>
              <w:jc w:val="right"/>
              <w:rPr>
                <w:sz w:val="18"/>
              </w:rPr>
            </w:pPr>
            <w:r>
              <w:rPr>
                <w:sz w:val="18"/>
              </w:rPr>
              <w:t>30305</w:t>
            </w:r>
          </w:p>
        </w:tc>
        <w:tc>
          <w:tcPr>
            <w:tcW w:w="3160" w:type="dxa"/>
          </w:tcPr>
          <w:p>
            <w:pPr>
              <w:pStyle w:val="TableParagraph"/>
              <w:spacing w:before="22"/>
              <w:ind w:left="391"/>
              <w:rPr>
                <w:sz w:val="18"/>
              </w:rPr>
            </w:pPr>
            <w:r>
              <w:rPr>
                <w:sz w:val="18"/>
              </w:rPr>
              <w:t>生活补助</w:t>
            </w:r>
          </w:p>
        </w:tc>
        <w:tc>
          <w:tcPr>
            <w:tcW w:w="1292" w:type="dxa"/>
          </w:tcPr>
          <w:p>
            <w:pPr>
              <w:pStyle w:val="TableParagraph"/>
              <w:spacing w:before="22"/>
              <w:ind w:left="31"/>
              <w:rPr>
                <w:sz w:val="18"/>
              </w:rPr>
            </w:pPr>
            <w:r>
              <w:rPr>
                <w:sz w:val="18"/>
              </w:rPr>
              <w:t>50901</w:t>
            </w:r>
          </w:p>
        </w:tc>
        <w:tc>
          <w:tcPr>
            <w:tcW w:w="2128" w:type="dxa"/>
          </w:tcPr>
          <w:p>
            <w:pPr>
              <w:pStyle w:val="TableParagraph"/>
              <w:spacing w:before="22"/>
              <w:ind w:left="32"/>
              <w:rPr>
                <w:sz w:val="18"/>
              </w:rPr>
            </w:pPr>
            <w:r>
              <w:rPr>
                <w:sz w:val="18"/>
              </w:rPr>
              <w:t>社会福利和救助</w:t>
            </w:r>
          </w:p>
        </w:tc>
        <w:tc>
          <w:tcPr>
            <w:tcW w:w="1640" w:type="dxa"/>
          </w:tcPr>
          <w:p>
            <w:pPr>
              <w:pStyle w:val="TableParagraph"/>
              <w:spacing w:before="22"/>
              <w:ind w:right="13"/>
              <w:jc w:val="right"/>
              <w:rPr>
                <w:sz w:val="18"/>
              </w:rPr>
            </w:pPr>
            <w:r>
              <w:rPr>
                <w:sz w:val="18"/>
              </w:rPr>
              <w:t>24.76</w:t>
            </w:r>
          </w:p>
        </w:tc>
        <w:tc>
          <w:tcPr>
            <w:tcW w:w="1460" w:type="dxa"/>
          </w:tcPr>
          <w:p>
            <w:pPr>
              <w:pStyle w:val="TableParagraph"/>
              <w:spacing w:before="22"/>
              <w:ind w:right="13"/>
              <w:jc w:val="right"/>
              <w:rPr>
                <w:sz w:val="18"/>
              </w:rPr>
            </w:pPr>
            <w:r>
              <w:rPr>
                <w:sz w:val="18"/>
              </w:rPr>
              <w:t>24.76</w:t>
            </w:r>
          </w:p>
        </w:tc>
        <w:tc>
          <w:tcPr>
            <w:tcW w:w="1232" w:type="dxa"/>
          </w:tcPr>
          <w:p>
            <w:pPr>
              <w:pStyle w:val="TableParagraph"/>
              <w:rPr>
                <w:rFonts w:ascii="Times New Roman"/>
                <w:sz w:val="18"/>
              </w:rPr>
            </w:pPr>
          </w:p>
        </w:tc>
        <w:tc>
          <w:tcPr>
            <w:tcW w:w="1552" w:type="dxa"/>
          </w:tcPr>
          <w:p>
            <w:pPr>
              <w:pStyle w:val="TableParagraph"/>
              <w:rPr>
                <w:rFonts w:ascii="Times New Roman"/>
                <w:sz w:val="18"/>
              </w:rPr>
            </w:pP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28</w:t>
            </w:r>
          </w:p>
        </w:tc>
        <w:tc>
          <w:tcPr>
            <w:tcW w:w="1276" w:type="dxa"/>
          </w:tcPr>
          <w:p>
            <w:pPr>
              <w:pStyle w:val="TableParagraph"/>
              <w:spacing w:before="22"/>
              <w:ind w:left="32"/>
              <w:rPr>
                <w:sz w:val="18"/>
              </w:rPr>
            </w:pPr>
            <w:r>
              <w:rPr>
                <w:sz w:val="18"/>
              </w:rPr>
              <w:t>310</w:t>
            </w:r>
          </w:p>
        </w:tc>
        <w:tc>
          <w:tcPr>
            <w:tcW w:w="3160" w:type="dxa"/>
          </w:tcPr>
          <w:p>
            <w:pPr>
              <w:pStyle w:val="TableParagraph"/>
              <w:spacing w:before="22"/>
              <w:ind w:left="31"/>
              <w:rPr>
                <w:sz w:val="18"/>
              </w:rPr>
            </w:pPr>
            <w:r>
              <w:rPr>
                <w:sz w:val="18"/>
              </w:rPr>
              <w:t>资本性支出</w:t>
            </w:r>
          </w:p>
        </w:tc>
        <w:tc>
          <w:tcPr>
            <w:tcW w:w="1292" w:type="dxa"/>
          </w:tcPr>
          <w:p>
            <w:pPr>
              <w:pStyle w:val="TableParagraph"/>
              <w:rPr>
                <w:rFonts w:ascii="Times New Roman"/>
                <w:sz w:val="18"/>
              </w:rPr>
            </w:pPr>
          </w:p>
        </w:tc>
        <w:tc>
          <w:tcPr>
            <w:tcW w:w="2128" w:type="dxa"/>
          </w:tcPr>
          <w:p>
            <w:pPr>
              <w:pStyle w:val="TableParagraph"/>
              <w:rPr>
                <w:rFonts w:ascii="Times New Roman"/>
                <w:sz w:val="18"/>
              </w:rPr>
            </w:pPr>
          </w:p>
        </w:tc>
        <w:tc>
          <w:tcPr>
            <w:tcW w:w="1640" w:type="dxa"/>
          </w:tcPr>
          <w:p>
            <w:pPr>
              <w:pStyle w:val="TableParagraph"/>
              <w:spacing w:before="22"/>
              <w:ind w:right="105"/>
              <w:jc w:val="right"/>
              <w:rPr>
                <w:sz w:val="18"/>
              </w:rPr>
            </w:pPr>
            <w:r>
              <w:rPr>
                <w:sz w:val="18"/>
              </w:rPr>
              <w:t>100.00</w:t>
            </w:r>
          </w:p>
        </w:tc>
        <w:tc>
          <w:tcPr>
            <w:tcW w:w="1460" w:type="dxa"/>
          </w:tcPr>
          <w:p>
            <w:pPr>
              <w:pStyle w:val="TableParagraph"/>
              <w:rPr>
                <w:rFonts w:ascii="Times New Roman"/>
                <w:sz w:val="18"/>
              </w:rPr>
            </w:pPr>
          </w:p>
        </w:tc>
        <w:tc>
          <w:tcPr>
            <w:tcW w:w="1232" w:type="dxa"/>
          </w:tcPr>
          <w:p>
            <w:pPr>
              <w:pStyle w:val="TableParagraph"/>
              <w:rPr>
                <w:rFonts w:ascii="Times New Roman"/>
                <w:sz w:val="18"/>
              </w:rPr>
            </w:pPr>
          </w:p>
        </w:tc>
        <w:tc>
          <w:tcPr>
            <w:tcW w:w="1552" w:type="dxa"/>
          </w:tcPr>
          <w:p>
            <w:pPr>
              <w:pStyle w:val="TableParagraph"/>
              <w:spacing w:before="22"/>
              <w:ind w:right="105"/>
              <w:jc w:val="right"/>
              <w:rPr>
                <w:sz w:val="18"/>
              </w:rPr>
            </w:pPr>
            <w:r>
              <w:rPr>
                <w:sz w:val="18"/>
              </w:rPr>
              <w:t>100.00</w:t>
            </w:r>
          </w:p>
        </w:tc>
        <w:tc>
          <w:tcPr>
            <w:tcW w:w="1140" w:type="dxa"/>
          </w:tcPr>
          <w:p>
            <w:pPr>
              <w:pStyle w:val="TableParagraph"/>
              <w:rPr>
                <w:rFonts w:ascii="Times New Roman"/>
                <w:sz w:val="18"/>
              </w:rPr>
            </w:pPr>
          </w:p>
        </w:tc>
      </w:tr>
      <w:tr>
        <w:trPr>
          <w:trHeight w:val="300" w:hRule="atLeast"/>
        </w:trPr>
        <w:tc>
          <w:tcPr>
            <w:tcW w:w="348" w:type="dxa"/>
          </w:tcPr>
          <w:p>
            <w:pPr>
              <w:pStyle w:val="TableParagraph"/>
              <w:spacing w:before="22"/>
              <w:ind w:left="65" w:right="43"/>
              <w:jc w:val="center"/>
              <w:rPr>
                <w:sz w:val="18"/>
              </w:rPr>
            </w:pPr>
            <w:r>
              <w:rPr>
                <w:sz w:val="18"/>
              </w:rPr>
              <w:t>29</w:t>
            </w:r>
          </w:p>
        </w:tc>
        <w:tc>
          <w:tcPr>
            <w:tcW w:w="1276" w:type="dxa"/>
          </w:tcPr>
          <w:p>
            <w:pPr>
              <w:pStyle w:val="TableParagraph"/>
              <w:spacing w:before="22"/>
              <w:ind w:right="405"/>
              <w:jc w:val="right"/>
              <w:rPr>
                <w:sz w:val="18"/>
              </w:rPr>
            </w:pPr>
            <w:r>
              <w:rPr>
                <w:sz w:val="18"/>
              </w:rPr>
              <w:t>31013</w:t>
            </w:r>
          </w:p>
        </w:tc>
        <w:tc>
          <w:tcPr>
            <w:tcW w:w="3160" w:type="dxa"/>
          </w:tcPr>
          <w:p>
            <w:pPr>
              <w:pStyle w:val="TableParagraph"/>
              <w:spacing w:before="22"/>
              <w:ind w:left="391"/>
              <w:rPr>
                <w:sz w:val="18"/>
              </w:rPr>
            </w:pPr>
            <w:r>
              <w:rPr>
                <w:sz w:val="18"/>
              </w:rPr>
              <w:t>公务用车购置</w:t>
            </w:r>
          </w:p>
        </w:tc>
        <w:tc>
          <w:tcPr>
            <w:tcW w:w="1292" w:type="dxa"/>
          </w:tcPr>
          <w:p>
            <w:pPr>
              <w:pStyle w:val="TableParagraph"/>
              <w:spacing w:before="22"/>
              <w:ind w:left="31"/>
              <w:rPr>
                <w:sz w:val="18"/>
              </w:rPr>
            </w:pPr>
            <w:r>
              <w:rPr>
                <w:sz w:val="18"/>
              </w:rPr>
              <w:t>50303</w:t>
            </w:r>
          </w:p>
        </w:tc>
        <w:tc>
          <w:tcPr>
            <w:tcW w:w="2128" w:type="dxa"/>
          </w:tcPr>
          <w:p>
            <w:pPr>
              <w:pStyle w:val="TableParagraph"/>
              <w:spacing w:before="22"/>
              <w:ind w:left="32"/>
              <w:rPr>
                <w:sz w:val="18"/>
              </w:rPr>
            </w:pPr>
            <w:r>
              <w:rPr>
                <w:sz w:val="18"/>
              </w:rPr>
              <w:t>公务用车购置</w:t>
            </w:r>
          </w:p>
        </w:tc>
        <w:tc>
          <w:tcPr>
            <w:tcW w:w="1640" w:type="dxa"/>
          </w:tcPr>
          <w:p>
            <w:pPr>
              <w:pStyle w:val="TableParagraph"/>
              <w:spacing w:before="22"/>
              <w:ind w:right="105"/>
              <w:jc w:val="right"/>
              <w:rPr>
                <w:sz w:val="18"/>
              </w:rPr>
            </w:pPr>
            <w:r>
              <w:rPr>
                <w:sz w:val="18"/>
              </w:rPr>
              <w:t>100.00</w:t>
            </w:r>
          </w:p>
        </w:tc>
        <w:tc>
          <w:tcPr>
            <w:tcW w:w="1460" w:type="dxa"/>
          </w:tcPr>
          <w:p>
            <w:pPr>
              <w:pStyle w:val="TableParagraph"/>
              <w:rPr>
                <w:rFonts w:ascii="Times New Roman"/>
                <w:sz w:val="18"/>
              </w:rPr>
            </w:pPr>
          </w:p>
        </w:tc>
        <w:tc>
          <w:tcPr>
            <w:tcW w:w="1232" w:type="dxa"/>
          </w:tcPr>
          <w:p>
            <w:pPr>
              <w:pStyle w:val="TableParagraph"/>
              <w:rPr>
                <w:rFonts w:ascii="Times New Roman"/>
                <w:sz w:val="18"/>
              </w:rPr>
            </w:pPr>
          </w:p>
        </w:tc>
        <w:tc>
          <w:tcPr>
            <w:tcW w:w="1552" w:type="dxa"/>
          </w:tcPr>
          <w:p>
            <w:pPr>
              <w:pStyle w:val="TableParagraph"/>
              <w:spacing w:before="22"/>
              <w:ind w:right="105"/>
              <w:jc w:val="right"/>
              <w:rPr>
                <w:sz w:val="18"/>
              </w:rPr>
            </w:pPr>
            <w:r>
              <w:rPr>
                <w:sz w:val="18"/>
              </w:rPr>
              <w:t>100.00</w:t>
            </w:r>
          </w:p>
        </w:tc>
        <w:tc>
          <w:tcPr>
            <w:tcW w:w="1140" w:type="dxa"/>
          </w:tcPr>
          <w:p>
            <w:pPr>
              <w:pStyle w:val="TableParagraph"/>
              <w:rPr>
                <w:rFonts w:ascii="Times New Roman"/>
                <w:sz w:val="18"/>
              </w:rPr>
            </w:pPr>
          </w:p>
        </w:tc>
      </w:tr>
    </w:tbl>
    <w:p>
      <w:pPr>
        <w:spacing w:after="0"/>
        <w:rPr>
          <w:rFonts w:ascii="Times New Roman"/>
          <w:sz w:val="18"/>
        </w:rPr>
        <w:sectPr>
          <w:pgSz w:w="16840" w:h="11910" w:orient="landscape"/>
          <w:pgMar w:top="180" w:bottom="280" w:left="960" w:right="400"/>
        </w:sectPr>
      </w:pPr>
    </w:p>
    <w:p>
      <w:pPr>
        <w:spacing w:before="21"/>
        <w:ind w:left="168" w:right="0" w:firstLine="0"/>
        <w:jc w:val="left"/>
        <w:rPr>
          <w:sz w:val="18"/>
        </w:rPr>
      </w:pPr>
      <w:r>
        <w:rPr>
          <w:sz w:val="18"/>
        </w:rPr>
        <w:t>表7</w:t>
      </w:r>
    </w:p>
    <w:p>
      <w:pPr>
        <w:pStyle w:val="BodyText"/>
        <w:spacing w:before="24"/>
        <w:ind w:left="2568"/>
      </w:pPr>
      <w:r>
        <w:rPr>
          <w:w w:val="95"/>
        </w:rPr>
        <w:t>2020年部门综合预算一般公共预算基本支出明细表（按功能科目分）</w:t>
      </w:r>
    </w:p>
    <w:p>
      <w:pPr>
        <w:spacing w:before="40" w:after="13"/>
        <w:ind w:left="0" w:right="160" w:firstLine="0"/>
        <w:jc w:val="right"/>
        <w:rPr>
          <w:sz w:val="18"/>
        </w:rPr>
      </w:pPr>
      <w:r>
        <w:rPr>
          <w:sz w:val="18"/>
        </w:rPr>
        <w:t>金额单位：单位：万元</w:t>
      </w:r>
    </w:p>
    <w:tbl>
      <w:tblPr>
        <w:tblW w:w="0" w:type="auto"/>
        <w:jc w:val="left"/>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24"/>
        <w:gridCol w:w="2296"/>
        <w:gridCol w:w="4028"/>
        <w:gridCol w:w="2856"/>
        <w:gridCol w:w="1824"/>
        <w:gridCol w:w="1352"/>
        <w:gridCol w:w="1612"/>
      </w:tblGrid>
      <w:tr>
        <w:trPr>
          <w:trHeight w:val="460" w:hRule="atLeast"/>
        </w:trPr>
        <w:tc>
          <w:tcPr>
            <w:tcW w:w="624" w:type="dxa"/>
          </w:tcPr>
          <w:p>
            <w:pPr>
              <w:pStyle w:val="TableParagraph"/>
              <w:spacing w:before="98"/>
              <w:ind w:left="112" w:right="92"/>
              <w:jc w:val="center"/>
              <w:rPr>
                <w:sz w:val="18"/>
              </w:rPr>
            </w:pPr>
            <w:r>
              <w:rPr>
                <w:sz w:val="18"/>
              </w:rPr>
              <w:t>序号</w:t>
            </w:r>
          </w:p>
        </w:tc>
        <w:tc>
          <w:tcPr>
            <w:tcW w:w="2296" w:type="dxa"/>
          </w:tcPr>
          <w:p>
            <w:pPr>
              <w:pStyle w:val="TableParagraph"/>
              <w:spacing w:before="98"/>
              <w:ind w:left="608"/>
              <w:rPr>
                <w:sz w:val="18"/>
              </w:rPr>
            </w:pPr>
            <w:r>
              <w:rPr>
                <w:sz w:val="18"/>
              </w:rPr>
              <w:t>功能科目编码</w:t>
            </w:r>
          </w:p>
        </w:tc>
        <w:tc>
          <w:tcPr>
            <w:tcW w:w="4028" w:type="dxa"/>
          </w:tcPr>
          <w:p>
            <w:pPr>
              <w:pStyle w:val="TableParagraph"/>
              <w:spacing w:before="98"/>
              <w:ind w:left="1456" w:right="1432"/>
              <w:jc w:val="center"/>
              <w:rPr>
                <w:sz w:val="18"/>
              </w:rPr>
            </w:pPr>
            <w:r>
              <w:rPr>
                <w:sz w:val="18"/>
              </w:rPr>
              <w:t>功能科目名称</w:t>
            </w:r>
          </w:p>
        </w:tc>
        <w:tc>
          <w:tcPr>
            <w:tcW w:w="2856" w:type="dxa"/>
          </w:tcPr>
          <w:p>
            <w:pPr>
              <w:pStyle w:val="TableParagraph"/>
              <w:spacing w:before="98"/>
              <w:ind w:left="1228" w:right="1208"/>
              <w:jc w:val="center"/>
              <w:rPr>
                <w:sz w:val="18"/>
              </w:rPr>
            </w:pPr>
            <w:r>
              <w:rPr>
                <w:sz w:val="18"/>
              </w:rPr>
              <w:t>合计</w:t>
            </w:r>
          </w:p>
        </w:tc>
        <w:tc>
          <w:tcPr>
            <w:tcW w:w="1824" w:type="dxa"/>
          </w:tcPr>
          <w:p>
            <w:pPr>
              <w:pStyle w:val="TableParagraph"/>
              <w:spacing w:before="98"/>
              <w:ind w:left="372"/>
              <w:rPr>
                <w:sz w:val="18"/>
              </w:rPr>
            </w:pPr>
            <w:r>
              <w:rPr>
                <w:sz w:val="18"/>
              </w:rPr>
              <w:t>人员经费支出</w:t>
            </w:r>
          </w:p>
        </w:tc>
        <w:tc>
          <w:tcPr>
            <w:tcW w:w="1352" w:type="dxa"/>
          </w:tcPr>
          <w:p>
            <w:pPr>
              <w:pStyle w:val="TableParagraph"/>
              <w:spacing w:before="98"/>
              <w:ind w:left="135"/>
              <w:rPr>
                <w:sz w:val="18"/>
              </w:rPr>
            </w:pPr>
            <w:r>
              <w:rPr>
                <w:sz w:val="18"/>
              </w:rPr>
              <w:t>公用经费支出</w:t>
            </w:r>
          </w:p>
        </w:tc>
        <w:tc>
          <w:tcPr>
            <w:tcW w:w="1612" w:type="dxa"/>
          </w:tcPr>
          <w:p>
            <w:pPr>
              <w:pStyle w:val="TableParagraph"/>
              <w:spacing w:before="98"/>
              <w:ind w:left="118" w:right="94"/>
              <w:jc w:val="center"/>
              <w:rPr>
                <w:sz w:val="18"/>
              </w:rPr>
            </w:pPr>
            <w:r>
              <w:rPr>
                <w:sz w:val="18"/>
              </w:rPr>
              <w:t>备注</w:t>
            </w:r>
          </w:p>
        </w:tc>
      </w:tr>
      <w:tr>
        <w:trPr>
          <w:trHeight w:val="340" w:hRule="atLeast"/>
        </w:trPr>
        <w:tc>
          <w:tcPr>
            <w:tcW w:w="624" w:type="dxa"/>
          </w:tcPr>
          <w:p>
            <w:pPr>
              <w:pStyle w:val="TableParagraph"/>
              <w:spacing w:before="38"/>
              <w:ind w:left="14"/>
              <w:jc w:val="center"/>
              <w:rPr>
                <w:sz w:val="18"/>
              </w:rPr>
            </w:pPr>
            <w:r>
              <w:rPr>
                <w:sz w:val="18"/>
              </w:rPr>
              <w:t>1</w:t>
            </w:r>
          </w:p>
        </w:tc>
        <w:tc>
          <w:tcPr>
            <w:tcW w:w="2296" w:type="dxa"/>
          </w:tcPr>
          <w:p>
            <w:pPr>
              <w:pStyle w:val="TableParagraph"/>
              <w:rPr>
                <w:rFonts w:ascii="Times New Roman"/>
                <w:sz w:val="18"/>
              </w:rPr>
            </w:pPr>
          </w:p>
        </w:tc>
        <w:tc>
          <w:tcPr>
            <w:tcW w:w="4028" w:type="dxa"/>
          </w:tcPr>
          <w:p>
            <w:pPr>
              <w:pStyle w:val="TableParagraph"/>
              <w:spacing w:before="38"/>
              <w:ind w:left="31"/>
              <w:rPr>
                <w:sz w:val="18"/>
              </w:rPr>
            </w:pPr>
            <w:r>
              <w:rPr>
                <w:sz w:val="18"/>
              </w:rPr>
              <w:t>合计</w:t>
            </w:r>
          </w:p>
        </w:tc>
        <w:tc>
          <w:tcPr>
            <w:tcW w:w="2856" w:type="dxa"/>
          </w:tcPr>
          <w:p>
            <w:pPr>
              <w:pStyle w:val="TableParagraph"/>
              <w:spacing w:before="38"/>
              <w:ind w:right="13"/>
              <w:jc w:val="right"/>
              <w:rPr>
                <w:sz w:val="18"/>
              </w:rPr>
            </w:pPr>
            <w:r>
              <w:rPr>
                <w:sz w:val="18"/>
              </w:rPr>
              <w:t>4,951.12</w:t>
            </w:r>
          </w:p>
        </w:tc>
        <w:tc>
          <w:tcPr>
            <w:tcW w:w="1824" w:type="dxa"/>
          </w:tcPr>
          <w:p>
            <w:pPr>
              <w:pStyle w:val="TableParagraph"/>
              <w:spacing w:before="38"/>
              <w:ind w:right="13"/>
              <w:jc w:val="right"/>
              <w:rPr>
                <w:sz w:val="18"/>
              </w:rPr>
            </w:pPr>
            <w:r>
              <w:rPr>
                <w:sz w:val="18"/>
              </w:rPr>
              <w:t>4,951.12</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4"/>
              <w:jc w:val="center"/>
              <w:rPr>
                <w:sz w:val="18"/>
              </w:rPr>
            </w:pPr>
            <w:r>
              <w:rPr>
                <w:sz w:val="18"/>
              </w:rPr>
              <w:t>2</w:t>
            </w:r>
          </w:p>
        </w:tc>
        <w:tc>
          <w:tcPr>
            <w:tcW w:w="2296" w:type="dxa"/>
          </w:tcPr>
          <w:p>
            <w:pPr>
              <w:pStyle w:val="TableParagraph"/>
              <w:spacing w:before="38"/>
              <w:ind w:left="31"/>
              <w:rPr>
                <w:sz w:val="18"/>
              </w:rPr>
            </w:pPr>
            <w:r>
              <w:rPr>
                <w:sz w:val="18"/>
              </w:rPr>
              <w:t>201</w:t>
            </w:r>
          </w:p>
        </w:tc>
        <w:tc>
          <w:tcPr>
            <w:tcW w:w="4028" w:type="dxa"/>
          </w:tcPr>
          <w:p>
            <w:pPr>
              <w:pStyle w:val="TableParagraph"/>
              <w:spacing w:before="38"/>
              <w:ind w:left="31"/>
              <w:rPr>
                <w:sz w:val="18"/>
              </w:rPr>
            </w:pPr>
            <w:r>
              <w:rPr>
                <w:sz w:val="18"/>
              </w:rPr>
              <w:t>一般公共服务支出</w:t>
            </w:r>
          </w:p>
        </w:tc>
        <w:tc>
          <w:tcPr>
            <w:tcW w:w="2856" w:type="dxa"/>
          </w:tcPr>
          <w:p>
            <w:pPr>
              <w:pStyle w:val="TableParagraph"/>
              <w:spacing w:before="38"/>
              <w:ind w:right="13"/>
              <w:jc w:val="right"/>
              <w:rPr>
                <w:sz w:val="18"/>
              </w:rPr>
            </w:pPr>
            <w:r>
              <w:rPr>
                <w:sz w:val="18"/>
              </w:rPr>
              <w:t>11.85</w:t>
            </w:r>
          </w:p>
        </w:tc>
        <w:tc>
          <w:tcPr>
            <w:tcW w:w="1824" w:type="dxa"/>
          </w:tcPr>
          <w:p>
            <w:pPr>
              <w:pStyle w:val="TableParagraph"/>
              <w:spacing w:before="38"/>
              <w:ind w:right="13"/>
              <w:jc w:val="right"/>
              <w:rPr>
                <w:sz w:val="18"/>
              </w:rPr>
            </w:pPr>
            <w:r>
              <w:rPr>
                <w:sz w:val="18"/>
              </w:rPr>
              <w:t>11.85</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4"/>
              <w:jc w:val="center"/>
              <w:rPr>
                <w:sz w:val="18"/>
              </w:rPr>
            </w:pPr>
            <w:r>
              <w:rPr>
                <w:sz w:val="18"/>
              </w:rPr>
              <w:t>3</w:t>
            </w:r>
          </w:p>
        </w:tc>
        <w:tc>
          <w:tcPr>
            <w:tcW w:w="2296" w:type="dxa"/>
          </w:tcPr>
          <w:p>
            <w:pPr>
              <w:pStyle w:val="TableParagraph"/>
              <w:spacing w:before="38"/>
              <w:ind w:left="391"/>
              <w:rPr>
                <w:sz w:val="18"/>
              </w:rPr>
            </w:pPr>
            <w:r>
              <w:rPr>
                <w:sz w:val="18"/>
              </w:rPr>
              <w:t>20101</w:t>
            </w:r>
          </w:p>
        </w:tc>
        <w:tc>
          <w:tcPr>
            <w:tcW w:w="4028" w:type="dxa"/>
          </w:tcPr>
          <w:p>
            <w:pPr>
              <w:pStyle w:val="TableParagraph"/>
              <w:spacing w:before="38"/>
              <w:ind w:left="391"/>
              <w:rPr>
                <w:sz w:val="18"/>
              </w:rPr>
            </w:pPr>
            <w:r>
              <w:rPr>
                <w:sz w:val="18"/>
              </w:rPr>
              <w:t>人大事务</w:t>
            </w:r>
          </w:p>
        </w:tc>
        <w:tc>
          <w:tcPr>
            <w:tcW w:w="2856" w:type="dxa"/>
          </w:tcPr>
          <w:p>
            <w:pPr>
              <w:pStyle w:val="TableParagraph"/>
              <w:spacing w:before="38"/>
              <w:ind w:right="13"/>
              <w:jc w:val="right"/>
              <w:rPr>
                <w:sz w:val="18"/>
              </w:rPr>
            </w:pPr>
            <w:r>
              <w:rPr>
                <w:sz w:val="18"/>
              </w:rPr>
              <w:t>11.85</w:t>
            </w:r>
          </w:p>
        </w:tc>
        <w:tc>
          <w:tcPr>
            <w:tcW w:w="1824" w:type="dxa"/>
          </w:tcPr>
          <w:p>
            <w:pPr>
              <w:pStyle w:val="TableParagraph"/>
              <w:spacing w:before="38"/>
              <w:ind w:right="13"/>
              <w:jc w:val="right"/>
              <w:rPr>
                <w:sz w:val="18"/>
              </w:rPr>
            </w:pPr>
            <w:r>
              <w:rPr>
                <w:sz w:val="18"/>
              </w:rPr>
              <w:t>11.85</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4"/>
              <w:jc w:val="center"/>
              <w:rPr>
                <w:sz w:val="18"/>
              </w:rPr>
            </w:pPr>
            <w:r>
              <w:rPr>
                <w:sz w:val="18"/>
              </w:rPr>
              <w:t>4</w:t>
            </w:r>
          </w:p>
        </w:tc>
        <w:tc>
          <w:tcPr>
            <w:tcW w:w="2296" w:type="dxa"/>
          </w:tcPr>
          <w:p>
            <w:pPr>
              <w:pStyle w:val="TableParagraph"/>
              <w:spacing w:before="38"/>
              <w:ind w:left="751"/>
              <w:rPr>
                <w:sz w:val="18"/>
              </w:rPr>
            </w:pPr>
            <w:r>
              <w:rPr>
                <w:sz w:val="18"/>
              </w:rPr>
              <w:t>2010101</w:t>
            </w:r>
          </w:p>
        </w:tc>
        <w:tc>
          <w:tcPr>
            <w:tcW w:w="4028" w:type="dxa"/>
          </w:tcPr>
          <w:p>
            <w:pPr>
              <w:pStyle w:val="TableParagraph"/>
              <w:spacing w:before="38"/>
              <w:ind w:left="751"/>
              <w:rPr>
                <w:sz w:val="18"/>
              </w:rPr>
            </w:pPr>
            <w:r>
              <w:rPr>
                <w:sz w:val="18"/>
              </w:rPr>
              <w:t>行政运行</w:t>
            </w:r>
          </w:p>
        </w:tc>
        <w:tc>
          <w:tcPr>
            <w:tcW w:w="2856" w:type="dxa"/>
          </w:tcPr>
          <w:p>
            <w:pPr>
              <w:pStyle w:val="TableParagraph"/>
              <w:spacing w:before="38"/>
              <w:ind w:right="13"/>
              <w:jc w:val="right"/>
              <w:rPr>
                <w:sz w:val="18"/>
              </w:rPr>
            </w:pPr>
            <w:r>
              <w:rPr>
                <w:sz w:val="18"/>
              </w:rPr>
              <w:t>11.85</w:t>
            </w:r>
          </w:p>
        </w:tc>
        <w:tc>
          <w:tcPr>
            <w:tcW w:w="1824" w:type="dxa"/>
          </w:tcPr>
          <w:p>
            <w:pPr>
              <w:pStyle w:val="TableParagraph"/>
              <w:spacing w:before="38"/>
              <w:ind w:right="13"/>
              <w:jc w:val="right"/>
              <w:rPr>
                <w:sz w:val="18"/>
              </w:rPr>
            </w:pPr>
            <w:r>
              <w:rPr>
                <w:sz w:val="18"/>
              </w:rPr>
              <w:t>11.85</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4"/>
              <w:jc w:val="center"/>
              <w:rPr>
                <w:sz w:val="18"/>
              </w:rPr>
            </w:pPr>
            <w:r>
              <w:rPr>
                <w:sz w:val="18"/>
              </w:rPr>
              <w:t>5</w:t>
            </w:r>
          </w:p>
        </w:tc>
        <w:tc>
          <w:tcPr>
            <w:tcW w:w="2296" w:type="dxa"/>
          </w:tcPr>
          <w:p>
            <w:pPr>
              <w:pStyle w:val="TableParagraph"/>
              <w:spacing w:before="38"/>
              <w:ind w:left="31"/>
              <w:rPr>
                <w:sz w:val="18"/>
              </w:rPr>
            </w:pPr>
            <w:r>
              <w:rPr>
                <w:sz w:val="18"/>
              </w:rPr>
              <w:t>208</w:t>
            </w:r>
          </w:p>
        </w:tc>
        <w:tc>
          <w:tcPr>
            <w:tcW w:w="4028" w:type="dxa"/>
          </w:tcPr>
          <w:p>
            <w:pPr>
              <w:pStyle w:val="TableParagraph"/>
              <w:spacing w:before="38"/>
              <w:ind w:left="31"/>
              <w:rPr>
                <w:sz w:val="18"/>
              </w:rPr>
            </w:pPr>
            <w:r>
              <w:rPr>
                <w:sz w:val="18"/>
              </w:rPr>
              <w:t>社会保障和就业支出</w:t>
            </w:r>
          </w:p>
        </w:tc>
        <w:tc>
          <w:tcPr>
            <w:tcW w:w="2856" w:type="dxa"/>
          </w:tcPr>
          <w:p>
            <w:pPr>
              <w:pStyle w:val="TableParagraph"/>
              <w:spacing w:before="38"/>
              <w:ind w:right="13"/>
              <w:jc w:val="right"/>
              <w:rPr>
                <w:sz w:val="18"/>
              </w:rPr>
            </w:pPr>
            <w:r>
              <w:rPr>
                <w:sz w:val="18"/>
              </w:rPr>
              <w:t>846.90</w:t>
            </w:r>
          </w:p>
        </w:tc>
        <w:tc>
          <w:tcPr>
            <w:tcW w:w="1824" w:type="dxa"/>
          </w:tcPr>
          <w:p>
            <w:pPr>
              <w:pStyle w:val="TableParagraph"/>
              <w:spacing w:before="38"/>
              <w:ind w:right="13"/>
              <w:jc w:val="right"/>
              <w:rPr>
                <w:sz w:val="18"/>
              </w:rPr>
            </w:pPr>
            <w:r>
              <w:rPr>
                <w:sz w:val="18"/>
              </w:rPr>
              <w:t>846.90</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4"/>
              <w:jc w:val="center"/>
              <w:rPr>
                <w:sz w:val="18"/>
              </w:rPr>
            </w:pPr>
            <w:r>
              <w:rPr>
                <w:sz w:val="18"/>
              </w:rPr>
              <w:t>6</w:t>
            </w:r>
          </w:p>
        </w:tc>
        <w:tc>
          <w:tcPr>
            <w:tcW w:w="2296" w:type="dxa"/>
          </w:tcPr>
          <w:p>
            <w:pPr>
              <w:pStyle w:val="TableParagraph"/>
              <w:spacing w:before="38"/>
              <w:ind w:left="391"/>
              <w:rPr>
                <w:sz w:val="18"/>
              </w:rPr>
            </w:pPr>
            <w:r>
              <w:rPr>
                <w:sz w:val="18"/>
              </w:rPr>
              <w:t>20805</w:t>
            </w:r>
          </w:p>
        </w:tc>
        <w:tc>
          <w:tcPr>
            <w:tcW w:w="4028" w:type="dxa"/>
          </w:tcPr>
          <w:p>
            <w:pPr>
              <w:pStyle w:val="TableParagraph"/>
              <w:spacing w:before="38"/>
              <w:ind w:left="391"/>
              <w:rPr>
                <w:sz w:val="18"/>
              </w:rPr>
            </w:pPr>
            <w:r>
              <w:rPr>
                <w:sz w:val="18"/>
              </w:rPr>
              <w:t>行政事业单位离退休</w:t>
            </w:r>
          </w:p>
        </w:tc>
        <w:tc>
          <w:tcPr>
            <w:tcW w:w="2856" w:type="dxa"/>
          </w:tcPr>
          <w:p>
            <w:pPr>
              <w:pStyle w:val="TableParagraph"/>
              <w:spacing w:before="38"/>
              <w:ind w:right="13"/>
              <w:jc w:val="right"/>
              <w:rPr>
                <w:sz w:val="18"/>
              </w:rPr>
            </w:pPr>
            <w:r>
              <w:rPr>
                <w:sz w:val="18"/>
              </w:rPr>
              <w:t>846.90</w:t>
            </w:r>
          </w:p>
        </w:tc>
        <w:tc>
          <w:tcPr>
            <w:tcW w:w="1824" w:type="dxa"/>
          </w:tcPr>
          <w:p>
            <w:pPr>
              <w:pStyle w:val="TableParagraph"/>
              <w:spacing w:before="38"/>
              <w:ind w:right="13"/>
              <w:jc w:val="right"/>
              <w:rPr>
                <w:sz w:val="18"/>
              </w:rPr>
            </w:pPr>
            <w:r>
              <w:rPr>
                <w:sz w:val="18"/>
              </w:rPr>
              <w:t>846.90</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4"/>
              <w:jc w:val="center"/>
              <w:rPr>
                <w:sz w:val="18"/>
              </w:rPr>
            </w:pPr>
            <w:r>
              <w:rPr>
                <w:sz w:val="18"/>
              </w:rPr>
              <w:t>7</w:t>
            </w:r>
          </w:p>
        </w:tc>
        <w:tc>
          <w:tcPr>
            <w:tcW w:w="2296" w:type="dxa"/>
          </w:tcPr>
          <w:p>
            <w:pPr>
              <w:pStyle w:val="TableParagraph"/>
              <w:spacing w:before="38"/>
              <w:ind w:left="751"/>
              <w:rPr>
                <w:sz w:val="18"/>
              </w:rPr>
            </w:pPr>
            <w:r>
              <w:rPr>
                <w:sz w:val="18"/>
              </w:rPr>
              <w:t>2080505</w:t>
            </w:r>
          </w:p>
        </w:tc>
        <w:tc>
          <w:tcPr>
            <w:tcW w:w="4028" w:type="dxa"/>
          </w:tcPr>
          <w:p>
            <w:pPr>
              <w:pStyle w:val="TableParagraph"/>
              <w:spacing w:before="38"/>
              <w:ind w:left="751"/>
              <w:rPr>
                <w:sz w:val="18"/>
              </w:rPr>
            </w:pPr>
            <w:r>
              <w:rPr>
                <w:sz w:val="18"/>
              </w:rPr>
              <w:t>机关事业单位基本养老保险缴费支出</w:t>
            </w:r>
          </w:p>
        </w:tc>
        <w:tc>
          <w:tcPr>
            <w:tcW w:w="2856" w:type="dxa"/>
          </w:tcPr>
          <w:p>
            <w:pPr>
              <w:pStyle w:val="TableParagraph"/>
              <w:spacing w:before="38"/>
              <w:ind w:right="13"/>
              <w:jc w:val="right"/>
              <w:rPr>
                <w:sz w:val="18"/>
              </w:rPr>
            </w:pPr>
            <w:r>
              <w:rPr>
                <w:sz w:val="18"/>
              </w:rPr>
              <w:t>568.19</w:t>
            </w:r>
          </w:p>
        </w:tc>
        <w:tc>
          <w:tcPr>
            <w:tcW w:w="1824" w:type="dxa"/>
          </w:tcPr>
          <w:p>
            <w:pPr>
              <w:pStyle w:val="TableParagraph"/>
              <w:spacing w:before="38"/>
              <w:ind w:right="13"/>
              <w:jc w:val="right"/>
              <w:rPr>
                <w:sz w:val="18"/>
              </w:rPr>
            </w:pPr>
            <w:r>
              <w:rPr>
                <w:sz w:val="18"/>
              </w:rPr>
              <w:t>568.19</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4"/>
              <w:jc w:val="center"/>
              <w:rPr>
                <w:sz w:val="18"/>
              </w:rPr>
            </w:pPr>
            <w:r>
              <w:rPr>
                <w:sz w:val="18"/>
              </w:rPr>
              <w:t>8</w:t>
            </w:r>
          </w:p>
        </w:tc>
        <w:tc>
          <w:tcPr>
            <w:tcW w:w="2296" w:type="dxa"/>
          </w:tcPr>
          <w:p>
            <w:pPr>
              <w:pStyle w:val="TableParagraph"/>
              <w:spacing w:before="38"/>
              <w:ind w:left="751"/>
              <w:rPr>
                <w:sz w:val="18"/>
              </w:rPr>
            </w:pPr>
            <w:r>
              <w:rPr>
                <w:sz w:val="18"/>
              </w:rPr>
              <w:t>2080506</w:t>
            </w:r>
          </w:p>
        </w:tc>
        <w:tc>
          <w:tcPr>
            <w:tcW w:w="4028" w:type="dxa"/>
          </w:tcPr>
          <w:p>
            <w:pPr>
              <w:pStyle w:val="TableParagraph"/>
              <w:spacing w:before="38"/>
              <w:ind w:left="751"/>
              <w:rPr>
                <w:sz w:val="18"/>
              </w:rPr>
            </w:pPr>
            <w:r>
              <w:rPr>
                <w:sz w:val="18"/>
              </w:rPr>
              <w:t>机关事业单位职业年金缴费支出</w:t>
            </w:r>
          </w:p>
        </w:tc>
        <w:tc>
          <w:tcPr>
            <w:tcW w:w="2856" w:type="dxa"/>
          </w:tcPr>
          <w:p>
            <w:pPr>
              <w:pStyle w:val="TableParagraph"/>
              <w:spacing w:before="38"/>
              <w:ind w:right="13"/>
              <w:jc w:val="right"/>
              <w:rPr>
                <w:sz w:val="18"/>
              </w:rPr>
            </w:pPr>
            <w:r>
              <w:rPr>
                <w:sz w:val="18"/>
              </w:rPr>
              <w:t>278.71</w:t>
            </w:r>
          </w:p>
        </w:tc>
        <w:tc>
          <w:tcPr>
            <w:tcW w:w="1824" w:type="dxa"/>
          </w:tcPr>
          <w:p>
            <w:pPr>
              <w:pStyle w:val="TableParagraph"/>
              <w:spacing w:before="38"/>
              <w:ind w:right="13"/>
              <w:jc w:val="right"/>
              <w:rPr>
                <w:sz w:val="18"/>
              </w:rPr>
            </w:pPr>
            <w:r>
              <w:rPr>
                <w:sz w:val="18"/>
              </w:rPr>
              <w:t>278.71</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4"/>
              <w:jc w:val="center"/>
              <w:rPr>
                <w:sz w:val="18"/>
              </w:rPr>
            </w:pPr>
            <w:r>
              <w:rPr>
                <w:sz w:val="18"/>
              </w:rPr>
              <w:t>9</w:t>
            </w:r>
          </w:p>
        </w:tc>
        <w:tc>
          <w:tcPr>
            <w:tcW w:w="2296" w:type="dxa"/>
          </w:tcPr>
          <w:p>
            <w:pPr>
              <w:pStyle w:val="TableParagraph"/>
              <w:spacing w:before="38"/>
              <w:ind w:left="31"/>
              <w:rPr>
                <w:sz w:val="18"/>
              </w:rPr>
            </w:pPr>
            <w:r>
              <w:rPr>
                <w:sz w:val="18"/>
              </w:rPr>
              <w:t>210</w:t>
            </w:r>
          </w:p>
        </w:tc>
        <w:tc>
          <w:tcPr>
            <w:tcW w:w="4028" w:type="dxa"/>
          </w:tcPr>
          <w:p>
            <w:pPr>
              <w:pStyle w:val="TableParagraph"/>
              <w:spacing w:before="38"/>
              <w:ind w:left="31"/>
              <w:rPr>
                <w:sz w:val="18"/>
              </w:rPr>
            </w:pPr>
            <w:r>
              <w:rPr>
                <w:sz w:val="18"/>
              </w:rPr>
              <w:t>卫生健康支出</w:t>
            </w:r>
          </w:p>
        </w:tc>
        <w:tc>
          <w:tcPr>
            <w:tcW w:w="2856" w:type="dxa"/>
          </w:tcPr>
          <w:p>
            <w:pPr>
              <w:pStyle w:val="TableParagraph"/>
              <w:spacing w:before="38"/>
              <w:ind w:right="13"/>
              <w:jc w:val="right"/>
              <w:rPr>
                <w:sz w:val="18"/>
              </w:rPr>
            </w:pPr>
            <w:r>
              <w:rPr>
                <w:sz w:val="18"/>
              </w:rPr>
              <w:t>3,858.04</w:t>
            </w:r>
          </w:p>
        </w:tc>
        <w:tc>
          <w:tcPr>
            <w:tcW w:w="1824" w:type="dxa"/>
          </w:tcPr>
          <w:p>
            <w:pPr>
              <w:pStyle w:val="TableParagraph"/>
              <w:spacing w:before="38"/>
              <w:ind w:right="13"/>
              <w:jc w:val="right"/>
              <w:rPr>
                <w:sz w:val="18"/>
              </w:rPr>
            </w:pPr>
            <w:r>
              <w:rPr>
                <w:sz w:val="18"/>
              </w:rPr>
              <w:t>3,858.04</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10</w:t>
            </w:r>
          </w:p>
        </w:tc>
        <w:tc>
          <w:tcPr>
            <w:tcW w:w="2296" w:type="dxa"/>
          </w:tcPr>
          <w:p>
            <w:pPr>
              <w:pStyle w:val="TableParagraph"/>
              <w:spacing w:before="38"/>
              <w:ind w:left="391"/>
              <w:rPr>
                <w:sz w:val="18"/>
              </w:rPr>
            </w:pPr>
            <w:r>
              <w:rPr>
                <w:sz w:val="18"/>
              </w:rPr>
              <w:t>21001</w:t>
            </w:r>
          </w:p>
        </w:tc>
        <w:tc>
          <w:tcPr>
            <w:tcW w:w="4028" w:type="dxa"/>
          </w:tcPr>
          <w:p>
            <w:pPr>
              <w:pStyle w:val="TableParagraph"/>
              <w:spacing w:before="38"/>
              <w:ind w:left="391"/>
              <w:rPr>
                <w:sz w:val="18"/>
              </w:rPr>
            </w:pPr>
            <w:r>
              <w:rPr>
                <w:sz w:val="18"/>
              </w:rPr>
              <w:t>卫生健康管理事务</w:t>
            </w:r>
          </w:p>
        </w:tc>
        <w:tc>
          <w:tcPr>
            <w:tcW w:w="2856" w:type="dxa"/>
          </w:tcPr>
          <w:p>
            <w:pPr>
              <w:pStyle w:val="TableParagraph"/>
              <w:spacing w:before="38"/>
              <w:ind w:right="13"/>
              <w:jc w:val="right"/>
              <w:rPr>
                <w:sz w:val="18"/>
              </w:rPr>
            </w:pPr>
            <w:r>
              <w:rPr>
                <w:sz w:val="18"/>
              </w:rPr>
              <w:t>236.52</w:t>
            </w:r>
          </w:p>
        </w:tc>
        <w:tc>
          <w:tcPr>
            <w:tcW w:w="1824" w:type="dxa"/>
          </w:tcPr>
          <w:p>
            <w:pPr>
              <w:pStyle w:val="TableParagraph"/>
              <w:spacing w:before="38"/>
              <w:ind w:right="13"/>
              <w:jc w:val="right"/>
              <w:rPr>
                <w:sz w:val="18"/>
              </w:rPr>
            </w:pPr>
            <w:r>
              <w:rPr>
                <w:sz w:val="18"/>
              </w:rPr>
              <w:t>236.52</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11</w:t>
            </w:r>
          </w:p>
        </w:tc>
        <w:tc>
          <w:tcPr>
            <w:tcW w:w="2296" w:type="dxa"/>
          </w:tcPr>
          <w:p>
            <w:pPr>
              <w:pStyle w:val="TableParagraph"/>
              <w:spacing w:before="38"/>
              <w:ind w:left="751"/>
              <w:rPr>
                <w:sz w:val="18"/>
              </w:rPr>
            </w:pPr>
            <w:r>
              <w:rPr>
                <w:sz w:val="18"/>
              </w:rPr>
              <w:t>2100101</w:t>
            </w:r>
          </w:p>
        </w:tc>
        <w:tc>
          <w:tcPr>
            <w:tcW w:w="4028" w:type="dxa"/>
          </w:tcPr>
          <w:p>
            <w:pPr>
              <w:pStyle w:val="TableParagraph"/>
              <w:spacing w:before="38"/>
              <w:ind w:left="751"/>
              <w:rPr>
                <w:sz w:val="18"/>
              </w:rPr>
            </w:pPr>
            <w:r>
              <w:rPr>
                <w:sz w:val="18"/>
              </w:rPr>
              <w:t>行政运行</w:t>
            </w:r>
          </w:p>
        </w:tc>
        <w:tc>
          <w:tcPr>
            <w:tcW w:w="2856" w:type="dxa"/>
          </w:tcPr>
          <w:p>
            <w:pPr>
              <w:pStyle w:val="TableParagraph"/>
              <w:spacing w:before="38"/>
              <w:ind w:right="13"/>
              <w:jc w:val="right"/>
              <w:rPr>
                <w:sz w:val="18"/>
              </w:rPr>
            </w:pPr>
            <w:r>
              <w:rPr>
                <w:sz w:val="18"/>
              </w:rPr>
              <w:t>236.52</w:t>
            </w:r>
          </w:p>
        </w:tc>
        <w:tc>
          <w:tcPr>
            <w:tcW w:w="1824" w:type="dxa"/>
          </w:tcPr>
          <w:p>
            <w:pPr>
              <w:pStyle w:val="TableParagraph"/>
              <w:spacing w:before="38"/>
              <w:ind w:right="13"/>
              <w:jc w:val="right"/>
              <w:rPr>
                <w:sz w:val="18"/>
              </w:rPr>
            </w:pPr>
            <w:r>
              <w:rPr>
                <w:sz w:val="18"/>
              </w:rPr>
              <w:t>236.52</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12</w:t>
            </w:r>
          </w:p>
        </w:tc>
        <w:tc>
          <w:tcPr>
            <w:tcW w:w="2296" w:type="dxa"/>
          </w:tcPr>
          <w:p>
            <w:pPr>
              <w:pStyle w:val="TableParagraph"/>
              <w:spacing w:before="38"/>
              <w:ind w:left="391"/>
              <w:rPr>
                <w:sz w:val="18"/>
              </w:rPr>
            </w:pPr>
            <w:r>
              <w:rPr>
                <w:sz w:val="18"/>
              </w:rPr>
              <w:t>21002</w:t>
            </w:r>
          </w:p>
        </w:tc>
        <w:tc>
          <w:tcPr>
            <w:tcW w:w="4028" w:type="dxa"/>
          </w:tcPr>
          <w:p>
            <w:pPr>
              <w:pStyle w:val="TableParagraph"/>
              <w:spacing w:before="38"/>
              <w:ind w:left="391"/>
              <w:rPr>
                <w:sz w:val="18"/>
              </w:rPr>
            </w:pPr>
            <w:r>
              <w:rPr>
                <w:sz w:val="18"/>
              </w:rPr>
              <w:t>公立医院</w:t>
            </w:r>
          </w:p>
        </w:tc>
        <w:tc>
          <w:tcPr>
            <w:tcW w:w="2856" w:type="dxa"/>
          </w:tcPr>
          <w:p>
            <w:pPr>
              <w:pStyle w:val="TableParagraph"/>
              <w:spacing w:before="38"/>
              <w:ind w:right="13"/>
              <w:jc w:val="right"/>
              <w:rPr>
                <w:sz w:val="18"/>
              </w:rPr>
            </w:pPr>
            <w:r>
              <w:rPr>
                <w:sz w:val="18"/>
              </w:rPr>
              <w:t>1,113.43</w:t>
            </w:r>
          </w:p>
        </w:tc>
        <w:tc>
          <w:tcPr>
            <w:tcW w:w="1824" w:type="dxa"/>
          </w:tcPr>
          <w:p>
            <w:pPr>
              <w:pStyle w:val="TableParagraph"/>
              <w:spacing w:before="38"/>
              <w:ind w:right="13"/>
              <w:jc w:val="right"/>
              <w:rPr>
                <w:sz w:val="18"/>
              </w:rPr>
            </w:pPr>
            <w:r>
              <w:rPr>
                <w:sz w:val="18"/>
              </w:rPr>
              <w:t>1,113.43</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13</w:t>
            </w:r>
          </w:p>
        </w:tc>
        <w:tc>
          <w:tcPr>
            <w:tcW w:w="2296" w:type="dxa"/>
          </w:tcPr>
          <w:p>
            <w:pPr>
              <w:pStyle w:val="TableParagraph"/>
              <w:spacing w:before="38"/>
              <w:ind w:left="751"/>
              <w:rPr>
                <w:sz w:val="18"/>
              </w:rPr>
            </w:pPr>
            <w:r>
              <w:rPr>
                <w:sz w:val="18"/>
              </w:rPr>
              <w:t>2100201</w:t>
            </w:r>
          </w:p>
        </w:tc>
        <w:tc>
          <w:tcPr>
            <w:tcW w:w="4028" w:type="dxa"/>
          </w:tcPr>
          <w:p>
            <w:pPr>
              <w:pStyle w:val="TableParagraph"/>
              <w:spacing w:before="38"/>
              <w:ind w:left="751"/>
              <w:rPr>
                <w:sz w:val="18"/>
              </w:rPr>
            </w:pPr>
            <w:r>
              <w:rPr>
                <w:sz w:val="18"/>
              </w:rPr>
              <w:t>综合医院</w:t>
            </w:r>
          </w:p>
        </w:tc>
        <w:tc>
          <w:tcPr>
            <w:tcW w:w="2856" w:type="dxa"/>
          </w:tcPr>
          <w:p>
            <w:pPr>
              <w:pStyle w:val="TableParagraph"/>
              <w:spacing w:before="38"/>
              <w:ind w:right="13"/>
              <w:jc w:val="right"/>
              <w:rPr>
                <w:sz w:val="18"/>
              </w:rPr>
            </w:pPr>
            <w:r>
              <w:rPr>
                <w:sz w:val="18"/>
              </w:rPr>
              <w:t>644.91</w:t>
            </w:r>
          </w:p>
        </w:tc>
        <w:tc>
          <w:tcPr>
            <w:tcW w:w="1824" w:type="dxa"/>
          </w:tcPr>
          <w:p>
            <w:pPr>
              <w:pStyle w:val="TableParagraph"/>
              <w:spacing w:before="38"/>
              <w:ind w:right="13"/>
              <w:jc w:val="right"/>
              <w:rPr>
                <w:sz w:val="18"/>
              </w:rPr>
            </w:pPr>
            <w:r>
              <w:rPr>
                <w:sz w:val="18"/>
              </w:rPr>
              <w:t>644.91</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14</w:t>
            </w:r>
          </w:p>
        </w:tc>
        <w:tc>
          <w:tcPr>
            <w:tcW w:w="2296" w:type="dxa"/>
          </w:tcPr>
          <w:p>
            <w:pPr>
              <w:pStyle w:val="TableParagraph"/>
              <w:spacing w:before="38"/>
              <w:ind w:left="751"/>
              <w:rPr>
                <w:sz w:val="18"/>
              </w:rPr>
            </w:pPr>
            <w:r>
              <w:rPr>
                <w:sz w:val="18"/>
              </w:rPr>
              <w:t>2100202</w:t>
            </w:r>
          </w:p>
        </w:tc>
        <w:tc>
          <w:tcPr>
            <w:tcW w:w="4028" w:type="dxa"/>
          </w:tcPr>
          <w:p>
            <w:pPr>
              <w:pStyle w:val="TableParagraph"/>
              <w:spacing w:before="38"/>
              <w:ind w:left="751"/>
              <w:rPr>
                <w:sz w:val="18"/>
              </w:rPr>
            </w:pPr>
            <w:r>
              <w:rPr>
                <w:sz w:val="18"/>
              </w:rPr>
              <w:t>中医（民族）医院</w:t>
            </w:r>
          </w:p>
        </w:tc>
        <w:tc>
          <w:tcPr>
            <w:tcW w:w="2856" w:type="dxa"/>
          </w:tcPr>
          <w:p>
            <w:pPr>
              <w:pStyle w:val="TableParagraph"/>
              <w:spacing w:before="38"/>
              <w:ind w:right="13"/>
              <w:jc w:val="right"/>
              <w:rPr>
                <w:sz w:val="18"/>
              </w:rPr>
            </w:pPr>
            <w:r>
              <w:rPr>
                <w:sz w:val="18"/>
              </w:rPr>
              <w:t>468.52</w:t>
            </w:r>
          </w:p>
        </w:tc>
        <w:tc>
          <w:tcPr>
            <w:tcW w:w="1824" w:type="dxa"/>
          </w:tcPr>
          <w:p>
            <w:pPr>
              <w:pStyle w:val="TableParagraph"/>
              <w:spacing w:before="38"/>
              <w:ind w:right="13"/>
              <w:jc w:val="right"/>
              <w:rPr>
                <w:sz w:val="18"/>
              </w:rPr>
            </w:pPr>
            <w:r>
              <w:rPr>
                <w:sz w:val="18"/>
              </w:rPr>
              <w:t>468.52</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15</w:t>
            </w:r>
          </w:p>
        </w:tc>
        <w:tc>
          <w:tcPr>
            <w:tcW w:w="2296" w:type="dxa"/>
          </w:tcPr>
          <w:p>
            <w:pPr>
              <w:pStyle w:val="TableParagraph"/>
              <w:spacing w:before="38"/>
              <w:ind w:left="391"/>
              <w:rPr>
                <w:sz w:val="18"/>
              </w:rPr>
            </w:pPr>
            <w:r>
              <w:rPr>
                <w:sz w:val="18"/>
              </w:rPr>
              <w:t>21003</w:t>
            </w:r>
          </w:p>
        </w:tc>
        <w:tc>
          <w:tcPr>
            <w:tcW w:w="4028" w:type="dxa"/>
          </w:tcPr>
          <w:p>
            <w:pPr>
              <w:pStyle w:val="TableParagraph"/>
              <w:spacing w:before="38"/>
              <w:ind w:left="391"/>
              <w:rPr>
                <w:sz w:val="18"/>
              </w:rPr>
            </w:pPr>
            <w:r>
              <w:rPr>
                <w:sz w:val="18"/>
              </w:rPr>
              <w:t>基层医疗卫生机构</w:t>
            </w:r>
          </w:p>
        </w:tc>
        <w:tc>
          <w:tcPr>
            <w:tcW w:w="2856" w:type="dxa"/>
          </w:tcPr>
          <w:p>
            <w:pPr>
              <w:pStyle w:val="TableParagraph"/>
              <w:spacing w:before="38"/>
              <w:ind w:right="13"/>
              <w:jc w:val="right"/>
              <w:rPr>
                <w:sz w:val="18"/>
              </w:rPr>
            </w:pPr>
            <w:r>
              <w:rPr>
                <w:sz w:val="18"/>
              </w:rPr>
              <w:t>1,909.09</w:t>
            </w:r>
          </w:p>
        </w:tc>
        <w:tc>
          <w:tcPr>
            <w:tcW w:w="1824" w:type="dxa"/>
          </w:tcPr>
          <w:p>
            <w:pPr>
              <w:pStyle w:val="TableParagraph"/>
              <w:spacing w:before="38"/>
              <w:ind w:right="13"/>
              <w:jc w:val="right"/>
              <w:rPr>
                <w:sz w:val="18"/>
              </w:rPr>
            </w:pPr>
            <w:r>
              <w:rPr>
                <w:sz w:val="18"/>
              </w:rPr>
              <w:t>1,909.09</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16</w:t>
            </w:r>
          </w:p>
        </w:tc>
        <w:tc>
          <w:tcPr>
            <w:tcW w:w="2296" w:type="dxa"/>
          </w:tcPr>
          <w:p>
            <w:pPr>
              <w:pStyle w:val="TableParagraph"/>
              <w:spacing w:before="38"/>
              <w:ind w:left="751"/>
              <w:rPr>
                <w:sz w:val="18"/>
              </w:rPr>
            </w:pPr>
            <w:r>
              <w:rPr>
                <w:sz w:val="18"/>
              </w:rPr>
              <w:t>2100302</w:t>
            </w:r>
          </w:p>
        </w:tc>
        <w:tc>
          <w:tcPr>
            <w:tcW w:w="4028" w:type="dxa"/>
          </w:tcPr>
          <w:p>
            <w:pPr>
              <w:pStyle w:val="TableParagraph"/>
              <w:spacing w:before="38"/>
              <w:ind w:left="751"/>
              <w:rPr>
                <w:sz w:val="18"/>
              </w:rPr>
            </w:pPr>
            <w:r>
              <w:rPr>
                <w:sz w:val="18"/>
              </w:rPr>
              <w:t>乡镇卫生院</w:t>
            </w:r>
          </w:p>
        </w:tc>
        <w:tc>
          <w:tcPr>
            <w:tcW w:w="2856" w:type="dxa"/>
          </w:tcPr>
          <w:p>
            <w:pPr>
              <w:pStyle w:val="TableParagraph"/>
              <w:spacing w:before="38"/>
              <w:ind w:right="13"/>
              <w:jc w:val="right"/>
              <w:rPr>
                <w:sz w:val="18"/>
              </w:rPr>
            </w:pPr>
            <w:r>
              <w:rPr>
                <w:sz w:val="18"/>
              </w:rPr>
              <w:t>1,909.09</w:t>
            </w:r>
          </w:p>
        </w:tc>
        <w:tc>
          <w:tcPr>
            <w:tcW w:w="1824" w:type="dxa"/>
          </w:tcPr>
          <w:p>
            <w:pPr>
              <w:pStyle w:val="TableParagraph"/>
              <w:spacing w:before="38"/>
              <w:ind w:right="13"/>
              <w:jc w:val="right"/>
              <w:rPr>
                <w:sz w:val="18"/>
              </w:rPr>
            </w:pPr>
            <w:r>
              <w:rPr>
                <w:sz w:val="18"/>
              </w:rPr>
              <w:t>1,909.09</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17</w:t>
            </w:r>
          </w:p>
        </w:tc>
        <w:tc>
          <w:tcPr>
            <w:tcW w:w="2296" w:type="dxa"/>
          </w:tcPr>
          <w:p>
            <w:pPr>
              <w:pStyle w:val="TableParagraph"/>
              <w:spacing w:before="38"/>
              <w:ind w:left="391"/>
              <w:rPr>
                <w:sz w:val="18"/>
              </w:rPr>
            </w:pPr>
            <w:r>
              <w:rPr>
                <w:sz w:val="18"/>
              </w:rPr>
              <w:t>21004</w:t>
            </w:r>
          </w:p>
        </w:tc>
        <w:tc>
          <w:tcPr>
            <w:tcW w:w="4028" w:type="dxa"/>
          </w:tcPr>
          <w:p>
            <w:pPr>
              <w:pStyle w:val="TableParagraph"/>
              <w:spacing w:before="38"/>
              <w:ind w:left="391"/>
              <w:rPr>
                <w:sz w:val="18"/>
              </w:rPr>
            </w:pPr>
            <w:r>
              <w:rPr>
                <w:sz w:val="18"/>
              </w:rPr>
              <w:t>公共卫生</w:t>
            </w:r>
          </w:p>
        </w:tc>
        <w:tc>
          <w:tcPr>
            <w:tcW w:w="2856" w:type="dxa"/>
          </w:tcPr>
          <w:p>
            <w:pPr>
              <w:pStyle w:val="TableParagraph"/>
              <w:spacing w:before="38"/>
              <w:ind w:right="13"/>
              <w:jc w:val="right"/>
              <w:rPr>
                <w:sz w:val="18"/>
              </w:rPr>
            </w:pPr>
            <w:r>
              <w:rPr>
                <w:sz w:val="18"/>
              </w:rPr>
              <w:t>564.44</w:t>
            </w:r>
          </w:p>
        </w:tc>
        <w:tc>
          <w:tcPr>
            <w:tcW w:w="1824" w:type="dxa"/>
          </w:tcPr>
          <w:p>
            <w:pPr>
              <w:pStyle w:val="TableParagraph"/>
              <w:spacing w:before="38"/>
              <w:ind w:right="13"/>
              <w:jc w:val="right"/>
              <w:rPr>
                <w:sz w:val="18"/>
              </w:rPr>
            </w:pPr>
            <w:r>
              <w:rPr>
                <w:sz w:val="18"/>
              </w:rPr>
              <w:t>564.44</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18</w:t>
            </w:r>
          </w:p>
        </w:tc>
        <w:tc>
          <w:tcPr>
            <w:tcW w:w="2296" w:type="dxa"/>
          </w:tcPr>
          <w:p>
            <w:pPr>
              <w:pStyle w:val="TableParagraph"/>
              <w:spacing w:before="38"/>
              <w:ind w:left="751"/>
              <w:rPr>
                <w:sz w:val="18"/>
              </w:rPr>
            </w:pPr>
            <w:r>
              <w:rPr>
                <w:sz w:val="18"/>
              </w:rPr>
              <w:t>2100401</w:t>
            </w:r>
          </w:p>
        </w:tc>
        <w:tc>
          <w:tcPr>
            <w:tcW w:w="4028" w:type="dxa"/>
          </w:tcPr>
          <w:p>
            <w:pPr>
              <w:pStyle w:val="TableParagraph"/>
              <w:spacing w:before="38"/>
              <w:ind w:left="751"/>
              <w:rPr>
                <w:sz w:val="18"/>
              </w:rPr>
            </w:pPr>
            <w:r>
              <w:rPr>
                <w:sz w:val="18"/>
              </w:rPr>
              <w:t>疾病预防控制机构</w:t>
            </w:r>
          </w:p>
        </w:tc>
        <w:tc>
          <w:tcPr>
            <w:tcW w:w="2856" w:type="dxa"/>
          </w:tcPr>
          <w:p>
            <w:pPr>
              <w:pStyle w:val="TableParagraph"/>
              <w:spacing w:before="38"/>
              <w:ind w:right="13"/>
              <w:jc w:val="right"/>
              <w:rPr>
                <w:sz w:val="18"/>
              </w:rPr>
            </w:pPr>
            <w:r>
              <w:rPr>
                <w:sz w:val="18"/>
              </w:rPr>
              <w:t>164.29</w:t>
            </w:r>
          </w:p>
        </w:tc>
        <w:tc>
          <w:tcPr>
            <w:tcW w:w="1824" w:type="dxa"/>
          </w:tcPr>
          <w:p>
            <w:pPr>
              <w:pStyle w:val="TableParagraph"/>
              <w:spacing w:before="38"/>
              <w:ind w:right="13"/>
              <w:jc w:val="right"/>
              <w:rPr>
                <w:sz w:val="18"/>
              </w:rPr>
            </w:pPr>
            <w:r>
              <w:rPr>
                <w:sz w:val="18"/>
              </w:rPr>
              <w:t>164.29</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19</w:t>
            </w:r>
          </w:p>
        </w:tc>
        <w:tc>
          <w:tcPr>
            <w:tcW w:w="2296" w:type="dxa"/>
          </w:tcPr>
          <w:p>
            <w:pPr>
              <w:pStyle w:val="TableParagraph"/>
              <w:spacing w:before="38"/>
              <w:ind w:left="751"/>
              <w:rPr>
                <w:sz w:val="18"/>
              </w:rPr>
            </w:pPr>
            <w:r>
              <w:rPr>
                <w:sz w:val="18"/>
              </w:rPr>
              <w:t>2100402</w:t>
            </w:r>
          </w:p>
        </w:tc>
        <w:tc>
          <w:tcPr>
            <w:tcW w:w="4028" w:type="dxa"/>
          </w:tcPr>
          <w:p>
            <w:pPr>
              <w:pStyle w:val="TableParagraph"/>
              <w:spacing w:before="38"/>
              <w:ind w:left="751"/>
              <w:rPr>
                <w:sz w:val="18"/>
              </w:rPr>
            </w:pPr>
            <w:r>
              <w:rPr>
                <w:sz w:val="18"/>
              </w:rPr>
              <w:t>卫生监督机构</w:t>
            </w:r>
          </w:p>
        </w:tc>
        <w:tc>
          <w:tcPr>
            <w:tcW w:w="2856" w:type="dxa"/>
          </w:tcPr>
          <w:p>
            <w:pPr>
              <w:pStyle w:val="TableParagraph"/>
              <w:spacing w:before="38"/>
              <w:ind w:right="13"/>
              <w:jc w:val="right"/>
              <w:rPr>
                <w:sz w:val="18"/>
              </w:rPr>
            </w:pPr>
            <w:r>
              <w:rPr>
                <w:sz w:val="18"/>
              </w:rPr>
              <w:t>92.44</w:t>
            </w:r>
          </w:p>
        </w:tc>
        <w:tc>
          <w:tcPr>
            <w:tcW w:w="1824" w:type="dxa"/>
          </w:tcPr>
          <w:p>
            <w:pPr>
              <w:pStyle w:val="TableParagraph"/>
              <w:spacing w:before="38"/>
              <w:ind w:right="13"/>
              <w:jc w:val="right"/>
              <w:rPr>
                <w:sz w:val="18"/>
              </w:rPr>
            </w:pPr>
            <w:r>
              <w:rPr>
                <w:sz w:val="18"/>
              </w:rPr>
              <w:t>92.44</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20</w:t>
            </w:r>
          </w:p>
        </w:tc>
        <w:tc>
          <w:tcPr>
            <w:tcW w:w="2296" w:type="dxa"/>
          </w:tcPr>
          <w:p>
            <w:pPr>
              <w:pStyle w:val="TableParagraph"/>
              <w:spacing w:before="38"/>
              <w:ind w:left="751"/>
              <w:rPr>
                <w:sz w:val="18"/>
              </w:rPr>
            </w:pPr>
            <w:r>
              <w:rPr>
                <w:sz w:val="18"/>
              </w:rPr>
              <w:t>2100403</w:t>
            </w:r>
          </w:p>
        </w:tc>
        <w:tc>
          <w:tcPr>
            <w:tcW w:w="4028" w:type="dxa"/>
          </w:tcPr>
          <w:p>
            <w:pPr>
              <w:pStyle w:val="TableParagraph"/>
              <w:spacing w:before="38"/>
              <w:ind w:left="751"/>
              <w:rPr>
                <w:sz w:val="18"/>
              </w:rPr>
            </w:pPr>
            <w:r>
              <w:rPr>
                <w:sz w:val="18"/>
              </w:rPr>
              <w:t>妇幼保健机构</w:t>
            </w:r>
          </w:p>
        </w:tc>
        <w:tc>
          <w:tcPr>
            <w:tcW w:w="2856" w:type="dxa"/>
          </w:tcPr>
          <w:p>
            <w:pPr>
              <w:pStyle w:val="TableParagraph"/>
              <w:spacing w:before="38"/>
              <w:ind w:right="13"/>
              <w:jc w:val="right"/>
              <w:rPr>
                <w:sz w:val="18"/>
              </w:rPr>
            </w:pPr>
            <w:r>
              <w:rPr>
                <w:sz w:val="18"/>
              </w:rPr>
              <w:t>307.71</w:t>
            </w:r>
          </w:p>
        </w:tc>
        <w:tc>
          <w:tcPr>
            <w:tcW w:w="1824" w:type="dxa"/>
          </w:tcPr>
          <w:p>
            <w:pPr>
              <w:pStyle w:val="TableParagraph"/>
              <w:spacing w:before="38"/>
              <w:ind w:right="13"/>
              <w:jc w:val="right"/>
              <w:rPr>
                <w:sz w:val="18"/>
              </w:rPr>
            </w:pPr>
            <w:r>
              <w:rPr>
                <w:sz w:val="18"/>
              </w:rPr>
              <w:t>307.71</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21</w:t>
            </w:r>
          </w:p>
        </w:tc>
        <w:tc>
          <w:tcPr>
            <w:tcW w:w="2296" w:type="dxa"/>
          </w:tcPr>
          <w:p>
            <w:pPr>
              <w:pStyle w:val="TableParagraph"/>
              <w:spacing w:before="38"/>
              <w:ind w:left="391"/>
              <w:rPr>
                <w:sz w:val="18"/>
              </w:rPr>
            </w:pPr>
            <w:r>
              <w:rPr>
                <w:sz w:val="18"/>
              </w:rPr>
              <w:t>21007</w:t>
            </w:r>
          </w:p>
        </w:tc>
        <w:tc>
          <w:tcPr>
            <w:tcW w:w="4028" w:type="dxa"/>
          </w:tcPr>
          <w:p>
            <w:pPr>
              <w:pStyle w:val="TableParagraph"/>
              <w:spacing w:before="38"/>
              <w:ind w:left="391"/>
              <w:rPr>
                <w:sz w:val="18"/>
              </w:rPr>
            </w:pPr>
            <w:r>
              <w:rPr>
                <w:sz w:val="18"/>
              </w:rPr>
              <w:t>计划生育事务</w:t>
            </w:r>
          </w:p>
        </w:tc>
        <w:tc>
          <w:tcPr>
            <w:tcW w:w="2856" w:type="dxa"/>
          </w:tcPr>
          <w:p>
            <w:pPr>
              <w:pStyle w:val="TableParagraph"/>
              <w:spacing w:before="38"/>
              <w:ind w:right="13"/>
              <w:jc w:val="right"/>
              <w:rPr>
                <w:sz w:val="18"/>
              </w:rPr>
            </w:pPr>
            <w:r>
              <w:rPr>
                <w:sz w:val="18"/>
              </w:rPr>
              <w:t>34.56</w:t>
            </w:r>
          </w:p>
        </w:tc>
        <w:tc>
          <w:tcPr>
            <w:tcW w:w="1824" w:type="dxa"/>
          </w:tcPr>
          <w:p>
            <w:pPr>
              <w:pStyle w:val="TableParagraph"/>
              <w:spacing w:before="38"/>
              <w:ind w:right="13"/>
              <w:jc w:val="right"/>
              <w:rPr>
                <w:sz w:val="18"/>
              </w:rPr>
            </w:pPr>
            <w:r>
              <w:rPr>
                <w:sz w:val="18"/>
              </w:rPr>
              <w:t>34.56</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22</w:t>
            </w:r>
          </w:p>
        </w:tc>
        <w:tc>
          <w:tcPr>
            <w:tcW w:w="2296" w:type="dxa"/>
          </w:tcPr>
          <w:p>
            <w:pPr>
              <w:pStyle w:val="TableParagraph"/>
              <w:spacing w:before="38"/>
              <w:ind w:left="751"/>
              <w:rPr>
                <w:sz w:val="18"/>
              </w:rPr>
            </w:pPr>
            <w:r>
              <w:rPr>
                <w:sz w:val="18"/>
              </w:rPr>
              <w:t>2100716</w:t>
            </w:r>
          </w:p>
        </w:tc>
        <w:tc>
          <w:tcPr>
            <w:tcW w:w="4028" w:type="dxa"/>
          </w:tcPr>
          <w:p>
            <w:pPr>
              <w:pStyle w:val="TableParagraph"/>
              <w:spacing w:before="38"/>
              <w:ind w:left="751"/>
              <w:rPr>
                <w:sz w:val="18"/>
              </w:rPr>
            </w:pPr>
            <w:r>
              <w:rPr>
                <w:sz w:val="18"/>
              </w:rPr>
              <w:t>计划生育机构</w:t>
            </w:r>
          </w:p>
        </w:tc>
        <w:tc>
          <w:tcPr>
            <w:tcW w:w="2856" w:type="dxa"/>
          </w:tcPr>
          <w:p>
            <w:pPr>
              <w:pStyle w:val="TableParagraph"/>
              <w:spacing w:before="38"/>
              <w:ind w:right="13"/>
              <w:jc w:val="right"/>
              <w:rPr>
                <w:sz w:val="18"/>
              </w:rPr>
            </w:pPr>
            <w:r>
              <w:rPr>
                <w:sz w:val="18"/>
              </w:rPr>
              <w:t>34.56</w:t>
            </w:r>
          </w:p>
        </w:tc>
        <w:tc>
          <w:tcPr>
            <w:tcW w:w="1824" w:type="dxa"/>
          </w:tcPr>
          <w:p>
            <w:pPr>
              <w:pStyle w:val="TableParagraph"/>
              <w:spacing w:before="38"/>
              <w:ind w:right="13"/>
              <w:jc w:val="right"/>
              <w:rPr>
                <w:sz w:val="18"/>
              </w:rPr>
            </w:pPr>
            <w:r>
              <w:rPr>
                <w:sz w:val="18"/>
              </w:rPr>
              <w:t>34.56</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23</w:t>
            </w:r>
          </w:p>
        </w:tc>
        <w:tc>
          <w:tcPr>
            <w:tcW w:w="2296" w:type="dxa"/>
          </w:tcPr>
          <w:p>
            <w:pPr>
              <w:pStyle w:val="TableParagraph"/>
              <w:spacing w:before="38"/>
              <w:ind w:left="31"/>
              <w:rPr>
                <w:sz w:val="18"/>
              </w:rPr>
            </w:pPr>
            <w:r>
              <w:rPr>
                <w:sz w:val="18"/>
              </w:rPr>
              <w:t>221</w:t>
            </w:r>
          </w:p>
        </w:tc>
        <w:tc>
          <w:tcPr>
            <w:tcW w:w="4028" w:type="dxa"/>
          </w:tcPr>
          <w:p>
            <w:pPr>
              <w:pStyle w:val="TableParagraph"/>
              <w:spacing w:before="38"/>
              <w:ind w:left="31"/>
              <w:rPr>
                <w:sz w:val="18"/>
              </w:rPr>
            </w:pPr>
            <w:r>
              <w:rPr>
                <w:sz w:val="18"/>
              </w:rPr>
              <w:t>住房保障支出</w:t>
            </w:r>
          </w:p>
        </w:tc>
        <w:tc>
          <w:tcPr>
            <w:tcW w:w="2856" w:type="dxa"/>
          </w:tcPr>
          <w:p>
            <w:pPr>
              <w:pStyle w:val="TableParagraph"/>
              <w:spacing w:before="38"/>
              <w:ind w:right="13"/>
              <w:jc w:val="right"/>
              <w:rPr>
                <w:sz w:val="18"/>
              </w:rPr>
            </w:pPr>
            <w:r>
              <w:rPr>
                <w:sz w:val="18"/>
              </w:rPr>
              <w:t>234.33</w:t>
            </w:r>
          </w:p>
        </w:tc>
        <w:tc>
          <w:tcPr>
            <w:tcW w:w="1824" w:type="dxa"/>
          </w:tcPr>
          <w:p>
            <w:pPr>
              <w:pStyle w:val="TableParagraph"/>
              <w:spacing w:before="38"/>
              <w:ind w:right="13"/>
              <w:jc w:val="right"/>
              <w:rPr>
                <w:sz w:val="18"/>
              </w:rPr>
            </w:pPr>
            <w:r>
              <w:rPr>
                <w:sz w:val="18"/>
              </w:rPr>
              <w:t>234.33</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24</w:t>
            </w:r>
          </w:p>
        </w:tc>
        <w:tc>
          <w:tcPr>
            <w:tcW w:w="2296" w:type="dxa"/>
          </w:tcPr>
          <w:p>
            <w:pPr>
              <w:pStyle w:val="TableParagraph"/>
              <w:spacing w:before="38"/>
              <w:ind w:left="391"/>
              <w:rPr>
                <w:sz w:val="18"/>
              </w:rPr>
            </w:pPr>
            <w:r>
              <w:rPr>
                <w:sz w:val="18"/>
              </w:rPr>
              <w:t>22102</w:t>
            </w:r>
          </w:p>
        </w:tc>
        <w:tc>
          <w:tcPr>
            <w:tcW w:w="4028" w:type="dxa"/>
          </w:tcPr>
          <w:p>
            <w:pPr>
              <w:pStyle w:val="TableParagraph"/>
              <w:spacing w:before="38"/>
              <w:ind w:left="391"/>
              <w:rPr>
                <w:sz w:val="18"/>
              </w:rPr>
            </w:pPr>
            <w:r>
              <w:rPr>
                <w:sz w:val="18"/>
              </w:rPr>
              <w:t>住房改革支出</w:t>
            </w:r>
          </w:p>
        </w:tc>
        <w:tc>
          <w:tcPr>
            <w:tcW w:w="2856" w:type="dxa"/>
          </w:tcPr>
          <w:p>
            <w:pPr>
              <w:pStyle w:val="TableParagraph"/>
              <w:spacing w:before="38"/>
              <w:ind w:right="13"/>
              <w:jc w:val="right"/>
              <w:rPr>
                <w:sz w:val="18"/>
              </w:rPr>
            </w:pPr>
            <w:r>
              <w:rPr>
                <w:sz w:val="18"/>
              </w:rPr>
              <w:t>234.33</w:t>
            </w:r>
          </w:p>
        </w:tc>
        <w:tc>
          <w:tcPr>
            <w:tcW w:w="1824" w:type="dxa"/>
          </w:tcPr>
          <w:p>
            <w:pPr>
              <w:pStyle w:val="TableParagraph"/>
              <w:spacing w:before="38"/>
              <w:ind w:right="13"/>
              <w:jc w:val="right"/>
              <w:rPr>
                <w:sz w:val="18"/>
              </w:rPr>
            </w:pPr>
            <w:r>
              <w:rPr>
                <w:sz w:val="18"/>
              </w:rPr>
              <w:t>234.33</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r>
        <w:trPr>
          <w:trHeight w:val="340" w:hRule="atLeast"/>
        </w:trPr>
        <w:tc>
          <w:tcPr>
            <w:tcW w:w="624" w:type="dxa"/>
          </w:tcPr>
          <w:p>
            <w:pPr>
              <w:pStyle w:val="TableParagraph"/>
              <w:spacing w:before="38"/>
              <w:ind w:left="110" w:right="92"/>
              <w:jc w:val="center"/>
              <w:rPr>
                <w:sz w:val="18"/>
              </w:rPr>
            </w:pPr>
            <w:r>
              <w:rPr>
                <w:sz w:val="18"/>
              </w:rPr>
              <w:t>25</w:t>
            </w:r>
          </w:p>
        </w:tc>
        <w:tc>
          <w:tcPr>
            <w:tcW w:w="2296" w:type="dxa"/>
          </w:tcPr>
          <w:p>
            <w:pPr>
              <w:pStyle w:val="TableParagraph"/>
              <w:spacing w:before="38"/>
              <w:ind w:left="751"/>
              <w:rPr>
                <w:sz w:val="18"/>
              </w:rPr>
            </w:pPr>
            <w:r>
              <w:rPr>
                <w:sz w:val="18"/>
              </w:rPr>
              <w:t>2210201</w:t>
            </w:r>
          </w:p>
        </w:tc>
        <w:tc>
          <w:tcPr>
            <w:tcW w:w="4028" w:type="dxa"/>
          </w:tcPr>
          <w:p>
            <w:pPr>
              <w:pStyle w:val="TableParagraph"/>
              <w:spacing w:before="38"/>
              <w:ind w:left="751"/>
              <w:rPr>
                <w:sz w:val="18"/>
              </w:rPr>
            </w:pPr>
            <w:r>
              <w:rPr>
                <w:sz w:val="18"/>
              </w:rPr>
              <w:t>住房公积金</w:t>
            </w:r>
          </w:p>
        </w:tc>
        <w:tc>
          <w:tcPr>
            <w:tcW w:w="2856" w:type="dxa"/>
          </w:tcPr>
          <w:p>
            <w:pPr>
              <w:pStyle w:val="TableParagraph"/>
              <w:spacing w:before="38"/>
              <w:ind w:right="13"/>
              <w:jc w:val="right"/>
              <w:rPr>
                <w:sz w:val="18"/>
              </w:rPr>
            </w:pPr>
            <w:r>
              <w:rPr>
                <w:sz w:val="18"/>
              </w:rPr>
              <w:t>234.33</w:t>
            </w:r>
          </w:p>
        </w:tc>
        <w:tc>
          <w:tcPr>
            <w:tcW w:w="1824" w:type="dxa"/>
          </w:tcPr>
          <w:p>
            <w:pPr>
              <w:pStyle w:val="TableParagraph"/>
              <w:spacing w:before="38"/>
              <w:ind w:right="13"/>
              <w:jc w:val="right"/>
              <w:rPr>
                <w:sz w:val="18"/>
              </w:rPr>
            </w:pPr>
            <w:r>
              <w:rPr>
                <w:sz w:val="18"/>
              </w:rPr>
              <w:t>234.33</w:t>
            </w:r>
          </w:p>
        </w:tc>
        <w:tc>
          <w:tcPr>
            <w:tcW w:w="1352" w:type="dxa"/>
          </w:tcPr>
          <w:p>
            <w:pPr>
              <w:pStyle w:val="TableParagraph"/>
              <w:rPr>
                <w:rFonts w:ascii="Times New Roman"/>
                <w:sz w:val="18"/>
              </w:rPr>
            </w:pPr>
          </w:p>
        </w:tc>
        <w:tc>
          <w:tcPr>
            <w:tcW w:w="1612" w:type="dxa"/>
          </w:tcPr>
          <w:p>
            <w:pPr>
              <w:pStyle w:val="TableParagraph"/>
              <w:rPr>
                <w:rFonts w:ascii="Times New Roman"/>
                <w:sz w:val="18"/>
              </w:rPr>
            </w:pPr>
          </w:p>
        </w:tc>
      </w:tr>
    </w:tbl>
    <w:p>
      <w:pPr>
        <w:spacing w:after="0"/>
        <w:rPr>
          <w:rFonts w:ascii="Times New Roman"/>
          <w:sz w:val="18"/>
        </w:rPr>
        <w:sectPr>
          <w:pgSz w:w="16840" w:h="11910" w:orient="landscape"/>
          <w:pgMar w:top="600" w:bottom="280" w:left="1460" w:right="520"/>
        </w:sectPr>
      </w:pPr>
    </w:p>
    <w:p>
      <w:pPr>
        <w:spacing w:before="17"/>
        <w:ind w:left="164" w:right="0" w:firstLine="0"/>
        <w:jc w:val="left"/>
        <w:rPr>
          <w:sz w:val="18"/>
        </w:rPr>
      </w:pPr>
      <w:r>
        <w:rPr>
          <w:sz w:val="18"/>
        </w:rPr>
        <w:t>表8</w:t>
      </w:r>
    </w:p>
    <w:p>
      <w:pPr>
        <w:pStyle w:val="BodyText"/>
        <w:spacing w:before="88"/>
        <w:ind w:left="1388"/>
      </w:pPr>
      <w:r>
        <w:rPr>
          <w:w w:val="95"/>
        </w:rPr>
        <w:t>2020年部门综合预算一般公共预算基本支出明细表（按支出经济分类科目-不含上年结转）</w:t>
      </w:r>
    </w:p>
    <w:p>
      <w:pPr>
        <w:spacing w:before="132"/>
        <w:ind w:left="0" w:right="160" w:firstLine="0"/>
        <w:jc w:val="right"/>
        <w:rPr>
          <w:sz w:val="18"/>
        </w:rPr>
      </w:pPr>
      <w:r>
        <w:rPr>
          <w:sz w:val="18"/>
        </w:rPr>
        <w:t>金额单位：单位：万元</w:t>
      </w:r>
    </w:p>
    <w:p>
      <w:pPr>
        <w:spacing w:line="240" w:lineRule="auto" w:before="3" w:after="0"/>
        <w:rPr>
          <w:sz w:val="9"/>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8"/>
        <w:gridCol w:w="1564"/>
        <w:gridCol w:w="3300"/>
        <w:gridCol w:w="1780"/>
        <w:gridCol w:w="2160"/>
        <w:gridCol w:w="1688"/>
        <w:gridCol w:w="1628"/>
        <w:gridCol w:w="1460"/>
        <w:gridCol w:w="1248"/>
      </w:tblGrid>
      <w:tr>
        <w:trPr>
          <w:trHeight w:val="440" w:hRule="atLeast"/>
        </w:trPr>
        <w:tc>
          <w:tcPr>
            <w:tcW w:w="488" w:type="dxa"/>
          </w:tcPr>
          <w:p>
            <w:pPr>
              <w:pStyle w:val="TableParagraph"/>
              <w:spacing w:before="94"/>
              <w:ind w:left="44" w:right="24"/>
              <w:jc w:val="center"/>
              <w:rPr>
                <w:sz w:val="18"/>
              </w:rPr>
            </w:pPr>
            <w:r>
              <w:rPr>
                <w:sz w:val="18"/>
              </w:rPr>
              <w:t>序号</w:t>
            </w:r>
          </w:p>
        </w:tc>
        <w:tc>
          <w:tcPr>
            <w:tcW w:w="1564" w:type="dxa"/>
          </w:tcPr>
          <w:p>
            <w:pPr>
              <w:pStyle w:val="TableParagraph"/>
              <w:spacing w:before="94"/>
              <w:ind w:left="60"/>
              <w:rPr>
                <w:sz w:val="18"/>
              </w:rPr>
            </w:pPr>
            <w:r>
              <w:rPr>
                <w:sz w:val="18"/>
              </w:rPr>
              <w:t>部门经济科目编码</w:t>
            </w:r>
          </w:p>
        </w:tc>
        <w:tc>
          <w:tcPr>
            <w:tcW w:w="3300" w:type="dxa"/>
          </w:tcPr>
          <w:p>
            <w:pPr>
              <w:pStyle w:val="TableParagraph"/>
              <w:spacing w:before="94"/>
              <w:ind w:left="928"/>
              <w:rPr>
                <w:sz w:val="18"/>
              </w:rPr>
            </w:pPr>
            <w:r>
              <w:rPr>
                <w:sz w:val="18"/>
              </w:rPr>
              <w:t>部门经济科目名称</w:t>
            </w:r>
          </w:p>
        </w:tc>
        <w:tc>
          <w:tcPr>
            <w:tcW w:w="1780" w:type="dxa"/>
          </w:tcPr>
          <w:p>
            <w:pPr>
              <w:pStyle w:val="TableParagraph"/>
              <w:spacing w:before="94"/>
              <w:ind w:left="168"/>
              <w:rPr>
                <w:sz w:val="18"/>
              </w:rPr>
            </w:pPr>
            <w:r>
              <w:rPr>
                <w:sz w:val="18"/>
              </w:rPr>
              <w:t>政府经济科目编码</w:t>
            </w:r>
          </w:p>
        </w:tc>
        <w:tc>
          <w:tcPr>
            <w:tcW w:w="2160" w:type="dxa"/>
          </w:tcPr>
          <w:p>
            <w:pPr>
              <w:pStyle w:val="TableParagraph"/>
              <w:spacing w:before="94"/>
              <w:ind w:left="360"/>
              <w:rPr>
                <w:sz w:val="18"/>
              </w:rPr>
            </w:pPr>
            <w:r>
              <w:rPr>
                <w:sz w:val="18"/>
              </w:rPr>
              <w:t>政府经济科目名称</w:t>
            </w:r>
          </w:p>
        </w:tc>
        <w:tc>
          <w:tcPr>
            <w:tcW w:w="1688" w:type="dxa"/>
          </w:tcPr>
          <w:p>
            <w:pPr>
              <w:pStyle w:val="TableParagraph"/>
              <w:spacing w:before="94"/>
              <w:ind w:left="644" w:right="624"/>
              <w:jc w:val="center"/>
              <w:rPr>
                <w:sz w:val="18"/>
              </w:rPr>
            </w:pPr>
            <w:r>
              <w:rPr>
                <w:sz w:val="18"/>
              </w:rPr>
              <w:t>合计</w:t>
            </w:r>
          </w:p>
        </w:tc>
        <w:tc>
          <w:tcPr>
            <w:tcW w:w="1628" w:type="dxa"/>
          </w:tcPr>
          <w:p>
            <w:pPr>
              <w:pStyle w:val="TableParagraph"/>
              <w:spacing w:before="94"/>
              <w:ind w:left="272"/>
              <w:rPr>
                <w:sz w:val="18"/>
              </w:rPr>
            </w:pPr>
            <w:r>
              <w:rPr>
                <w:sz w:val="18"/>
              </w:rPr>
              <w:t>人员经费支出</w:t>
            </w:r>
          </w:p>
        </w:tc>
        <w:tc>
          <w:tcPr>
            <w:tcW w:w="1460" w:type="dxa"/>
          </w:tcPr>
          <w:p>
            <w:pPr>
              <w:pStyle w:val="TableParagraph"/>
              <w:spacing w:before="94"/>
              <w:ind w:left="187"/>
              <w:rPr>
                <w:sz w:val="18"/>
              </w:rPr>
            </w:pPr>
            <w:r>
              <w:rPr>
                <w:sz w:val="18"/>
              </w:rPr>
              <w:t>公用经费支出</w:t>
            </w:r>
          </w:p>
        </w:tc>
        <w:tc>
          <w:tcPr>
            <w:tcW w:w="1248" w:type="dxa"/>
          </w:tcPr>
          <w:p>
            <w:pPr>
              <w:pStyle w:val="TableParagraph"/>
              <w:spacing w:before="94"/>
              <w:ind w:left="424" w:right="404"/>
              <w:jc w:val="center"/>
              <w:rPr>
                <w:sz w:val="18"/>
              </w:rPr>
            </w:pPr>
            <w:r>
              <w:rPr>
                <w:sz w:val="18"/>
              </w:rPr>
              <w:t>备注</w:t>
            </w:r>
          </w:p>
        </w:tc>
      </w:tr>
      <w:tr>
        <w:trPr>
          <w:trHeight w:val="300" w:hRule="atLeast"/>
        </w:trPr>
        <w:tc>
          <w:tcPr>
            <w:tcW w:w="488" w:type="dxa"/>
          </w:tcPr>
          <w:p>
            <w:pPr>
              <w:pStyle w:val="TableParagraph"/>
              <w:spacing w:before="22"/>
              <w:ind w:left="14"/>
              <w:jc w:val="center"/>
              <w:rPr>
                <w:sz w:val="18"/>
              </w:rPr>
            </w:pPr>
            <w:r>
              <w:rPr>
                <w:sz w:val="18"/>
              </w:rPr>
              <w:t>1</w:t>
            </w:r>
          </w:p>
        </w:tc>
        <w:tc>
          <w:tcPr>
            <w:tcW w:w="1564" w:type="dxa"/>
          </w:tcPr>
          <w:p>
            <w:pPr>
              <w:pStyle w:val="TableParagraph"/>
              <w:rPr>
                <w:rFonts w:ascii="Times New Roman"/>
                <w:sz w:val="18"/>
              </w:rPr>
            </w:pPr>
          </w:p>
        </w:tc>
        <w:tc>
          <w:tcPr>
            <w:tcW w:w="3300" w:type="dxa"/>
          </w:tcPr>
          <w:p>
            <w:pPr>
              <w:pStyle w:val="TableParagraph"/>
              <w:spacing w:before="22"/>
              <w:ind w:left="32"/>
              <w:rPr>
                <w:sz w:val="18"/>
              </w:rPr>
            </w:pPr>
            <w:r>
              <w:rPr>
                <w:sz w:val="18"/>
              </w:rPr>
              <w:t>合计</w:t>
            </w:r>
          </w:p>
        </w:tc>
        <w:tc>
          <w:tcPr>
            <w:tcW w:w="1780" w:type="dxa"/>
          </w:tcPr>
          <w:p>
            <w:pPr>
              <w:pStyle w:val="TableParagraph"/>
              <w:rPr>
                <w:rFonts w:ascii="Times New Roman"/>
                <w:sz w:val="18"/>
              </w:rPr>
            </w:pPr>
          </w:p>
        </w:tc>
        <w:tc>
          <w:tcPr>
            <w:tcW w:w="2160" w:type="dxa"/>
          </w:tcPr>
          <w:p>
            <w:pPr>
              <w:pStyle w:val="TableParagraph"/>
              <w:rPr>
                <w:rFonts w:ascii="Times New Roman"/>
                <w:sz w:val="18"/>
              </w:rPr>
            </w:pPr>
          </w:p>
        </w:tc>
        <w:tc>
          <w:tcPr>
            <w:tcW w:w="1688" w:type="dxa"/>
          </w:tcPr>
          <w:p>
            <w:pPr>
              <w:pStyle w:val="TableParagraph"/>
              <w:spacing w:before="22"/>
              <w:ind w:right="13"/>
              <w:jc w:val="right"/>
              <w:rPr>
                <w:sz w:val="18"/>
              </w:rPr>
            </w:pPr>
            <w:r>
              <w:rPr>
                <w:sz w:val="18"/>
              </w:rPr>
              <w:t>4,951.09</w:t>
            </w:r>
          </w:p>
        </w:tc>
        <w:tc>
          <w:tcPr>
            <w:tcW w:w="1628" w:type="dxa"/>
          </w:tcPr>
          <w:p>
            <w:pPr>
              <w:pStyle w:val="TableParagraph"/>
              <w:spacing w:before="22"/>
              <w:ind w:right="13"/>
              <w:jc w:val="right"/>
              <w:rPr>
                <w:sz w:val="18"/>
              </w:rPr>
            </w:pPr>
            <w:r>
              <w:rPr>
                <w:sz w:val="18"/>
              </w:rPr>
              <w:t>4,951.09</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14"/>
              <w:jc w:val="center"/>
              <w:rPr>
                <w:sz w:val="18"/>
              </w:rPr>
            </w:pPr>
            <w:r>
              <w:rPr>
                <w:sz w:val="18"/>
              </w:rPr>
              <w:t>2</w:t>
            </w:r>
          </w:p>
        </w:tc>
        <w:tc>
          <w:tcPr>
            <w:tcW w:w="1564" w:type="dxa"/>
          </w:tcPr>
          <w:p>
            <w:pPr>
              <w:pStyle w:val="TableParagraph"/>
              <w:spacing w:before="22"/>
              <w:ind w:left="31"/>
              <w:rPr>
                <w:sz w:val="18"/>
              </w:rPr>
            </w:pPr>
            <w:r>
              <w:rPr>
                <w:sz w:val="18"/>
              </w:rPr>
              <w:t>301</w:t>
            </w:r>
          </w:p>
        </w:tc>
        <w:tc>
          <w:tcPr>
            <w:tcW w:w="3300" w:type="dxa"/>
          </w:tcPr>
          <w:p>
            <w:pPr>
              <w:pStyle w:val="TableParagraph"/>
              <w:spacing w:before="22"/>
              <w:ind w:left="32"/>
              <w:rPr>
                <w:sz w:val="18"/>
              </w:rPr>
            </w:pPr>
            <w:r>
              <w:rPr>
                <w:sz w:val="18"/>
              </w:rPr>
              <w:t>工资福利支出</w:t>
            </w:r>
          </w:p>
        </w:tc>
        <w:tc>
          <w:tcPr>
            <w:tcW w:w="1780" w:type="dxa"/>
          </w:tcPr>
          <w:p>
            <w:pPr>
              <w:pStyle w:val="TableParagraph"/>
              <w:rPr>
                <w:rFonts w:ascii="Times New Roman"/>
                <w:sz w:val="18"/>
              </w:rPr>
            </w:pPr>
          </w:p>
        </w:tc>
        <w:tc>
          <w:tcPr>
            <w:tcW w:w="2160" w:type="dxa"/>
          </w:tcPr>
          <w:p>
            <w:pPr>
              <w:pStyle w:val="TableParagraph"/>
              <w:rPr>
                <w:rFonts w:ascii="Times New Roman"/>
                <w:sz w:val="18"/>
              </w:rPr>
            </w:pPr>
          </w:p>
        </w:tc>
        <w:tc>
          <w:tcPr>
            <w:tcW w:w="1688" w:type="dxa"/>
          </w:tcPr>
          <w:p>
            <w:pPr>
              <w:pStyle w:val="TableParagraph"/>
              <w:spacing w:before="22"/>
              <w:ind w:right="13"/>
              <w:jc w:val="right"/>
              <w:rPr>
                <w:sz w:val="18"/>
              </w:rPr>
            </w:pPr>
            <w:r>
              <w:rPr>
                <w:sz w:val="18"/>
              </w:rPr>
              <w:t>4,909.05</w:t>
            </w:r>
          </w:p>
        </w:tc>
        <w:tc>
          <w:tcPr>
            <w:tcW w:w="1628" w:type="dxa"/>
          </w:tcPr>
          <w:p>
            <w:pPr>
              <w:pStyle w:val="TableParagraph"/>
              <w:spacing w:before="22"/>
              <w:ind w:right="13"/>
              <w:jc w:val="right"/>
              <w:rPr>
                <w:sz w:val="18"/>
              </w:rPr>
            </w:pPr>
            <w:r>
              <w:rPr>
                <w:sz w:val="18"/>
              </w:rPr>
              <w:t>4,909.05</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14"/>
              <w:jc w:val="center"/>
              <w:rPr>
                <w:sz w:val="18"/>
              </w:rPr>
            </w:pPr>
            <w:r>
              <w:rPr>
                <w:sz w:val="18"/>
              </w:rPr>
              <w:t>3</w:t>
            </w:r>
          </w:p>
        </w:tc>
        <w:tc>
          <w:tcPr>
            <w:tcW w:w="1564" w:type="dxa"/>
          </w:tcPr>
          <w:p>
            <w:pPr>
              <w:pStyle w:val="TableParagraph"/>
              <w:spacing w:before="22"/>
              <w:ind w:left="391"/>
              <w:rPr>
                <w:sz w:val="18"/>
              </w:rPr>
            </w:pPr>
            <w:r>
              <w:rPr>
                <w:sz w:val="18"/>
              </w:rPr>
              <w:t>30101</w:t>
            </w:r>
          </w:p>
        </w:tc>
        <w:tc>
          <w:tcPr>
            <w:tcW w:w="3300" w:type="dxa"/>
          </w:tcPr>
          <w:p>
            <w:pPr>
              <w:pStyle w:val="TableParagraph"/>
              <w:spacing w:before="22"/>
              <w:ind w:left="392"/>
              <w:rPr>
                <w:sz w:val="18"/>
              </w:rPr>
            </w:pPr>
            <w:r>
              <w:rPr>
                <w:sz w:val="18"/>
              </w:rPr>
              <w:t>基本工资</w:t>
            </w:r>
          </w:p>
        </w:tc>
        <w:tc>
          <w:tcPr>
            <w:tcW w:w="1780" w:type="dxa"/>
          </w:tcPr>
          <w:p>
            <w:pPr>
              <w:pStyle w:val="TableParagraph"/>
              <w:spacing w:before="22"/>
              <w:ind w:left="32"/>
              <w:rPr>
                <w:sz w:val="18"/>
              </w:rPr>
            </w:pPr>
            <w:r>
              <w:rPr>
                <w:sz w:val="18"/>
              </w:rPr>
              <w:t>50101</w:t>
            </w:r>
          </w:p>
        </w:tc>
        <w:tc>
          <w:tcPr>
            <w:tcW w:w="2160" w:type="dxa"/>
          </w:tcPr>
          <w:p>
            <w:pPr>
              <w:pStyle w:val="TableParagraph"/>
              <w:spacing w:before="22"/>
              <w:ind w:left="32"/>
              <w:rPr>
                <w:sz w:val="18"/>
              </w:rPr>
            </w:pPr>
            <w:r>
              <w:rPr>
                <w:sz w:val="18"/>
              </w:rPr>
              <w:t>工资奖金津补贴</w:t>
            </w:r>
          </w:p>
        </w:tc>
        <w:tc>
          <w:tcPr>
            <w:tcW w:w="1688" w:type="dxa"/>
          </w:tcPr>
          <w:p>
            <w:pPr>
              <w:pStyle w:val="TableParagraph"/>
              <w:spacing w:before="22"/>
              <w:ind w:right="13"/>
              <w:jc w:val="right"/>
              <w:rPr>
                <w:sz w:val="18"/>
              </w:rPr>
            </w:pPr>
            <w:r>
              <w:rPr>
                <w:sz w:val="18"/>
              </w:rPr>
              <w:t>113.26</w:t>
            </w:r>
          </w:p>
        </w:tc>
        <w:tc>
          <w:tcPr>
            <w:tcW w:w="1628" w:type="dxa"/>
          </w:tcPr>
          <w:p>
            <w:pPr>
              <w:pStyle w:val="TableParagraph"/>
              <w:spacing w:before="22"/>
              <w:ind w:right="13"/>
              <w:jc w:val="right"/>
              <w:rPr>
                <w:sz w:val="18"/>
              </w:rPr>
            </w:pPr>
            <w:r>
              <w:rPr>
                <w:sz w:val="18"/>
              </w:rPr>
              <w:t>113.26</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14"/>
              <w:jc w:val="center"/>
              <w:rPr>
                <w:sz w:val="18"/>
              </w:rPr>
            </w:pPr>
            <w:r>
              <w:rPr>
                <w:sz w:val="18"/>
              </w:rPr>
              <w:t>4</w:t>
            </w:r>
          </w:p>
        </w:tc>
        <w:tc>
          <w:tcPr>
            <w:tcW w:w="1564" w:type="dxa"/>
          </w:tcPr>
          <w:p>
            <w:pPr>
              <w:pStyle w:val="TableParagraph"/>
              <w:spacing w:before="22"/>
              <w:ind w:left="391"/>
              <w:rPr>
                <w:sz w:val="18"/>
              </w:rPr>
            </w:pPr>
            <w:r>
              <w:rPr>
                <w:sz w:val="18"/>
              </w:rPr>
              <w:t>30101</w:t>
            </w:r>
          </w:p>
        </w:tc>
        <w:tc>
          <w:tcPr>
            <w:tcW w:w="3300" w:type="dxa"/>
          </w:tcPr>
          <w:p>
            <w:pPr>
              <w:pStyle w:val="TableParagraph"/>
              <w:spacing w:before="22"/>
              <w:ind w:left="392"/>
              <w:rPr>
                <w:sz w:val="18"/>
              </w:rPr>
            </w:pPr>
            <w:r>
              <w:rPr>
                <w:sz w:val="18"/>
              </w:rPr>
              <w:t>基本工资</w:t>
            </w:r>
          </w:p>
        </w:tc>
        <w:tc>
          <w:tcPr>
            <w:tcW w:w="1780" w:type="dxa"/>
          </w:tcPr>
          <w:p>
            <w:pPr>
              <w:pStyle w:val="TableParagraph"/>
              <w:spacing w:before="22"/>
              <w:ind w:left="32"/>
              <w:rPr>
                <w:sz w:val="18"/>
              </w:rPr>
            </w:pPr>
            <w:r>
              <w:rPr>
                <w:sz w:val="18"/>
              </w:rPr>
              <w:t>50501</w:t>
            </w:r>
          </w:p>
        </w:tc>
        <w:tc>
          <w:tcPr>
            <w:tcW w:w="2160" w:type="dxa"/>
          </w:tcPr>
          <w:p>
            <w:pPr>
              <w:pStyle w:val="TableParagraph"/>
              <w:spacing w:before="22"/>
              <w:ind w:left="32"/>
              <w:rPr>
                <w:sz w:val="18"/>
              </w:rPr>
            </w:pPr>
            <w:r>
              <w:rPr>
                <w:sz w:val="18"/>
              </w:rPr>
              <w:t>工资福利支出</w:t>
            </w:r>
          </w:p>
        </w:tc>
        <w:tc>
          <w:tcPr>
            <w:tcW w:w="1688" w:type="dxa"/>
          </w:tcPr>
          <w:p>
            <w:pPr>
              <w:pStyle w:val="TableParagraph"/>
              <w:spacing w:before="22"/>
              <w:ind w:right="13"/>
              <w:jc w:val="right"/>
              <w:rPr>
                <w:sz w:val="18"/>
              </w:rPr>
            </w:pPr>
            <w:r>
              <w:rPr>
                <w:sz w:val="18"/>
              </w:rPr>
              <w:t>2,159.19</w:t>
            </w:r>
          </w:p>
        </w:tc>
        <w:tc>
          <w:tcPr>
            <w:tcW w:w="1628" w:type="dxa"/>
          </w:tcPr>
          <w:p>
            <w:pPr>
              <w:pStyle w:val="TableParagraph"/>
              <w:spacing w:before="22"/>
              <w:ind w:right="13"/>
              <w:jc w:val="right"/>
              <w:rPr>
                <w:sz w:val="18"/>
              </w:rPr>
            </w:pPr>
            <w:r>
              <w:rPr>
                <w:sz w:val="18"/>
              </w:rPr>
              <w:t>2,159.19</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14"/>
              <w:jc w:val="center"/>
              <w:rPr>
                <w:sz w:val="18"/>
              </w:rPr>
            </w:pPr>
            <w:r>
              <w:rPr>
                <w:sz w:val="18"/>
              </w:rPr>
              <w:t>5</w:t>
            </w:r>
          </w:p>
        </w:tc>
        <w:tc>
          <w:tcPr>
            <w:tcW w:w="1564" w:type="dxa"/>
          </w:tcPr>
          <w:p>
            <w:pPr>
              <w:pStyle w:val="TableParagraph"/>
              <w:spacing w:before="22"/>
              <w:ind w:left="391"/>
              <w:rPr>
                <w:sz w:val="18"/>
              </w:rPr>
            </w:pPr>
            <w:r>
              <w:rPr>
                <w:sz w:val="18"/>
              </w:rPr>
              <w:t>30102</w:t>
            </w:r>
          </w:p>
        </w:tc>
        <w:tc>
          <w:tcPr>
            <w:tcW w:w="3300" w:type="dxa"/>
          </w:tcPr>
          <w:p>
            <w:pPr>
              <w:pStyle w:val="TableParagraph"/>
              <w:spacing w:before="22"/>
              <w:ind w:left="392"/>
              <w:rPr>
                <w:sz w:val="18"/>
              </w:rPr>
            </w:pPr>
            <w:r>
              <w:rPr>
                <w:sz w:val="18"/>
              </w:rPr>
              <w:t>津贴补贴</w:t>
            </w:r>
          </w:p>
        </w:tc>
        <w:tc>
          <w:tcPr>
            <w:tcW w:w="1780" w:type="dxa"/>
          </w:tcPr>
          <w:p>
            <w:pPr>
              <w:pStyle w:val="TableParagraph"/>
              <w:spacing w:before="22"/>
              <w:ind w:left="32"/>
              <w:rPr>
                <w:sz w:val="18"/>
              </w:rPr>
            </w:pPr>
            <w:r>
              <w:rPr>
                <w:sz w:val="18"/>
              </w:rPr>
              <w:t>50101</w:t>
            </w:r>
          </w:p>
        </w:tc>
        <w:tc>
          <w:tcPr>
            <w:tcW w:w="2160" w:type="dxa"/>
          </w:tcPr>
          <w:p>
            <w:pPr>
              <w:pStyle w:val="TableParagraph"/>
              <w:spacing w:before="22"/>
              <w:ind w:left="32"/>
              <w:rPr>
                <w:sz w:val="18"/>
              </w:rPr>
            </w:pPr>
            <w:r>
              <w:rPr>
                <w:sz w:val="18"/>
              </w:rPr>
              <w:t>工资奖金津补贴</w:t>
            </w:r>
          </w:p>
        </w:tc>
        <w:tc>
          <w:tcPr>
            <w:tcW w:w="1688" w:type="dxa"/>
          </w:tcPr>
          <w:p>
            <w:pPr>
              <w:pStyle w:val="TableParagraph"/>
              <w:spacing w:before="22"/>
              <w:ind w:right="13"/>
              <w:jc w:val="right"/>
              <w:rPr>
                <w:sz w:val="18"/>
              </w:rPr>
            </w:pPr>
            <w:r>
              <w:rPr>
                <w:sz w:val="18"/>
              </w:rPr>
              <w:t>90.66</w:t>
            </w:r>
          </w:p>
        </w:tc>
        <w:tc>
          <w:tcPr>
            <w:tcW w:w="1628" w:type="dxa"/>
          </w:tcPr>
          <w:p>
            <w:pPr>
              <w:pStyle w:val="TableParagraph"/>
              <w:spacing w:before="22"/>
              <w:ind w:right="13"/>
              <w:jc w:val="right"/>
              <w:rPr>
                <w:sz w:val="18"/>
              </w:rPr>
            </w:pPr>
            <w:r>
              <w:rPr>
                <w:sz w:val="18"/>
              </w:rPr>
              <w:t>90.66</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14"/>
              <w:jc w:val="center"/>
              <w:rPr>
                <w:sz w:val="18"/>
              </w:rPr>
            </w:pPr>
            <w:r>
              <w:rPr>
                <w:sz w:val="18"/>
              </w:rPr>
              <w:t>6</w:t>
            </w:r>
          </w:p>
        </w:tc>
        <w:tc>
          <w:tcPr>
            <w:tcW w:w="1564" w:type="dxa"/>
          </w:tcPr>
          <w:p>
            <w:pPr>
              <w:pStyle w:val="TableParagraph"/>
              <w:spacing w:before="22"/>
              <w:ind w:left="391"/>
              <w:rPr>
                <w:sz w:val="18"/>
              </w:rPr>
            </w:pPr>
            <w:r>
              <w:rPr>
                <w:sz w:val="18"/>
              </w:rPr>
              <w:t>30102</w:t>
            </w:r>
          </w:p>
        </w:tc>
        <w:tc>
          <w:tcPr>
            <w:tcW w:w="3300" w:type="dxa"/>
          </w:tcPr>
          <w:p>
            <w:pPr>
              <w:pStyle w:val="TableParagraph"/>
              <w:spacing w:before="22"/>
              <w:ind w:left="392"/>
              <w:rPr>
                <w:sz w:val="18"/>
              </w:rPr>
            </w:pPr>
            <w:r>
              <w:rPr>
                <w:sz w:val="18"/>
              </w:rPr>
              <w:t>津贴补贴</w:t>
            </w:r>
          </w:p>
        </w:tc>
        <w:tc>
          <w:tcPr>
            <w:tcW w:w="1780" w:type="dxa"/>
          </w:tcPr>
          <w:p>
            <w:pPr>
              <w:pStyle w:val="TableParagraph"/>
              <w:spacing w:before="22"/>
              <w:ind w:left="32"/>
              <w:rPr>
                <w:sz w:val="18"/>
              </w:rPr>
            </w:pPr>
            <w:r>
              <w:rPr>
                <w:sz w:val="18"/>
              </w:rPr>
              <w:t>50501</w:t>
            </w:r>
          </w:p>
        </w:tc>
        <w:tc>
          <w:tcPr>
            <w:tcW w:w="2160" w:type="dxa"/>
          </w:tcPr>
          <w:p>
            <w:pPr>
              <w:pStyle w:val="TableParagraph"/>
              <w:spacing w:before="22"/>
              <w:ind w:left="32"/>
              <w:rPr>
                <w:sz w:val="18"/>
              </w:rPr>
            </w:pPr>
            <w:r>
              <w:rPr>
                <w:sz w:val="18"/>
              </w:rPr>
              <w:t>工资福利支出</w:t>
            </w:r>
          </w:p>
        </w:tc>
        <w:tc>
          <w:tcPr>
            <w:tcW w:w="1688" w:type="dxa"/>
          </w:tcPr>
          <w:p>
            <w:pPr>
              <w:pStyle w:val="TableParagraph"/>
              <w:spacing w:before="22"/>
              <w:ind w:right="13"/>
              <w:jc w:val="right"/>
              <w:rPr>
                <w:sz w:val="18"/>
              </w:rPr>
            </w:pPr>
            <w:r>
              <w:rPr>
                <w:sz w:val="18"/>
              </w:rPr>
              <w:t>392.24</w:t>
            </w:r>
          </w:p>
        </w:tc>
        <w:tc>
          <w:tcPr>
            <w:tcW w:w="1628" w:type="dxa"/>
          </w:tcPr>
          <w:p>
            <w:pPr>
              <w:pStyle w:val="TableParagraph"/>
              <w:spacing w:before="22"/>
              <w:ind w:right="13"/>
              <w:jc w:val="right"/>
              <w:rPr>
                <w:sz w:val="18"/>
              </w:rPr>
            </w:pPr>
            <w:r>
              <w:rPr>
                <w:sz w:val="18"/>
              </w:rPr>
              <w:t>392.24</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14"/>
              <w:jc w:val="center"/>
              <w:rPr>
                <w:sz w:val="18"/>
              </w:rPr>
            </w:pPr>
            <w:r>
              <w:rPr>
                <w:sz w:val="18"/>
              </w:rPr>
              <w:t>7</w:t>
            </w:r>
          </w:p>
        </w:tc>
        <w:tc>
          <w:tcPr>
            <w:tcW w:w="1564" w:type="dxa"/>
          </w:tcPr>
          <w:p>
            <w:pPr>
              <w:pStyle w:val="TableParagraph"/>
              <w:spacing w:before="22"/>
              <w:ind w:left="391"/>
              <w:rPr>
                <w:sz w:val="18"/>
              </w:rPr>
            </w:pPr>
            <w:r>
              <w:rPr>
                <w:sz w:val="18"/>
              </w:rPr>
              <w:t>30103</w:t>
            </w:r>
          </w:p>
        </w:tc>
        <w:tc>
          <w:tcPr>
            <w:tcW w:w="3300" w:type="dxa"/>
          </w:tcPr>
          <w:p>
            <w:pPr>
              <w:pStyle w:val="TableParagraph"/>
              <w:spacing w:before="22"/>
              <w:ind w:left="392"/>
              <w:rPr>
                <w:sz w:val="18"/>
              </w:rPr>
            </w:pPr>
            <w:r>
              <w:rPr>
                <w:sz w:val="18"/>
              </w:rPr>
              <w:t>奖金</w:t>
            </w:r>
          </w:p>
        </w:tc>
        <w:tc>
          <w:tcPr>
            <w:tcW w:w="1780" w:type="dxa"/>
          </w:tcPr>
          <w:p>
            <w:pPr>
              <w:pStyle w:val="TableParagraph"/>
              <w:spacing w:before="22"/>
              <w:ind w:left="32"/>
              <w:rPr>
                <w:sz w:val="18"/>
              </w:rPr>
            </w:pPr>
            <w:r>
              <w:rPr>
                <w:sz w:val="18"/>
              </w:rPr>
              <w:t>50101</w:t>
            </w:r>
          </w:p>
        </w:tc>
        <w:tc>
          <w:tcPr>
            <w:tcW w:w="2160" w:type="dxa"/>
          </w:tcPr>
          <w:p>
            <w:pPr>
              <w:pStyle w:val="TableParagraph"/>
              <w:spacing w:before="22"/>
              <w:ind w:left="32"/>
              <w:rPr>
                <w:sz w:val="18"/>
              </w:rPr>
            </w:pPr>
            <w:r>
              <w:rPr>
                <w:sz w:val="18"/>
              </w:rPr>
              <w:t>工资奖金津补贴</w:t>
            </w:r>
          </w:p>
        </w:tc>
        <w:tc>
          <w:tcPr>
            <w:tcW w:w="1688" w:type="dxa"/>
          </w:tcPr>
          <w:p>
            <w:pPr>
              <w:pStyle w:val="TableParagraph"/>
              <w:spacing w:before="22"/>
              <w:ind w:right="13"/>
              <w:jc w:val="right"/>
              <w:rPr>
                <w:sz w:val="18"/>
              </w:rPr>
            </w:pPr>
            <w:r>
              <w:rPr>
                <w:sz w:val="18"/>
              </w:rPr>
              <w:t>9.51</w:t>
            </w:r>
          </w:p>
        </w:tc>
        <w:tc>
          <w:tcPr>
            <w:tcW w:w="1628" w:type="dxa"/>
          </w:tcPr>
          <w:p>
            <w:pPr>
              <w:pStyle w:val="TableParagraph"/>
              <w:spacing w:before="22"/>
              <w:ind w:right="13"/>
              <w:jc w:val="right"/>
              <w:rPr>
                <w:sz w:val="18"/>
              </w:rPr>
            </w:pPr>
            <w:r>
              <w:rPr>
                <w:sz w:val="18"/>
              </w:rPr>
              <w:t>9.51</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14"/>
              <w:jc w:val="center"/>
              <w:rPr>
                <w:sz w:val="18"/>
              </w:rPr>
            </w:pPr>
            <w:r>
              <w:rPr>
                <w:sz w:val="18"/>
              </w:rPr>
              <w:t>8</w:t>
            </w:r>
          </w:p>
        </w:tc>
        <w:tc>
          <w:tcPr>
            <w:tcW w:w="1564" w:type="dxa"/>
          </w:tcPr>
          <w:p>
            <w:pPr>
              <w:pStyle w:val="TableParagraph"/>
              <w:spacing w:before="22"/>
              <w:ind w:left="391"/>
              <w:rPr>
                <w:sz w:val="18"/>
              </w:rPr>
            </w:pPr>
            <w:r>
              <w:rPr>
                <w:sz w:val="18"/>
              </w:rPr>
              <w:t>30103</w:t>
            </w:r>
          </w:p>
        </w:tc>
        <w:tc>
          <w:tcPr>
            <w:tcW w:w="3300" w:type="dxa"/>
          </w:tcPr>
          <w:p>
            <w:pPr>
              <w:pStyle w:val="TableParagraph"/>
              <w:spacing w:before="22"/>
              <w:ind w:left="392"/>
              <w:rPr>
                <w:sz w:val="18"/>
              </w:rPr>
            </w:pPr>
            <w:r>
              <w:rPr>
                <w:sz w:val="18"/>
              </w:rPr>
              <w:t>奖金</w:t>
            </w:r>
          </w:p>
        </w:tc>
        <w:tc>
          <w:tcPr>
            <w:tcW w:w="1780" w:type="dxa"/>
          </w:tcPr>
          <w:p>
            <w:pPr>
              <w:pStyle w:val="TableParagraph"/>
              <w:spacing w:before="22"/>
              <w:ind w:left="32"/>
              <w:rPr>
                <w:sz w:val="18"/>
              </w:rPr>
            </w:pPr>
            <w:r>
              <w:rPr>
                <w:sz w:val="18"/>
              </w:rPr>
              <w:t>50501</w:t>
            </w:r>
          </w:p>
        </w:tc>
        <w:tc>
          <w:tcPr>
            <w:tcW w:w="2160" w:type="dxa"/>
          </w:tcPr>
          <w:p>
            <w:pPr>
              <w:pStyle w:val="TableParagraph"/>
              <w:spacing w:before="22"/>
              <w:ind w:left="32"/>
              <w:rPr>
                <w:sz w:val="18"/>
              </w:rPr>
            </w:pPr>
            <w:r>
              <w:rPr>
                <w:sz w:val="18"/>
              </w:rPr>
              <w:t>工资福利支出</w:t>
            </w:r>
          </w:p>
        </w:tc>
        <w:tc>
          <w:tcPr>
            <w:tcW w:w="1688" w:type="dxa"/>
          </w:tcPr>
          <w:p>
            <w:pPr>
              <w:pStyle w:val="TableParagraph"/>
              <w:spacing w:before="22"/>
              <w:ind w:right="13"/>
              <w:jc w:val="right"/>
              <w:rPr>
                <w:sz w:val="18"/>
              </w:rPr>
            </w:pPr>
            <w:r>
              <w:rPr>
                <w:sz w:val="18"/>
              </w:rPr>
              <w:t>1.26</w:t>
            </w:r>
          </w:p>
        </w:tc>
        <w:tc>
          <w:tcPr>
            <w:tcW w:w="1628" w:type="dxa"/>
          </w:tcPr>
          <w:p>
            <w:pPr>
              <w:pStyle w:val="TableParagraph"/>
              <w:spacing w:before="22"/>
              <w:ind w:right="13"/>
              <w:jc w:val="right"/>
              <w:rPr>
                <w:sz w:val="18"/>
              </w:rPr>
            </w:pPr>
            <w:r>
              <w:rPr>
                <w:sz w:val="18"/>
              </w:rPr>
              <w:t>1.26</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14"/>
              <w:jc w:val="center"/>
              <w:rPr>
                <w:sz w:val="18"/>
              </w:rPr>
            </w:pPr>
            <w:r>
              <w:rPr>
                <w:sz w:val="18"/>
              </w:rPr>
              <w:t>9</w:t>
            </w:r>
          </w:p>
        </w:tc>
        <w:tc>
          <w:tcPr>
            <w:tcW w:w="1564" w:type="dxa"/>
          </w:tcPr>
          <w:p>
            <w:pPr>
              <w:pStyle w:val="TableParagraph"/>
              <w:spacing w:before="22"/>
              <w:ind w:left="391"/>
              <w:rPr>
                <w:sz w:val="18"/>
              </w:rPr>
            </w:pPr>
            <w:r>
              <w:rPr>
                <w:sz w:val="18"/>
              </w:rPr>
              <w:t>30107</w:t>
            </w:r>
          </w:p>
        </w:tc>
        <w:tc>
          <w:tcPr>
            <w:tcW w:w="3300" w:type="dxa"/>
          </w:tcPr>
          <w:p>
            <w:pPr>
              <w:pStyle w:val="TableParagraph"/>
              <w:spacing w:before="22"/>
              <w:ind w:left="392"/>
              <w:rPr>
                <w:sz w:val="18"/>
              </w:rPr>
            </w:pPr>
            <w:r>
              <w:rPr>
                <w:sz w:val="18"/>
              </w:rPr>
              <w:t>绩效工资</w:t>
            </w:r>
          </w:p>
        </w:tc>
        <w:tc>
          <w:tcPr>
            <w:tcW w:w="1780" w:type="dxa"/>
          </w:tcPr>
          <w:p>
            <w:pPr>
              <w:pStyle w:val="TableParagraph"/>
              <w:spacing w:before="22"/>
              <w:ind w:left="32"/>
              <w:rPr>
                <w:sz w:val="18"/>
              </w:rPr>
            </w:pPr>
            <w:r>
              <w:rPr>
                <w:sz w:val="18"/>
              </w:rPr>
              <w:t>50501</w:t>
            </w:r>
          </w:p>
        </w:tc>
        <w:tc>
          <w:tcPr>
            <w:tcW w:w="2160" w:type="dxa"/>
          </w:tcPr>
          <w:p>
            <w:pPr>
              <w:pStyle w:val="TableParagraph"/>
              <w:spacing w:before="22"/>
              <w:ind w:left="32"/>
              <w:rPr>
                <w:sz w:val="18"/>
              </w:rPr>
            </w:pPr>
            <w:r>
              <w:rPr>
                <w:sz w:val="18"/>
              </w:rPr>
              <w:t>工资福利支出</w:t>
            </w:r>
          </w:p>
        </w:tc>
        <w:tc>
          <w:tcPr>
            <w:tcW w:w="1688" w:type="dxa"/>
          </w:tcPr>
          <w:p>
            <w:pPr>
              <w:pStyle w:val="TableParagraph"/>
              <w:spacing w:before="22"/>
              <w:ind w:right="13"/>
              <w:jc w:val="right"/>
              <w:rPr>
                <w:sz w:val="18"/>
              </w:rPr>
            </w:pPr>
            <w:r>
              <w:rPr>
                <w:sz w:val="18"/>
              </w:rPr>
              <w:t>736.37</w:t>
            </w:r>
          </w:p>
        </w:tc>
        <w:tc>
          <w:tcPr>
            <w:tcW w:w="1628" w:type="dxa"/>
          </w:tcPr>
          <w:p>
            <w:pPr>
              <w:pStyle w:val="TableParagraph"/>
              <w:spacing w:before="22"/>
              <w:ind w:right="13"/>
              <w:jc w:val="right"/>
              <w:rPr>
                <w:sz w:val="18"/>
              </w:rPr>
            </w:pPr>
            <w:r>
              <w:rPr>
                <w:sz w:val="18"/>
              </w:rPr>
              <w:t>736.37</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10</w:t>
            </w:r>
          </w:p>
        </w:tc>
        <w:tc>
          <w:tcPr>
            <w:tcW w:w="1564" w:type="dxa"/>
          </w:tcPr>
          <w:p>
            <w:pPr>
              <w:pStyle w:val="TableParagraph"/>
              <w:spacing w:before="22"/>
              <w:ind w:left="391"/>
              <w:rPr>
                <w:sz w:val="18"/>
              </w:rPr>
            </w:pPr>
            <w:r>
              <w:rPr>
                <w:sz w:val="18"/>
              </w:rPr>
              <w:t>30108</w:t>
            </w:r>
          </w:p>
        </w:tc>
        <w:tc>
          <w:tcPr>
            <w:tcW w:w="3300" w:type="dxa"/>
          </w:tcPr>
          <w:p>
            <w:pPr>
              <w:pStyle w:val="TableParagraph"/>
              <w:spacing w:before="22"/>
              <w:ind w:right="367"/>
              <w:jc w:val="right"/>
              <w:rPr>
                <w:sz w:val="18"/>
              </w:rPr>
            </w:pPr>
            <w:r>
              <w:rPr>
                <w:sz w:val="18"/>
              </w:rPr>
              <w:t>机关事业单位基本养老保险缴费</w:t>
            </w:r>
          </w:p>
        </w:tc>
        <w:tc>
          <w:tcPr>
            <w:tcW w:w="1780" w:type="dxa"/>
          </w:tcPr>
          <w:p>
            <w:pPr>
              <w:pStyle w:val="TableParagraph"/>
              <w:spacing w:before="22"/>
              <w:ind w:left="32"/>
              <w:rPr>
                <w:sz w:val="18"/>
              </w:rPr>
            </w:pPr>
            <w:r>
              <w:rPr>
                <w:sz w:val="18"/>
              </w:rPr>
              <w:t>50102</w:t>
            </w:r>
          </w:p>
        </w:tc>
        <w:tc>
          <w:tcPr>
            <w:tcW w:w="2160" w:type="dxa"/>
          </w:tcPr>
          <w:p>
            <w:pPr>
              <w:pStyle w:val="TableParagraph"/>
              <w:spacing w:before="22"/>
              <w:ind w:left="32"/>
              <w:rPr>
                <w:sz w:val="18"/>
              </w:rPr>
            </w:pPr>
            <w:r>
              <w:rPr>
                <w:sz w:val="18"/>
              </w:rPr>
              <w:t>社会保障缴费</w:t>
            </w:r>
          </w:p>
        </w:tc>
        <w:tc>
          <w:tcPr>
            <w:tcW w:w="1688" w:type="dxa"/>
          </w:tcPr>
          <w:p>
            <w:pPr>
              <w:pStyle w:val="TableParagraph"/>
              <w:spacing w:before="22"/>
              <w:ind w:right="13"/>
              <w:jc w:val="right"/>
              <w:rPr>
                <w:sz w:val="18"/>
              </w:rPr>
            </w:pPr>
            <w:r>
              <w:rPr>
                <w:sz w:val="18"/>
              </w:rPr>
              <w:t>31.57</w:t>
            </w:r>
          </w:p>
        </w:tc>
        <w:tc>
          <w:tcPr>
            <w:tcW w:w="1628" w:type="dxa"/>
          </w:tcPr>
          <w:p>
            <w:pPr>
              <w:pStyle w:val="TableParagraph"/>
              <w:spacing w:before="22"/>
              <w:ind w:right="13"/>
              <w:jc w:val="right"/>
              <w:rPr>
                <w:sz w:val="18"/>
              </w:rPr>
            </w:pPr>
            <w:r>
              <w:rPr>
                <w:sz w:val="18"/>
              </w:rPr>
              <w:t>31.57</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11</w:t>
            </w:r>
          </w:p>
        </w:tc>
        <w:tc>
          <w:tcPr>
            <w:tcW w:w="1564" w:type="dxa"/>
          </w:tcPr>
          <w:p>
            <w:pPr>
              <w:pStyle w:val="TableParagraph"/>
              <w:spacing w:before="22"/>
              <w:ind w:left="391"/>
              <w:rPr>
                <w:sz w:val="18"/>
              </w:rPr>
            </w:pPr>
            <w:r>
              <w:rPr>
                <w:sz w:val="18"/>
              </w:rPr>
              <w:t>30108</w:t>
            </w:r>
          </w:p>
        </w:tc>
        <w:tc>
          <w:tcPr>
            <w:tcW w:w="3300" w:type="dxa"/>
          </w:tcPr>
          <w:p>
            <w:pPr>
              <w:pStyle w:val="TableParagraph"/>
              <w:spacing w:before="22"/>
              <w:ind w:right="367"/>
              <w:jc w:val="right"/>
              <w:rPr>
                <w:sz w:val="18"/>
              </w:rPr>
            </w:pPr>
            <w:r>
              <w:rPr>
                <w:sz w:val="18"/>
              </w:rPr>
              <w:t>机关事业单位基本养老保险缴费</w:t>
            </w:r>
          </w:p>
        </w:tc>
        <w:tc>
          <w:tcPr>
            <w:tcW w:w="1780" w:type="dxa"/>
          </w:tcPr>
          <w:p>
            <w:pPr>
              <w:pStyle w:val="TableParagraph"/>
              <w:spacing w:before="22"/>
              <w:ind w:left="32"/>
              <w:rPr>
                <w:sz w:val="18"/>
              </w:rPr>
            </w:pPr>
            <w:r>
              <w:rPr>
                <w:sz w:val="18"/>
              </w:rPr>
              <w:t>50501</w:t>
            </w:r>
          </w:p>
        </w:tc>
        <w:tc>
          <w:tcPr>
            <w:tcW w:w="2160" w:type="dxa"/>
          </w:tcPr>
          <w:p>
            <w:pPr>
              <w:pStyle w:val="TableParagraph"/>
              <w:spacing w:before="22"/>
              <w:ind w:left="32"/>
              <w:rPr>
                <w:sz w:val="18"/>
              </w:rPr>
            </w:pPr>
            <w:r>
              <w:rPr>
                <w:sz w:val="18"/>
              </w:rPr>
              <w:t>工资福利支出</w:t>
            </w:r>
          </w:p>
        </w:tc>
        <w:tc>
          <w:tcPr>
            <w:tcW w:w="1688" w:type="dxa"/>
          </w:tcPr>
          <w:p>
            <w:pPr>
              <w:pStyle w:val="TableParagraph"/>
              <w:spacing w:before="22"/>
              <w:ind w:right="13"/>
              <w:jc w:val="right"/>
              <w:rPr>
                <w:sz w:val="18"/>
              </w:rPr>
            </w:pPr>
            <w:r>
              <w:rPr>
                <w:sz w:val="18"/>
              </w:rPr>
              <w:t>536.61</w:t>
            </w:r>
          </w:p>
        </w:tc>
        <w:tc>
          <w:tcPr>
            <w:tcW w:w="1628" w:type="dxa"/>
          </w:tcPr>
          <w:p>
            <w:pPr>
              <w:pStyle w:val="TableParagraph"/>
              <w:spacing w:before="22"/>
              <w:ind w:right="13"/>
              <w:jc w:val="right"/>
              <w:rPr>
                <w:sz w:val="18"/>
              </w:rPr>
            </w:pPr>
            <w:r>
              <w:rPr>
                <w:sz w:val="18"/>
              </w:rPr>
              <w:t>536.61</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12</w:t>
            </w:r>
          </w:p>
        </w:tc>
        <w:tc>
          <w:tcPr>
            <w:tcW w:w="1564" w:type="dxa"/>
          </w:tcPr>
          <w:p>
            <w:pPr>
              <w:pStyle w:val="TableParagraph"/>
              <w:spacing w:before="22"/>
              <w:ind w:left="391"/>
              <w:rPr>
                <w:sz w:val="18"/>
              </w:rPr>
            </w:pPr>
            <w:r>
              <w:rPr>
                <w:sz w:val="18"/>
              </w:rPr>
              <w:t>30109</w:t>
            </w:r>
          </w:p>
        </w:tc>
        <w:tc>
          <w:tcPr>
            <w:tcW w:w="3300" w:type="dxa"/>
          </w:tcPr>
          <w:p>
            <w:pPr>
              <w:pStyle w:val="TableParagraph"/>
              <w:spacing w:before="22"/>
              <w:ind w:left="392"/>
              <w:rPr>
                <w:sz w:val="18"/>
              </w:rPr>
            </w:pPr>
            <w:r>
              <w:rPr>
                <w:sz w:val="18"/>
              </w:rPr>
              <w:t>职业年金缴费</w:t>
            </w:r>
          </w:p>
        </w:tc>
        <w:tc>
          <w:tcPr>
            <w:tcW w:w="1780" w:type="dxa"/>
          </w:tcPr>
          <w:p>
            <w:pPr>
              <w:pStyle w:val="TableParagraph"/>
              <w:spacing w:before="22"/>
              <w:ind w:left="32"/>
              <w:rPr>
                <w:sz w:val="18"/>
              </w:rPr>
            </w:pPr>
            <w:r>
              <w:rPr>
                <w:sz w:val="18"/>
              </w:rPr>
              <w:t>50102</w:t>
            </w:r>
          </w:p>
        </w:tc>
        <w:tc>
          <w:tcPr>
            <w:tcW w:w="2160" w:type="dxa"/>
          </w:tcPr>
          <w:p>
            <w:pPr>
              <w:pStyle w:val="TableParagraph"/>
              <w:spacing w:before="22"/>
              <w:ind w:left="32"/>
              <w:rPr>
                <w:sz w:val="18"/>
              </w:rPr>
            </w:pPr>
            <w:r>
              <w:rPr>
                <w:sz w:val="18"/>
              </w:rPr>
              <w:t>社会保障缴费</w:t>
            </w:r>
          </w:p>
        </w:tc>
        <w:tc>
          <w:tcPr>
            <w:tcW w:w="1688" w:type="dxa"/>
          </w:tcPr>
          <w:p>
            <w:pPr>
              <w:pStyle w:val="TableParagraph"/>
              <w:spacing w:before="22"/>
              <w:ind w:right="13"/>
              <w:jc w:val="right"/>
              <w:rPr>
                <w:sz w:val="18"/>
              </w:rPr>
            </w:pPr>
            <w:r>
              <w:rPr>
                <w:sz w:val="18"/>
              </w:rPr>
              <w:t>15.96</w:t>
            </w:r>
          </w:p>
        </w:tc>
        <w:tc>
          <w:tcPr>
            <w:tcW w:w="1628" w:type="dxa"/>
          </w:tcPr>
          <w:p>
            <w:pPr>
              <w:pStyle w:val="TableParagraph"/>
              <w:spacing w:before="22"/>
              <w:ind w:right="13"/>
              <w:jc w:val="right"/>
              <w:rPr>
                <w:sz w:val="18"/>
              </w:rPr>
            </w:pPr>
            <w:r>
              <w:rPr>
                <w:sz w:val="18"/>
              </w:rPr>
              <w:t>15.96</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13</w:t>
            </w:r>
          </w:p>
        </w:tc>
        <w:tc>
          <w:tcPr>
            <w:tcW w:w="1564" w:type="dxa"/>
          </w:tcPr>
          <w:p>
            <w:pPr>
              <w:pStyle w:val="TableParagraph"/>
              <w:spacing w:before="22"/>
              <w:ind w:left="391"/>
              <w:rPr>
                <w:sz w:val="18"/>
              </w:rPr>
            </w:pPr>
            <w:r>
              <w:rPr>
                <w:sz w:val="18"/>
              </w:rPr>
              <w:t>30109</w:t>
            </w:r>
          </w:p>
        </w:tc>
        <w:tc>
          <w:tcPr>
            <w:tcW w:w="3300" w:type="dxa"/>
          </w:tcPr>
          <w:p>
            <w:pPr>
              <w:pStyle w:val="TableParagraph"/>
              <w:spacing w:before="22"/>
              <w:ind w:left="392"/>
              <w:rPr>
                <w:sz w:val="18"/>
              </w:rPr>
            </w:pPr>
            <w:r>
              <w:rPr>
                <w:sz w:val="18"/>
              </w:rPr>
              <w:t>职业年金缴费</w:t>
            </w:r>
          </w:p>
        </w:tc>
        <w:tc>
          <w:tcPr>
            <w:tcW w:w="1780" w:type="dxa"/>
          </w:tcPr>
          <w:p>
            <w:pPr>
              <w:pStyle w:val="TableParagraph"/>
              <w:spacing w:before="22"/>
              <w:ind w:left="32"/>
              <w:rPr>
                <w:sz w:val="18"/>
              </w:rPr>
            </w:pPr>
            <w:r>
              <w:rPr>
                <w:sz w:val="18"/>
              </w:rPr>
              <w:t>50501</w:t>
            </w:r>
          </w:p>
        </w:tc>
        <w:tc>
          <w:tcPr>
            <w:tcW w:w="2160" w:type="dxa"/>
          </w:tcPr>
          <w:p>
            <w:pPr>
              <w:pStyle w:val="TableParagraph"/>
              <w:spacing w:before="22"/>
              <w:ind w:left="32"/>
              <w:rPr>
                <w:sz w:val="18"/>
              </w:rPr>
            </w:pPr>
            <w:r>
              <w:rPr>
                <w:sz w:val="18"/>
              </w:rPr>
              <w:t>工资福利支出</w:t>
            </w:r>
          </w:p>
        </w:tc>
        <w:tc>
          <w:tcPr>
            <w:tcW w:w="1688" w:type="dxa"/>
          </w:tcPr>
          <w:p>
            <w:pPr>
              <w:pStyle w:val="TableParagraph"/>
              <w:spacing w:before="22"/>
              <w:ind w:right="13"/>
              <w:jc w:val="right"/>
              <w:rPr>
                <w:sz w:val="18"/>
              </w:rPr>
            </w:pPr>
            <w:r>
              <w:rPr>
                <w:sz w:val="18"/>
              </w:rPr>
              <w:t>262.75</w:t>
            </w:r>
          </w:p>
        </w:tc>
        <w:tc>
          <w:tcPr>
            <w:tcW w:w="1628" w:type="dxa"/>
          </w:tcPr>
          <w:p>
            <w:pPr>
              <w:pStyle w:val="TableParagraph"/>
              <w:spacing w:before="22"/>
              <w:ind w:right="13"/>
              <w:jc w:val="right"/>
              <w:rPr>
                <w:sz w:val="18"/>
              </w:rPr>
            </w:pPr>
            <w:r>
              <w:rPr>
                <w:sz w:val="18"/>
              </w:rPr>
              <w:t>262.75</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14</w:t>
            </w:r>
          </w:p>
        </w:tc>
        <w:tc>
          <w:tcPr>
            <w:tcW w:w="1564" w:type="dxa"/>
          </w:tcPr>
          <w:p>
            <w:pPr>
              <w:pStyle w:val="TableParagraph"/>
              <w:spacing w:before="22"/>
              <w:ind w:left="391"/>
              <w:rPr>
                <w:sz w:val="18"/>
              </w:rPr>
            </w:pPr>
            <w:r>
              <w:rPr>
                <w:sz w:val="18"/>
              </w:rPr>
              <w:t>30110</w:t>
            </w:r>
          </w:p>
        </w:tc>
        <w:tc>
          <w:tcPr>
            <w:tcW w:w="3300" w:type="dxa"/>
          </w:tcPr>
          <w:p>
            <w:pPr>
              <w:pStyle w:val="TableParagraph"/>
              <w:spacing w:before="22"/>
              <w:ind w:left="392"/>
              <w:rPr>
                <w:sz w:val="18"/>
              </w:rPr>
            </w:pPr>
            <w:r>
              <w:rPr>
                <w:sz w:val="18"/>
              </w:rPr>
              <w:t>职工基本医疗保险缴费</w:t>
            </w:r>
          </w:p>
        </w:tc>
        <w:tc>
          <w:tcPr>
            <w:tcW w:w="1780" w:type="dxa"/>
          </w:tcPr>
          <w:p>
            <w:pPr>
              <w:pStyle w:val="TableParagraph"/>
              <w:spacing w:before="22"/>
              <w:ind w:left="32"/>
              <w:rPr>
                <w:sz w:val="18"/>
              </w:rPr>
            </w:pPr>
            <w:r>
              <w:rPr>
                <w:sz w:val="18"/>
              </w:rPr>
              <w:t>50102</w:t>
            </w:r>
          </w:p>
        </w:tc>
        <w:tc>
          <w:tcPr>
            <w:tcW w:w="2160" w:type="dxa"/>
          </w:tcPr>
          <w:p>
            <w:pPr>
              <w:pStyle w:val="TableParagraph"/>
              <w:spacing w:before="22"/>
              <w:ind w:left="32"/>
              <w:rPr>
                <w:sz w:val="18"/>
              </w:rPr>
            </w:pPr>
            <w:r>
              <w:rPr>
                <w:sz w:val="18"/>
              </w:rPr>
              <w:t>社会保障缴费</w:t>
            </w:r>
          </w:p>
        </w:tc>
        <w:tc>
          <w:tcPr>
            <w:tcW w:w="1688" w:type="dxa"/>
          </w:tcPr>
          <w:p>
            <w:pPr>
              <w:pStyle w:val="TableParagraph"/>
              <w:spacing w:before="22"/>
              <w:ind w:right="13"/>
              <w:jc w:val="right"/>
              <w:rPr>
                <w:sz w:val="18"/>
              </w:rPr>
            </w:pPr>
            <w:r>
              <w:rPr>
                <w:sz w:val="18"/>
              </w:rPr>
              <w:t>11.85</w:t>
            </w:r>
          </w:p>
        </w:tc>
        <w:tc>
          <w:tcPr>
            <w:tcW w:w="1628" w:type="dxa"/>
          </w:tcPr>
          <w:p>
            <w:pPr>
              <w:pStyle w:val="TableParagraph"/>
              <w:spacing w:before="22"/>
              <w:ind w:right="13"/>
              <w:jc w:val="right"/>
              <w:rPr>
                <w:sz w:val="18"/>
              </w:rPr>
            </w:pPr>
            <w:r>
              <w:rPr>
                <w:sz w:val="18"/>
              </w:rPr>
              <w:t>11.85</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15</w:t>
            </w:r>
          </w:p>
        </w:tc>
        <w:tc>
          <w:tcPr>
            <w:tcW w:w="1564" w:type="dxa"/>
          </w:tcPr>
          <w:p>
            <w:pPr>
              <w:pStyle w:val="TableParagraph"/>
              <w:spacing w:before="22"/>
              <w:ind w:left="391"/>
              <w:rPr>
                <w:sz w:val="18"/>
              </w:rPr>
            </w:pPr>
            <w:r>
              <w:rPr>
                <w:sz w:val="18"/>
              </w:rPr>
              <w:t>30110</w:t>
            </w:r>
          </w:p>
        </w:tc>
        <w:tc>
          <w:tcPr>
            <w:tcW w:w="3300" w:type="dxa"/>
          </w:tcPr>
          <w:p>
            <w:pPr>
              <w:pStyle w:val="TableParagraph"/>
              <w:spacing w:before="22"/>
              <w:ind w:left="392"/>
              <w:rPr>
                <w:sz w:val="18"/>
              </w:rPr>
            </w:pPr>
            <w:r>
              <w:rPr>
                <w:sz w:val="18"/>
              </w:rPr>
              <w:t>职工基本医疗保险缴费</w:t>
            </w:r>
          </w:p>
        </w:tc>
        <w:tc>
          <w:tcPr>
            <w:tcW w:w="1780" w:type="dxa"/>
          </w:tcPr>
          <w:p>
            <w:pPr>
              <w:pStyle w:val="TableParagraph"/>
              <w:spacing w:before="22"/>
              <w:ind w:left="32"/>
              <w:rPr>
                <w:sz w:val="18"/>
              </w:rPr>
            </w:pPr>
            <w:r>
              <w:rPr>
                <w:sz w:val="18"/>
              </w:rPr>
              <w:t>50501</w:t>
            </w:r>
          </w:p>
        </w:tc>
        <w:tc>
          <w:tcPr>
            <w:tcW w:w="2160" w:type="dxa"/>
          </w:tcPr>
          <w:p>
            <w:pPr>
              <w:pStyle w:val="TableParagraph"/>
              <w:spacing w:before="22"/>
              <w:ind w:left="32"/>
              <w:rPr>
                <w:sz w:val="18"/>
              </w:rPr>
            </w:pPr>
            <w:r>
              <w:rPr>
                <w:sz w:val="18"/>
              </w:rPr>
              <w:t>工资福利支出</w:t>
            </w:r>
          </w:p>
        </w:tc>
        <w:tc>
          <w:tcPr>
            <w:tcW w:w="1688" w:type="dxa"/>
          </w:tcPr>
          <w:p>
            <w:pPr>
              <w:pStyle w:val="TableParagraph"/>
              <w:spacing w:before="22"/>
              <w:ind w:right="13"/>
              <w:jc w:val="right"/>
              <w:rPr>
                <w:sz w:val="18"/>
              </w:rPr>
            </w:pPr>
            <w:r>
              <w:rPr>
                <w:sz w:val="18"/>
              </w:rPr>
              <w:t>215.12</w:t>
            </w:r>
          </w:p>
        </w:tc>
        <w:tc>
          <w:tcPr>
            <w:tcW w:w="1628" w:type="dxa"/>
          </w:tcPr>
          <w:p>
            <w:pPr>
              <w:pStyle w:val="TableParagraph"/>
              <w:spacing w:before="22"/>
              <w:ind w:right="13"/>
              <w:jc w:val="right"/>
              <w:rPr>
                <w:sz w:val="18"/>
              </w:rPr>
            </w:pPr>
            <w:r>
              <w:rPr>
                <w:sz w:val="18"/>
              </w:rPr>
              <w:t>215.12</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16</w:t>
            </w:r>
          </w:p>
        </w:tc>
        <w:tc>
          <w:tcPr>
            <w:tcW w:w="1564" w:type="dxa"/>
          </w:tcPr>
          <w:p>
            <w:pPr>
              <w:pStyle w:val="TableParagraph"/>
              <w:spacing w:before="22"/>
              <w:ind w:left="391"/>
              <w:rPr>
                <w:sz w:val="18"/>
              </w:rPr>
            </w:pPr>
            <w:r>
              <w:rPr>
                <w:sz w:val="18"/>
              </w:rPr>
              <w:t>30112</w:t>
            </w:r>
          </w:p>
        </w:tc>
        <w:tc>
          <w:tcPr>
            <w:tcW w:w="3300" w:type="dxa"/>
          </w:tcPr>
          <w:p>
            <w:pPr>
              <w:pStyle w:val="TableParagraph"/>
              <w:spacing w:before="22"/>
              <w:ind w:left="392"/>
              <w:rPr>
                <w:sz w:val="18"/>
              </w:rPr>
            </w:pPr>
            <w:r>
              <w:rPr>
                <w:sz w:val="18"/>
              </w:rPr>
              <w:t>其他社会保障缴费</w:t>
            </w:r>
          </w:p>
        </w:tc>
        <w:tc>
          <w:tcPr>
            <w:tcW w:w="1780" w:type="dxa"/>
          </w:tcPr>
          <w:p>
            <w:pPr>
              <w:pStyle w:val="TableParagraph"/>
              <w:spacing w:before="22"/>
              <w:ind w:left="32"/>
              <w:rPr>
                <w:sz w:val="18"/>
              </w:rPr>
            </w:pPr>
            <w:r>
              <w:rPr>
                <w:sz w:val="18"/>
              </w:rPr>
              <w:t>50102</w:t>
            </w:r>
          </w:p>
        </w:tc>
        <w:tc>
          <w:tcPr>
            <w:tcW w:w="2160" w:type="dxa"/>
          </w:tcPr>
          <w:p>
            <w:pPr>
              <w:pStyle w:val="TableParagraph"/>
              <w:spacing w:before="22"/>
              <w:ind w:left="32"/>
              <w:rPr>
                <w:sz w:val="18"/>
              </w:rPr>
            </w:pPr>
            <w:r>
              <w:rPr>
                <w:sz w:val="18"/>
              </w:rPr>
              <w:t>社会保障缴费</w:t>
            </w:r>
          </w:p>
        </w:tc>
        <w:tc>
          <w:tcPr>
            <w:tcW w:w="1688" w:type="dxa"/>
          </w:tcPr>
          <w:p>
            <w:pPr>
              <w:pStyle w:val="TableParagraph"/>
              <w:spacing w:before="22"/>
              <w:ind w:right="13"/>
              <w:jc w:val="right"/>
              <w:rPr>
                <w:sz w:val="18"/>
              </w:rPr>
            </w:pPr>
            <w:r>
              <w:rPr>
                <w:sz w:val="18"/>
              </w:rPr>
              <w:t>0.51</w:t>
            </w:r>
          </w:p>
        </w:tc>
        <w:tc>
          <w:tcPr>
            <w:tcW w:w="1628" w:type="dxa"/>
          </w:tcPr>
          <w:p>
            <w:pPr>
              <w:pStyle w:val="TableParagraph"/>
              <w:spacing w:before="22"/>
              <w:ind w:right="13"/>
              <w:jc w:val="right"/>
              <w:rPr>
                <w:sz w:val="18"/>
              </w:rPr>
            </w:pPr>
            <w:r>
              <w:rPr>
                <w:sz w:val="18"/>
              </w:rPr>
              <w:t>0.51</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17</w:t>
            </w:r>
          </w:p>
        </w:tc>
        <w:tc>
          <w:tcPr>
            <w:tcW w:w="1564" w:type="dxa"/>
          </w:tcPr>
          <w:p>
            <w:pPr>
              <w:pStyle w:val="TableParagraph"/>
              <w:spacing w:before="22"/>
              <w:ind w:left="391"/>
              <w:rPr>
                <w:sz w:val="18"/>
              </w:rPr>
            </w:pPr>
            <w:r>
              <w:rPr>
                <w:sz w:val="18"/>
              </w:rPr>
              <w:t>30112</w:t>
            </w:r>
          </w:p>
        </w:tc>
        <w:tc>
          <w:tcPr>
            <w:tcW w:w="3300" w:type="dxa"/>
          </w:tcPr>
          <w:p>
            <w:pPr>
              <w:pStyle w:val="TableParagraph"/>
              <w:spacing w:before="22"/>
              <w:ind w:left="392"/>
              <w:rPr>
                <w:sz w:val="18"/>
              </w:rPr>
            </w:pPr>
            <w:r>
              <w:rPr>
                <w:sz w:val="18"/>
              </w:rPr>
              <w:t>其他社会保障缴费</w:t>
            </w:r>
          </w:p>
        </w:tc>
        <w:tc>
          <w:tcPr>
            <w:tcW w:w="1780" w:type="dxa"/>
          </w:tcPr>
          <w:p>
            <w:pPr>
              <w:pStyle w:val="TableParagraph"/>
              <w:spacing w:before="22"/>
              <w:ind w:left="32"/>
              <w:rPr>
                <w:sz w:val="18"/>
              </w:rPr>
            </w:pPr>
            <w:r>
              <w:rPr>
                <w:sz w:val="18"/>
              </w:rPr>
              <w:t>50501</w:t>
            </w:r>
          </w:p>
        </w:tc>
        <w:tc>
          <w:tcPr>
            <w:tcW w:w="2160" w:type="dxa"/>
          </w:tcPr>
          <w:p>
            <w:pPr>
              <w:pStyle w:val="TableParagraph"/>
              <w:spacing w:before="22"/>
              <w:ind w:left="32"/>
              <w:rPr>
                <w:sz w:val="18"/>
              </w:rPr>
            </w:pPr>
            <w:r>
              <w:rPr>
                <w:sz w:val="18"/>
              </w:rPr>
              <w:t>工资福利支出</w:t>
            </w:r>
          </w:p>
        </w:tc>
        <w:tc>
          <w:tcPr>
            <w:tcW w:w="1688" w:type="dxa"/>
          </w:tcPr>
          <w:p>
            <w:pPr>
              <w:pStyle w:val="TableParagraph"/>
              <w:spacing w:before="22"/>
              <w:ind w:right="13"/>
              <w:jc w:val="right"/>
              <w:rPr>
                <w:sz w:val="18"/>
              </w:rPr>
            </w:pPr>
            <w:r>
              <w:rPr>
                <w:sz w:val="18"/>
              </w:rPr>
              <w:t>9.91</w:t>
            </w:r>
          </w:p>
        </w:tc>
        <w:tc>
          <w:tcPr>
            <w:tcW w:w="1628" w:type="dxa"/>
          </w:tcPr>
          <w:p>
            <w:pPr>
              <w:pStyle w:val="TableParagraph"/>
              <w:spacing w:before="22"/>
              <w:ind w:right="13"/>
              <w:jc w:val="right"/>
              <w:rPr>
                <w:sz w:val="18"/>
              </w:rPr>
            </w:pPr>
            <w:r>
              <w:rPr>
                <w:sz w:val="18"/>
              </w:rPr>
              <w:t>9.91</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18</w:t>
            </w:r>
          </w:p>
        </w:tc>
        <w:tc>
          <w:tcPr>
            <w:tcW w:w="1564" w:type="dxa"/>
          </w:tcPr>
          <w:p>
            <w:pPr>
              <w:pStyle w:val="TableParagraph"/>
              <w:spacing w:before="22"/>
              <w:ind w:left="391"/>
              <w:rPr>
                <w:sz w:val="18"/>
              </w:rPr>
            </w:pPr>
            <w:r>
              <w:rPr>
                <w:sz w:val="18"/>
              </w:rPr>
              <w:t>30113</w:t>
            </w:r>
          </w:p>
        </w:tc>
        <w:tc>
          <w:tcPr>
            <w:tcW w:w="3300" w:type="dxa"/>
          </w:tcPr>
          <w:p>
            <w:pPr>
              <w:pStyle w:val="TableParagraph"/>
              <w:spacing w:before="22"/>
              <w:ind w:left="392"/>
              <w:rPr>
                <w:sz w:val="18"/>
              </w:rPr>
            </w:pPr>
            <w:r>
              <w:rPr>
                <w:sz w:val="18"/>
              </w:rPr>
              <w:t>住房公积金</w:t>
            </w:r>
          </w:p>
        </w:tc>
        <w:tc>
          <w:tcPr>
            <w:tcW w:w="1780" w:type="dxa"/>
          </w:tcPr>
          <w:p>
            <w:pPr>
              <w:pStyle w:val="TableParagraph"/>
              <w:spacing w:before="22"/>
              <w:ind w:left="32"/>
              <w:rPr>
                <w:sz w:val="18"/>
              </w:rPr>
            </w:pPr>
            <w:r>
              <w:rPr>
                <w:sz w:val="18"/>
              </w:rPr>
              <w:t>50103</w:t>
            </w:r>
          </w:p>
        </w:tc>
        <w:tc>
          <w:tcPr>
            <w:tcW w:w="2160" w:type="dxa"/>
          </w:tcPr>
          <w:p>
            <w:pPr>
              <w:pStyle w:val="TableParagraph"/>
              <w:spacing w:before="22"/>
              <w:ind w:left="32"/>
              <w:rPr>
                <w:sz w:val="18"/>
              </w:rPr>
            </w:pPr>
            <w:r>
              <w:rPr>
                <w:sz w:val="18"/>
              </w:rPr>
              <w:t>住房公积金</w:t>
            </w:r>
          </w:p>
        </w:tc>
        <w:tc>
          <w:tcPr>
            <w:tcW w:w="1688" w:type="dxa"/>
          </w:tcPr>
          <w:p>
            <w:pPr>
              <w:pStyle w:val="TableParagraph"/>
              <w:spacing w:before="22"/>
              <w:ind w:right="13"/>
              <w:jc w:val="right"/>
              <w:rPr>
                <w:sz w:val="18"/>
              </w:rPr>
            </w:pPr>
            <w:r>
              <w:rPr>
                <w:sz w:val="18"/>
              </w:rPr>
              <w:t>12.29</w:t>
            </w:r>
          </w:p>
        </w:tc>
        <w:tc>
          <w:tcPr>
            <w:tcW w:w="1628" w:type="dxa"/>
          </w:tcPr>
          <w:p>
            <w:pPr>
              <w:pStyle w:val="TableParagraph"/>
              <w:spacing w:before="22"/>
              <w:ind w:right="13"/>
              <w:jc w:val="right"/>
              <w:rPr>
                <w:sz w:val="18"/>
              </w:rPr>
            </w:pPr>
            <w:r>
              <w:rPr>
                <w:sz w:val="18"/>
              </w:rPr>
              <w:t>12.29</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19</w:t>
            </w:r>
          </w:p>
        </w:tc>
        <w:tc>
          <w:tcPr>
            <w:tcW w:w="1564" w:type="dxa"/>
          </w:tcPr>
          <w:p>
            <w:pPr>
              <w:pStyle w:val="TableParagraph"/>
              <w:spacing w:before="22"/>
              <w:ind w:left="391"/>
              <w:rPr>
                <w:sz w:val="18"/>
              </w:rPr>
            </w:pPr>
            <w:r>
              <w:rPr>
                <w:sz w:val="18"/>
              </w:rPr>
              <w:t>30113</w:t>
            </w:r>
          </w:p>
        </w:tc>
        <w:tc>
          <w:tcPr>
            <w:tcW w:w="3300" w:type="dxa"/>
          </w:tcPr>
          <w:p>
            <w:pPr>
              <w:pStyle w:val="TableParagraph"/>
              <w:spacing w:before="22"/>
              <w:ind w:left="392"/>
              <w:rPr>
                <w:sz w:val="18"/>
              </w:rPr>
            </w:pPr>
            <w:r>
              <w:rPr>
                <w:sz w:val="18"/>
              </w:rPr>
              <w:t>住房公积金</w:t>
            </w:r>
          </w:p>
        </w:tc>
        <w:tc>
          <w:tcPr>
            <w:tcW w:w="1780" w:type="dxa"/>
          </w:tcPr>
          <w:p>
            <w:pPr>
              <w:pStyle w:val="TableParagraph"/>
              <w:spacing w:before="22"/>
              <w:ind w:left="32"/>
              <w:rPr>
                <w:sz w:val="18"/>
              </w:rPr>
            </w:pPr>
            <w:r>
              <w:rPr>
                <w:sz w:val="18"/>
              </w:rPr>
              <w:t>50501</w:t>
            </w:r>
          </w:p>
        </w:tc>
        <w:tc>
          <w:tcPr>
            <w:tcW w:w="2160" w:type="dxa"/>
          </w:tcPr>
          <w:p>
            <w:pPr>
              <w:pStyle w:val="TableParagraph"/>
              <w:spacing w:before="22"/>
              <w:ind w:left="32"/>
              <w:rPr>
                <w:sz w:val="18"/>
              </w:rPr>
            </w:pPr>
            <w:r>
              <w:rPr>
                <w:sz w:val="18"/>
              </w:rPr>
              <w:t>工资福利支出</w:t>
            </w:r>
          </w:p>
        </w:tc>
        <w:tc>
          <w:tcPr>
            <w:tcW w:w="1688" w:type="dxa"/>
          </w:tcPr>
          <w:p>
            <w:pPr>
              <w:pStyle w:val="TableParagraph"/>
              <w:spacing w:before="22"/>
              <w:ind w:right="13"/>
              <w:jc w:val="right"/>
              <w:rPr>
                <w:sz w:val="18"/>
              </w:rPr>
            </w:pPr>
            <w:r>
              <w:rPr>
                <w:sz w:val="18"/>
              </w:rPr>
              <w:t>222.03</w:t>
            </w:r>
          </w:p>
        </w:tc>
        <w:tc>
          <w:tcPr>
            <w:tcW w:w="1628" w:type="dxa"/>
          </w:tcPr>
          <w:p>
            <w:pPr>
              <w:pStyle w:val="TableParagraph"/>
              <w:spacing w:before="22"/>
              <w:ind w:right="13"/>
              <w:jc w:val="right"/>
              <w:rPr>
                <w:sz w:val="18"/>
              </w:rPr>
            </w:pPr>
            <w:r>
              <w:rPr>
                <w:sz w:val="18"/>
              </w:rPr>
              <w:t>222.03</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20</w:t>
            </w:r>
          </w:p>
        </w:tc>
        <w:tc>
          <w:tcPr>
            <w:tcW w:w="1564" w:type="dxa"/>
          </w:tcPr>
          <w:p>
            <w:pPr>
              <w:pStyle w:val="TableParagraph"/>
              <w:spacing w:before="22"/>
              <w:ind w:left="391"/>
              <w:rPr>
                <w:sz w:val="18"/>
              </w:rPr>
            </w:pPr>
            <w:r>
              <w:rPr>
                <w:sz w:val="18"/>
              </w:rPr>
              <w:t>30114</w:t>
            </w:r>
          </w:p>
        </w:tc>
        <w:tc>
          <w:tcPr>
            <w:tcW w:w="3300" w:type="dxa"/>
          </w:tcPr>
          <w:p>
            <w:pPr>
              <w:pStyle w:val="TableParagraph"/>
              <w:spacing w:before="22"/>
              <w:ind w:left="392"/>
              <w:rPr>
                <w:sz w:val="18"/>
              </w:rPr>
            </w:pPr>
            <w:r>
              <w:rPr>
                <w:sz w:val="18"/>
              </w:rPr>
              <w:t>医疗费</w:t>
            </w:r>
          </w:p>
        </w:tc>
        <w:tc>
          <w:tcPr>
            <w:tcW w:w="1780" w:type="dxa"/>
          </w:tcPr>
          <w:p>
            <w:pPr>
              <w:pStyle w:val="TableParagraph"/>
              <w:spacing w:before="22"/>
              <w:ind w:left="32"/>
              <w:rPr>
                <w:sz w:val="18"/>
              </w:rPr>
            </w:pPr>
            <w:r>
              <w:rPr>
                <w:sz w:val="18"/>
              </w:rPr>
              <w:t>50199</w:t>
            </w:r>
          </w:p>
        </w:tc>
        <w:tc>
          <w:tcPr>
            <w:tcW w:w="2160" w:type="dxa"/>
          </w:tcPr>
          <w:p>
            <w:pPr>
              <w:pStyle w:val="TableParagraph"/>
              <w:spacing w:before="22"/>
              <w:ind w:left="32"/>
              <w:rPr>
                <w:sz w:val="18"/>
              </w:rPr>
            </w:pPr>
            <w:r>
              <w:rPr>
                <w:sz w:val="18"/>
              </w:rPr>
              <w:t>其他工资福利支出</w:t>
            </w:r>
          </w:p>
        </w:tc>
        <w:tc>
          <w:tcPr>
            <w:tcW w:w="1688" w:type="dxa"/>
          </w:tcPr>
          <w:p>
            <w:pPr>
              <w:pStyle w:val="TableParagraph"/>
              <w:spacing w:before="22"/>
              <w:ind w:right="13"/>
              <w:jc w:val="right"/>
              <w:rPr>
                <w:sz w:val="18"/>
              </w:rPr>
            </w:pPr>
            <w:r>
              <w:rPr>
                <w:sz w:val="18"/>
              </w:rPr>
              <w:t>8.62</w:t>
            </w:r>
          </w:p>
        </w:tc>
        <w:tc>
          <w:tcPr>
            <w:tcW w:w="1628" w:type="dxa"/>
          </w:tcPr>
          <w:p>
            <w:pPr>
              <w:pStyle w:val="TableParagraph"/>
              <w:spacing w:before="22"/>
              <w:ind w:right="13"/>
              <w:jc w:val="right"/>
              <w:rPr>
                <w:sz w:val="18"/>
              </w:rPr>
            </w:pPr>
            <w:r>
              <w:rPr>
                <w:sz w:val="18"/>
              </w:rPr>
              <w:t>8.62</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21</w:t>
            </w:r>
          </w:p>
        </w:tc>
        <w:tc>
          <w:tcPr>
            <w:tcW w:w="1564" w:type="dxa"/>
          </w:tcPr>
          <w:p>
            <w:pPr>
              <w:pStyle w:val="TableParagraph"/>
              <w:spacing w:before="22"/>
              <w:ind w:left="391"/>
              <w:rPr>
                <w:sz w:val="18"/>
              </w:rPr>
            </w:pPr>
            <w:r>
              <w:rPr>
                <w:sz w:val="18"/>
              </w:rPr>
              <w:t>30114</w:t>
            </w:r>
          </w:p>
        </w:tc>
        <w:tc>
          <w:tcPr>
            <w:tcW w:w="3300" w:type="dxa"/>
          </w:tcPr>
          <w:p>
            <w:pPr>
              <w:pStyle w:val="TableParagraph"/>
              <w:spacing w:before="22"/>
              <w:ind w:left="392"/>
              <w:rPr>
                <w:sz w:val="18"/>
              </w:rPr>
            </w:pPr>
            <w:r>
              <w:rPr>
                <w:sz w:val="18"/>
              </w:rPr>
              <w:t>医疗费</w:t>
            </w:r>
          </w:p>
        </w:tc>
        <w:tc>
          <w:tcPr>
            <w:tcW w:w="1780" w:type="dxa"/>
          </w:tcPr>
          <w:p>
            <w:pPr>
              <w:pStyle w:val="TableParagraph"/>
              <w:spacing w:before="22"/>
              <w:ind w:left="32"/>
              <w:rPr>
                <w:sz w:val="18"/>
              </w:rPr>
            </w:pPr>
            <w:r>
              <w:rPr>
                <w:sz w:val="18"/>
              </w:rPr>
              <w:t>50501</w:t>
            </w:r>
          </w:p>
        </w:tc>
        <w:tc>
          <w:tcPr>
            <w:tcW w:w="2160" w:type="dxa"/>
          </w:tcPr>
          <w:p>
            <w:pPr>
              <w:pStyle w:val="TableParagraph"/>
              <w:spacing w:before="22"/>
              <w:ind w:left="32"/>
              <w:rPr>
                <w:sz w:val="18"/>
              </w:rPr>
            </w:pPr>
            <w:r>
              <w:rPr>
                <w:sz w:val="18"/>
              </w:rPr>
              <w:t>工资福利支出</w:t>
            </w:r>
          </w:p>
        </w:tc>
        <w:tc>
          <w:tcPr>
            <w:tcW w:w="1688" w:type="dxa"/>
          </w:tcPr>
          <w:p>
            <w:pPr>
              <w:pStyle w:val="TableParagraph"/>
              <w:spacing w:before="22"/>
              <w:ind w:right="13"/>
              <w:jc w:val="right"/>
              <w:rPr>
                <w:sz w:val="18"/>
              </w:rPr>
            </w:pPr>
            <w:r>
              <w:rPr>
                <w:sz w:val="18"/>
              </w:rPr>
              <w:t>79.34</w:t>
            </w:r>
          </w:p>
        </w:tc>
        <w:tc>
          <w:tcPr>
            <w:tcW w:w="1628" w:type="dxa"/>
          </w:tcPr>
          <w:p>
            <w:pPr>
              <w:pStyle w:val="TableParagraph"/>
              <w:spacing w:before="22"/>
              <w:ind w:right="13"/>
              <w:jc w:val="right"/>
              <w:rPr>
                <w:sz w:val="18"/>
              </w:rPr>
            </w:pPr>
            <w:r>
              <w:rPr>
                <w:sz w:val="18"/>
              </w:rPr>
              <w:t>79.34</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22</w:t>
            </w:r>
          </w:p>
        </w:tc>
        <w:tc>
          <w:tcPr>
            <w:tcW w:w="1564" w:type="dxa"/>
          </w:tcPr>
          <w:p>
            <w:pPr>
              <w:pStyle w:val="TableParagraph"/>
              <w:spacing w:before="22"/>
              <w:ind w:left="31"/>
              <w:rPr>
                <w:sz w:val="18"/>
              </w:rPr>
            </w:pPr>
            <w:r>
              <w:rPr>
                <w:sz w:val="18"/>
              </w:rPr>
              <w:t>302</w:t>
            </w:r>
          </w:p>
        </w:tc>
        <w:tc>
          <w:tcPr>
            <w:tcW w:w="3300" w:type="dxa"/>
          </w:tcPr>
          <w:p>
            <w:pPr>
              <w:pStyle w:val="TableParagraph"/>
              <w:spacing w:before="22"/>
              <w:ind w:left="32"/>
              <w:rPr>
                <w:sz w:val="18"/>
              </w:rPr>
            </w:pPr>
            <w:r>
              <w:rPr>
                <w:sz w:val="18"/>
              </w:rPr>
              <w:t>商品和服务支出</w:t>
            </w:r>
          </w:p>
        </w:tc>
        <w:tc>
          <w:tcPr>
            <w:tcW w:w="1780" w:type="dxa"/>
          </w:tcPr>
          <w:p>
            <w:pPr>
              <w:pStyle w:val="TableParagraph"/>
              <w:rPr>
                <w:rFonts w:ascii="Times New Roman"/>
                <w:sz w:val="18"/>
              </w:rPr>
            </w:pPr>
          </w:p>
        </w:tc>
        <w:tc>
          <w:tcPr>
            <w:tcW w:w="2160" w:type="dxa"/>
          </w:tcPr>
          <w:p>
            <w:pPr>
              <w:pStyle w:val="TableParagraph"/>
              <w:rPr>
                <w:rFonts w:ascii="Times New Roman"/>
                <w:sz w:val="18"/>
              </w:rPr>
            </w:pPr>
          </w:p>
        </w:tc>
        <w:tc>
          <w:tcPr>
            <w:tcW w:w="1688" w:type="dxa"/>
          </w:tcPr>
          <w:p>
            <w:pPr>
              <w:pStyle w:val="TableParagraph"/>
              <w:spacing w:before="22"/>
              <w:ind w:right="13"/>
              <w:jc w:val="right"/>
              <w:rPr>
                <w:sz w:val="18"/>
              </w:rPr>
            </w:pPr>
            <w:r>
              <w:rPr>
                <w:sz w:val="18"/>
              </w:rPr>
              <w:t>17.28</w:t>
            </w:r>
          </w:p>
        </w:tc>
        <w:tc>
          <w:tcPr>
            <w:tcW w:w="1628" w:type="dxa"/>
          </w:tcPr>
          <w:p>
            <w:pPr>
              <w:pStyle w:val="TableParagraph"/>
              <w:spacing w:before="22"/>
              <w:ind w:right="13"/>
              <w:jc w:val="right"/>
              <w:rPr>
                <w:sz w:val="18"/>
              </w:rPr>
            </w:pPr>
            <w:r>
              <w:rPr>
                <w:sz w:val="18"/>
              </w:rPr>
              <w:t>17.28</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23</w:t>
            </w:r>
          </w:p>
        </w:tc>
        <w:tc>
          <w:tcPr>
            <w:tcW w:w="1564" w:type="dxa"/>
          </w:tcPr>
          <w:p>
            <w:pPr>
              <w:pStyle w:val="TableParagraph"/>
              <w:spacing w:before="22"/>
              <w:ind w:left="391"/>
              <w:rPr>
                <w:sz w:val="18"/>
              </w:rPr>
            </w:pPr>
            <w:r>
              <w:rPr>
                <w:sz w:val="18"/>
              </w:rPr>
              <w:t>30239</w:t>
            </w:r>
          </w:p>
        </w:tc>
        <w:tc>
          <w:tcPr>
            <w:tcW w:w="3300" w:type="dxa"/>
          </w:tcPr>
          <w:p>
            <w:pPr>
              <w:pStyle w:val="TableParagraph"/>
              <w:spacing w:before="22"/>
              <w:ind w:left="392"/>
              <w:rPr>
                <w:sz w:val="18"/>
              </w:rPr>
            </w:pPr>
            <w:r>
              <w:rPr>
                <w:sz w:val="18"/>
              </w:rPr>
              <w:t>其他交通费用</w:t>
            </w:r>
          </w:p>
        </w:tc>
        <w:tc>
          <w:tcPr>
            <w:tcW w:w="1780" w:type="dxa"/>
          </w:tcPr>
          <w:p>
            <w:pPr>
              <w:pStyle w:val="TableParagraph"/>
              <w:spacing w:before="22"/>
              <w:ind w:left="32"/>
              <w:rPr>
                <w:sz w:val="18"/>
              </w:rPr>
            </w:pPr>
            <w:r>
              <w:rPr>
                <w:sz w:val="18"/>
              </w:rPr>
              <w:t>50299</w:t>
            </w:r>
          </w:p>
        </w:tc>
        <w:tc>
          <w:tcPr>
            <w:tcW w:w="2160" w:type="dxa"/>
          </w:tcPr>
          <w:p>
            <w:pPr>
              <w:pStyle w:val="TableParagraph"/>
              <w:spacing w:before="22"/>
              <w:ind w:left="32"/>
              <w:rPr>
                <w:sz w:val="18"/>
              </w:rPr>
            </w:pPr>
            <w:r>
              <w:rPr>
                <w:sz w:val="18"/>
              </w:rPr>
              <w:t>其他商品和服务支出</w:t>
            </w:r>
          </w:p>
        </w:tc>
        <w:tc>
          <w:tcPr>
            <w:tcW w:w="1688" w:type="dxa"/>
          </w:tcPr>
          <w:p>
            <w:pPr>
              <w:pStyle w:val="TableParagraph"/>
              <w:spacing w:before="22"/>
              <w:ind w:right="13"/>
              <w:jc w:val="right"/>
              <w:rPr>
                <w:sz w:val="18"/>
              </w:rPr>
            </w:pPr>
            <w:r>
              <w:rPr>
                <w:sz w:val="18"/>
              </w:rPr>
              <w:t>14.52</w:t>
            </w:r>
          </w:p>
        </w:tc>
        <w:tc>
          <w:tcPr>
            <w:tcW w:w="1628" w:type="dxa"/>
          </w:tcPr>
          <w:p>
            <w:pPr>
              <w:pStyle w:val="TableParagraph"/>
              <w:spacing w:before="22"/>
              <w:ind w:right="13"/>
              <w:jc w:val="right"/>
              <w:rPr>
                <w:sz w:val="18"/>
              </w:rPr>
            </w:pPr>
            <w:r>
              <w:rPr>
                <w:sz w:val="18"/>
              </w:rPr>
              <w:t>14.52</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24</w:t>
            </w:r>
          </w:p>
        </w:tc>
        <w:tc>
          <w:tcPr>
            <w:tcW w:w="1564" w:type="dxa"/>
          </w:tcPr>
          <w:p>
            <w:pPr>
              <w:pStyle w:val="TableParagraph"/>
              <w:spacing w:before="22"/>
              <w:ind w:left="391"/>
              <w:rPr>
                <w:sz w:val="18"/>
              </w:rPr>
            </w:pPr>
            <w:r>
              <w:rPr>
                <w:sz w:val="18"/>
              </w:rPr>
              <w:t>30239</w:t>
            </w:r>
          </w:p>
        </w:tc>
        <w:tc>
          <w:tcPr>
            <w:tcW w:w="3300" w:type="dxa"/>
          </w:tcPr>
          <w:p>
            <w:pPr>
              <w:pStyle w:val="TableParagraph"/>
              <w:spacing w:before="22"/>
              <w:ind w:left="392"/>
              <w:rPr>
                <w:sz w:val="18"/>
              </w:rPr>
            </w:pPr>
            <w:r>
              <w:rPr>
                <w:sz w:val="18"/>
              </w:rPr>
              <w:t>其他交通费用</w:t>
            </w:r>
          </w:p>
        </w:tc>
        <w:tc>
          <w:tcPr>
            <w:tcW w:w="1780" w:type="dxa"/>
          </w:tcPr>
          <w:p>
            <w:pPr>
              <w:pStyle w:val="TableParagraph"/>
              <w:spacing w:before="22"/>
              <w:ind w:left="32"/>
              <w:rPr>
                <w:sz w:val="18"/>
              </w:rPr>
            </w:pPr>
            <w:r>
              <w:rPr>
                <w:sz w:val="18"/>
              </w:rPr>
              <w:t>50502</w:t>
            </w:r>
          </w:p>
        </w:tc>
        <w:tc>
          <w:tcPr>
            <w:tcW w:w="2160" w:type="dxa"/>
          </w:tcPr>
          <w:p>
            <w:pPr>
              <w:pStyle w:val="TableParagraph"/>
              <w:spacing w:before="22"/>
              <w:ind w:left="32"/>
              <w:rPr>
                <w:sz w:val="18"/>
              </w:rPr>
            </w:pPr>
            <w:r>
              <w:rPr>
                <w:sz w:val="18"/>
              </w:rPr>
              <w:t>商品和服务支出</w:t>
            </w:r>
          </w:p>
        </w:tc>
        <w:tc>
          <w:tcPr>
            <w:tcW w:w="1688" w:type="dxa"/>
          </w:tcPr>
          <w:p>
            <w:pPr>
              <w:pStyle w:val="TableParagraph"/>
              <w:spacing w:before="22"/>
              <w:ind w:right="13"/>
              <w:jc w:val="right"/>
              <w:rPr>
                <w:sz w:val="18"/>
              </w:rPr>
            </w:pPr>
            <w:r>
              <w:rPr>
                <w:sz w:val="18"/>
              </w:rPr>
              <w:t>2.76</w:t>
            </w:r>
          </w:p>
        </w:tc>
        <w:tc>
          <w:tcPr>
            <w:tcW w:w="1628" w:type="dxa"/>
          </w:tcPr>
          <w:p>
            <w:pPr>
              <w:pStyle w:val="TableParagraph"/>
              <w:spacing w:before="22"/>
              <w:ind w:right="13"/>
              <w:jc w:val="right"/>
              <w:rPr>
                <w:sz w:val="18"/>
              </w:rPr>
            </w:pPr>
            <w:r>
              <w:rPr>
                <w:sz w:val="18"/>
              </w:rPr>
              <w:t>2.76</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25</w:t>
            </w:r>
          </w:p>
        </w:tc>
        <w:tc>
          <w:tcPr>
            <w:tcW w:w="1564" w:type="dxa"/>
          </w:tcPr>
          <w:p>
            <w:pPr>
              <w:pStyle w:val="TableParagraph"/>
              <w:spacing w:before="22"/>
              <w:ind w:left="31"/>
              <w:rPr>
                <w:sz w:val="18"/>
              </w:rPr>
            </w:pPr>
            <w:r>
              <w:rPr>
                <w:sz w:val="18"/>
              </w:rPr>
              <w:t>303</w:t>
            </w:r>
          </w:p>
        </w:tc>
        <w:tc>
          <w:tcPr>
            <w:tcW w:w="3300" w:type="dxa"/>
          </w:tcPr>
          <w:p>
            <w:pPr>
              <w:pStyle w:val="TableParagraph"/>
              <w:spacing w:before="22"/>
              <w:ind w:left="32"/>
              <w:rPr>
                <w:sz w:val="18"/>
              </w:rPr>
            </w:pPr>
            <w:r>
              <w:rPr>
                <w:sz w:val="18"/>
              </w:rPr>
              <w:t>对个人和家庭的补助</w:t>
            </w:r>
          </w:p>
        </w:tc>
        <w:tc>
          <w:tcPr>
            <w:tcW w:w="1780" w:type="dxa"/>
          </w:tcPr>
          <w:p>
            <w:pPr>
              <w:pStyle w:val="TableParagraph"/>
              <w:rPr>
                <w:rFonts w:ascii="Times New Roman"/>
                <w:sz w:val="18"/>
              </w:rPr>
            </w:pPr>
          </w:p>
        </w:tc>
        <w:tc>
          <w:tcPr>
            <w:tcW w:w="2160" w:type="dxa"/>
          </w:tcPr>
          <w:p>
            <w:pPr>
              <w:pStyle w:val="TableParagraph"/>
              <w:rPr>
                <w:rFonts w:ascii="Times New Roman"/>
                <w:sz w:val="18"/>
              </w:rPr>
            </w:pPr>
          </w:p>
        </w:tc>
        <w:tc>
          <w:tcPr>
            <w:tcW w:w="1688" w:type="dxa"/>
          </w:tcPr>
          <w:p>
            <w:pPr>
              <w:pStyle w:val="TableParagraph"/>
              <w:spacing w:before="22"/>
              <w:ind w:right="13"/>
              <w:jc w:val="right"/>
              <w:rPr>
                <w:sz w:val="18"/>
              </w:rPr>
            </w:pPr>
            <w:r>
              <w:rPr>
                <w:sz w:val="18"/>
              </w:rPr>
              <w:t>24.76</w:t>
            </w:r>
          </w:p>
        </w:tc>
        <w:tc>
          <w:tcPr>
            <w:tcW w:w="1628" w:type="dxa"/>
          </w:tcPr>
          <w:p>
            <w:pPr>
              <w:pStyle w:val="TableParagraph"/>
              <w:spacing w:before="22"/>
              <w:ind w:right="13"/>
              <w:jc w:val="right"/>
              <w:rPr>
                <w:sz w:val="18"/>
              </w:rPr>
            </w:pPr>
            <w:r>
              <w:rPr>
                <w:sz w:val="18"/>
              </w:rPr>
              <w:t>24.76</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r>
        <w:trPr>
          <w:trHeight w:val="300" w:hRule="atLeast"/>
        </w:trPr>
        <w:tc>
          <w:tcPr>
            <w:tcW w:w="488" w:type="dxa"/>
          </w:tcPr>
          <w:p>
            <w:pPr>
              <w:pStyle w:val="TableParagraph"/>
              <w:spacing w:before="22"/>
              <w:ind w:left="42" w:right="24"/>
              <w:jc w:val="center"/>
              <w:rPr>
                <w:sz w:val="18"/>
              </w:rPr>
            </w:pPr>
            <w:r>
              <w:rPr>
                <w:sz w:val="18"/>
              </w:rPr>
              <w:t>26</w:t>
            </w:r>
          </w:p>
        </w:tc>
        <w:tc>
          <w:tcPr>
            <w:tcW w:w="1564" w:type="dxa"/>
          </w:tcPr>
          <w:p>
            <w:pPr>
              <w:pStyle w:val="TableParagraph"/>
              <w:spacing w:before="22"/>
              <w:ind w:left="391"/>
              <w:rPr>
                <w:sz w:val="18"/>
              </w:rPr>
            </w:pPr>
            <w:r>
              <w:rPr>
                <w:sz w:val="18"/>
              </w:rPr>
              <w:t>30305</w:t>
            </w:r>
          </w:p>
        </w:tc>
        <w:tc>
          <w:tcPr>
            <w:tcW w:w="3300" w:type="dxa"/>
          </w:tcPr>
          <w:p>
            <w:pPr>
              <w:pStyle w:val="TableParagraph"/>
              <w:spacing w:before="22"/>
              <w:ind w:left="392"/>
              <w:rPr>
                <w:sz w:val="18"/>
              </w:rPr>
            </w:pPr>
            <w:r>
              <w:rPr>
                <w:sz w:val="18"/>
              </w:rPr>
              <w:t>生活补助</w:t>
            </w:r>
          </w:p>
        </w:tc>
        <w:tc>
          <w:tcPr>
            <w:tcW w:w="1780" w:type="dxa"/>
          </w:tcPr>
          <w:p>
            <w:pPr>
              <w:pStyle w:val="TableParagraph"/>
              <w:spacing w:before="22"/>
              <w:ind w:left="32"/>
              <w:rPr>
                <w:sz w:val="18"/>
              </w:rPr>
            </w:pPr>
            <w:r>
              <w:rPr>
                <w:sz w:val="18"/>
              </w:rPr>
              <w:t>50901</w:t>
            </w:r>
          </w:p>
        </w:tc>
        <w:tc>
          <w:tcPr>
            <w:tcW w:w="2160" w:type="dxa"/>
          </w:tcPr>
          <w:p>
            <w:pPr>
              <w:pStyle w:val="TableParagraph"/>
              <w:spacing w:before="22"/>
              <w:ind w:left="32"/>
              <w:rPr>
                <w:sz w:val="18"/>
              </w:rPr>
            </w:pPr>
            <w:r>
              <w:rPr>
                <w:sz w:val="18"/>
              </w:rPr>
              <w:t>社会福利和救助</w:t>
            </w:r>
          </w:p>
        </w:tc>
        <w:tc>
          <w:tcPr>
            <w:tcW w:w="1688" w:type="dxa"/>
          </w:tcPr>
          <w:p>
            <w:pPr>
              <w:pStyle w:val="TableParagraph"/>
              <w:spacing w:before="22"/>
              <w:ind w:right="13"/>
              <w:jc w:val="right"/>
              <w:rPr>
                <w:sz w:val="18"/>
              </w:rPr>
            </w:pPr>
            <w:r>
              <w:rPr>
                <w:sz w:val="18"/>
              </w:rPr>
              <w:t>24.76</w:t>
            </w:r>
          </w:p>
        </w:tc>
        <w:tc>
          <w:tcPr>
            <w:tcW w:w="1628" w:type="dxa"/>
          </w:tcPr>
          <w:p>
            <w:pPr>
              <w:pStyle w:val="TableParagraph"/>
              <w:spacing w:before="22"/>
              <w:ind w:right="13"/>
              <w:jc w:val="right"/>
              <w:rPr>
                <w:sz w:val="18"/>
              </w:rPr>
            </w:pPr>
            <w:r>
              <w:rPr>
                <w:sz w:val="18"/>
              </w:rPr>
              <w:t>24.76</w:t>
            </w:r>
          </w:p>
        </w:tc>
        <w:tc>
          <w:tcPr>
            <w:tcW w:w="1460" w:type="dxa"/>
          </w:tcPr>
          <w:p>
            <w:pPr>
              <w:pStyle w:val="TableParagraph"/>
              <w:rPr>
                <w:rFonts w:ascii="Times New Roman"/>
                <w:sz w:val="18"/>
              </w:rPr>
            </w:pPr>
          </w:p>
        </w:tc>
        <w:tc>
          <w:tcPr>
            <w:tcW w:w="1248" w:type="dxa"/>
          </w:tcPr>
          <w:p>
            <w:pPr>
              <w:pStyle w:val="TableParagraph"/>
              <w:rPr>
                <w:rFonts w:ascii="Times New Roman"/>
                <w:sz w:val="18"/>
              </w:rPr>
            </w:pPr>
          </w:p>
        </w:tc>
      </w:tr>
    </w:tbl>
    <w:p>
      <w:pPr>
        <w:spacing w:after="0"/>
        <w:rPr>
          <w:rFonts w:ascii="Times New Roman"/>
          <w:sz w:val="18"/>
        </w:rPr>
        <w:sectPr>
          <w:pgSz w:w="16840" w:h="11910" w:orient="landscape"/>
          <w:pgMar w:top="520" w:bottom="280" w:left="840" w:right="420"/>
        </w:sectPr>
      </w:pPr>
    </w:p>
    <w:p>
      <w:pPr>
        <w:spacing w:before="25"/>
        <w:ind w:left="168" w:right="0" w:firstLine="0"/>
        <w:jc w:val="left"/>
        <w:rPr>
          <w:sz w:val="18"/>
        </w:rPr>
      </w:pPr>
      <w:r>
        <w:rPr>
          <w:sz w:val="18"/>
        </w:rPr>
        <w:t>表9</w:t>
      </w:r>
    </w:p>
    <w:p>
      <w:pPr>
        <w:pStyle w:val="BodyText"/>
        <w:spacing w:before="132"/>
        <w:ind w:left="3372"/>
      </w:pPr>
      <w:r>
        <w:rPr>
          <w:w w:val="95"/>
        </w:rPr>
        <w:t>2020年部门综合预算政府性基金收支表（不含上年结转）</w:t>
      </w:r>
    </w:p>
    <w:p>
      <w:pPr>
        <w:spacing w:before="76" w:after="37"/>
        <w:ind w:left="0" w:right="156" w:firstLine="0"/>
        <w:jc w:val="right"/>
        <w:rPr>
          <w:sz w:val="18"/>
        </w:rPr>
      </w:pPr>
      <w:r>
        <w:rPr>
          <w:sz w:val="18"/>
        </w:rPr>
        <w:t>金额单位：单位：万元</w:t>
      </w:r>
    </w:p>
    <w:tbl>
      <w:tblPr>
        <w:tblW w:w="0" w:type="auto"/>
        <w:jc w:val="left"/>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4"/>
        <w:gridCol w:w="1792"/>
        <w:gridCol w:w="1308"/>
        <w:gridCol w:w="2508"/>
        <w:gridCol w:w="1324"/>
        <w:gridCol w:w="2400"/>
        <w:gridCol w:w="1324"/>
        <w:gridCol w:w="2172"/>
        <w:gridCol w:w="1324"/>
      </w:tblGrid>
      <w:tr>
        <w:trPr>
          <w:trHeight w:val="300" w:hRule="atLeast"/>
        </w:trPr>
        <w:tc>
          <w:tcPr>
            <w:tcW w:w="424" w:type="dxa"/>
            <w:vMerge w:val="restart"/>
          </w:tcPr>
          <w:p>
            <w:pPr>
              <w:pStyle w:val="TableParagraph"/>
              <w:spacing w:before="13"/>
              <w:rPr>
                <w:sz w:val="20"/>
              </w:rPr>
            </w:pPr>
          </w:p>
          <w:p>
            <w:pPr>
              <w:pStyle w:val="TableParagraph"/>
              <w:ind w:left="32"/>
              <w:rPr>
                <w:sz w:val="18"/>
              </w:rPr>
            </w:pPr>
            <w:r>
              <w:rPr>
                <w:sz w:val="18"/>
              </w:rPr>
              <w:t>序号</w:t>
            </w:r>
          </w:p>
        </w:tc>
        <w:tc>
          <w:tcPr>
            <w:tcW w:w="3100" w:type="dxa"/>
            <w:gridSpan w:val="2"/>
          </w:tcPr>
          <w:p>
            <w:pPr>
              <w:pStyle w:val="TableParagraph"/>
              <w:tabs>
                <w:tab w:pos="2423" w:val="left" w:leader="none"/>
              </w:tabs>
              <w:spacing w:before="22"/>
              <w:ind w:left="495"/>
              <w:rPr>
                <w:sz w:val="18"/>
              </w:rPr>
            </w:pPr>
            <w:r>
              <w:rPr>
                <w:sz w:val="18"/>
              </w:rPr>
              <w:t>收</w:t>
              <w:tab/>
              <w:t>入</w:t>
            </w:r>
          </w:p>
        </w:tc>
        <w:tc>
          <w:tcPr>
            <w:tcW w:w="11052" w:type="dxa"/>
            <w:gridSpan w:val="6"/>
          </w:tcPr>
          <w:p>
            <w:pPr>
              <w:pStyle w:val="TableParagraph"/>
              <w:tabs>
                <w:tab w:pos="2403" w:val="left" w:leader="none"/>
              </w:tabs>
              <w:spacing w:before="22"/>
              <w:ind w:left="16"/>
              <w:jc w:val="center"/>
              <w:rPr>
                <w:sz w:val="18"/>
              </w:rPr>
            </w:pPr>
            <w:r>
              <w:rPr>
                <w:sz w:val="18"/>
              </w:rPr>
              <w:t>支</w:t>
              <w:tab/>
              <w:t>出</w:t>
            </w:r>
          </w:p>
        </w:tc>
      </w:tr>
      <w:tr>
        <w:trPr>
          <w:trHeight w:val="480" w:hRule="atLeast"/>
        </w:trPr>
        <w:tc>
          <w:tcPr>
            <w:tcW w:w="424" w:type="dxa"/>
            <w:vMerge/>
            <w:tcBorders>
              <w:top w:val="nil"/>
            </w:tcBorders>
          </w:tcPr>
          <w:p>
            <w:pPr>
              <w:rPr>
                <w:sz w:val="2"/>
                <w:szCs w:val="2"/>
              </w:rPr>
            </w:pPr>
          </w:p>
        </w:tc>
        <w:tc>
          <w:tcPr>
            <w:tcW w:w="1792" w:type="dxa"/>
          </w:tcPr>
          <w:p>
            <w:pPr>
              <w:pStyle w:val="TableParagraph"/>
              <w:tabs>
                <w:tab w:pos="1079" w:val="left" w:leader="none"/>
              </w:tabs>
              <w:spacing w:before="110"/>
              <w:ind w:left="531"/>
              <w:rPr>
                <w:sz w:val="18"/>
              </w:rPr>
            </w:pPr>
            <w:r>
              <w:rPr>
                <w:sz w:val="18"/>
              </w:rPr>
              <w:t>项</w:t>
              <w:tab/>
              <w:t>目</w:t>
            </w:r>
          </w:p>
        </w:tc>
        <w:tc>
          <w:tcPr>
            <w:tcW w:w="1308" w:type="dxa"/>
          </w:tcPr>
          <w:p>
            <w:pPr>
              <w:pStyle w:val="TableParagraph"/>
              <w:spacing w:before="110"/>
              <w:ind w:left="384"/>
              <w:rPr>
                <w:sz w:val="18"/>
              </w:rPr>
            </w:pPr>
            <w:r>
              <w:rPr>
                <w:sz w:val="18"/>
              </w:rPr>
              <w:t>预算数</w:t>
            </w:r>
          </w:p>
        </w:tc>
        <w:tc>
          <w:tcPr>
            <w:tcW w:w="2508" w:type="dxa"/>
          </w:tcPr>
          <w:p>
            <w:pPr>
              <w:pStyle w:val="TableParagraph"/>
              <w:spacing w:before="110"/>
              <w:ind w:left="83"/>
              <w:rPr>
                <w:sz w:val="18"/>
              </w:rPr>
            </w:pPr>
            <w:r>
              <w:rPr>
                <w:sz w:val="18"/>
              </w:rPr>
              <w:t>支出功能分类科目（按大类）</w:t>
            </w:r>
          </w:p>
        </w:tc>
        <w:tc>
          <w:tcPr>
            <w:tcW w:w="1324" w:type="dxa"/>
          </w:tcPr>
          <w:p>
            <w:pPr>
              <w:pStyle w:val="TableParagraph"/>
              <w:spacing w:before="110"/>
              <w:ind w:left="392"/>
              <w:rPr>
                <w:sz w:val="18"/>
              </w:rPr>
            </w:pPr>
            <w:r>
              <w:rPr>
                <w:sz w:val="18"/>
              </w:rPr>
              <w:t>预算数</w:t>
            </w:r>
          </w:p>
        </w:tc>
        <w:tc>
          <w:tcPr>
            <w:tcW w:w="2400" w:type="dxa"/>
          </w:tcPr>
          <w:p>
            <w:pPr>
              <w:pStyle w:val="TableParagraph"/>
              <w:spacing w:line="229" w:lineRule="exact"/>
              <w:ind w:left="100" w:right="80"/>
              <w:jc w:val="center"/>
              <w:rPr>
                <w:sz w:val="18"/>
              </w:rPr>
            </w:pPr>
            <w:r>
              <w:rPr>
                <w:sz w:val="18"/>
              </w:rPr>
              <w:t>部门预算支出经济分类科目</w:t>
            </w:r>
          </w:p>
          <w:p>
            <w:pPr>
              <w:pStyle w:val="TableParagraph"/>
              <w:spacing w:line="230" w:lineRule="exact"/>
              <w:ind w:left="96" w:right="80"/>
              <w:jc w:val="center"/>
              <w:rPr>
                <w:sz w:val="18"/>
              </w:rPr>
            </w:pPr>
            <w:r>
              <w:rPr>
                <w:sz w:val="18"/>
              </w:rPr>
              <w:t>（按大类）</w:t>
            </w:r>
          </w:p>
        </w:tc>
        <w:tc>
          <w:tcPr>
            <w:tcW w:w="1324" w:type="dxa"/>
          </w:tcPr>
          <w:p>
            <w:pPr>
              <w:pStyle w:val="TableParagraph"/>
              <w:spacing w:before="110"/>
              <w:ind w:left="392"/>
              <w:rPr>
                <w:sz w:val="18"/>
              </w:rPr>
            </w:pPr>
            <w:r>
              <w:rPr>
                <w:sz w:val="18"/>
              </w:rPr>
              <w:t>预算数</w:t>
            </w:r>
          </w:p>
        </w:tc>
        <w:tc>
          <w:tcPr>
            <w:tcW w:w="2172" w:type="dxa"/>
          </w:tcPr>
          <w:p>
            <w:pPr>
              <w:pStyle w:val="TableParagraph"/>
              <w:spacing w:line="228" w:lineRule="auto" w:before="10"/>
              <w:ind w:left="544" w:right="56" w:hanging="448"/>
              <w:rPr>
                <w:sz w:val="18"/>
              </w:rPr>
            </w:pPr>
            <w:r>
              <w:rPr>
                <w:sz w:val="18"/>
              </w:rPr>
              <w:t>政府预算支出经济分类科目（按大类）</w:t>
            </w:r>
          </w:p>
        </w:tc>
        <w:tc>
          <w:tcPr>
            <w:tcW w:w="1324" w:type="dxa"/>
          </w:tcPr>
          <w:p>
            <w:pPr>
              <w:pStyle w:val="TableParagraph"/>
              <w:spacing w:before="110"/>
              <w:ind w:left="392"/>
              <w:rPr>
                <w:sz w:val="18"/>
              </w:rPr>
            </w:pPr>
            <w:r>
              <w:rPr>
                <w:sz w:val="18"/>
              </w:rPr>
              <w:t>预算数</w:t>
            </w:r>
          </w:p>
        </w:tc>
      </w:tr>
      <w:tr>
        <w:trPr>
          <w:trHeight w:val="280" w:hRule="atLeast"/>
        </w:trPr>
        <w:tc>
          <w:tcPr>
            <w:tcW w:w="424" w:type="dxa"/>
          </w:tcPr>
          <w:p>
            <w:pPr>
              <w:pStyle w:val="TableParagraph"/>
              <w:spacing w:before="6"/>
              <w:ind w:left="164"/>
              <w:rPr>
                <w:sz w:val="18"/>
              </w:rPr>
            </w:pPr>
            <w:r>
              <w:rPr>
                <w:sz w:val="18"/>
              </w:rPr>
              <w:t>1</w:t>
            </w:r>
          </w:p>
        </w:tc>
        <w:tc>
          <w:tcPr>
            <w:tcW w:w="1792" w:type="dxa"/>
          </w:tcPr>
          <w:p>
            <w:pPr>
              <w:pStyle w:val="TableParagraph"/>
              <w:spacing w:before="6"/>
              <w:ind w:left="31"/>
              <w:rPr>
                <w:sz w:val="18"/>
              </w:rPr>
            </w:pPr>
            <w:r>
              <w:rPr>
                <w:sz w:val="18"/>
              </w:rPr>
              <w:t>一、政府性基金拨款</w:t>
            </w:r>
          </w:p>
        </w:tc>
        <w:tc>
          <w:tcPr>
            <w:tcW w:w="1308" w:type="dxa"/>
          </w:tcPr>
          <w:p>
            <w:pPr>
              <w:pStyle w:val="TableParagraph"/>
              <w:spacing w:before="6"/>
              <w:ind w:right="13"/>
              <w:jc w:val="right"/>
              <w:rPr>
                <w:sz w:val="18"/>
              </w:rPr>
            </w:pPr>
            <w:r>
              <w:rPr>
                <w:sz w:val="18"/>
              </w:rPr>
              <w:t>0.00</w:t>
            </w:r>
          </w:p>
        </w:tc>
        <w:tc>
          <w:tcPr>
            <w:tcW w:w="2508" w:type="dxa"/>
          </w:tcPr>
          <w:p>
            <w:pPr>
              <w:pStyle w:val="TableParagraph"/>
              <w:spacing w:before="6"/>
              <w:ind w:left="31"/>
              <w:rPr>
                <w:sz w:val="18"/>
              </w:rPr>
            </w:pPr>
            <w:r>
              <w:rPr>
                <w:sz w:val="18"/>
              </w:rPr>
              <w:t>一、科学技术支出</w:t>
            </w:r>
          </w:p>
        </w:tc>
        <w:tc>
          <w:tcPr>
            <w:tcW w:w="1324" w:type="dxa"/>
          </w:tcPr>
          <w:p>
            <w:pPr>
              <w:pStyle w:val="TableParagraph"/>
              <w:spacing w:before="6"/>
              <w:ind w:right="13"/>
              <w:jc w:val="right"/>
              <w:rPr>
                <w:sz w:val="18"/>
              </w:rPr>
            </w:pPr>
            <w:r>
              <w:rPr>
                <w:sz w:val="18"/>
              </w:rPr>
              <w:t>0.00</w:t>
            </w:r>
          </w:p>
        </w:tc>
        <w:tc>
          <w:tcPr>
            <w:tcW w:w="2400" w:type="dxa"/>
          </w:tcPr>
          <w:p>
            <w:pPr>
              <w:pStyle w:val="TableParagraph"/>
              <w:spacing w:before="6"/>
              <w:ind w:left="31"/>
              <w:rPr>
                <w:sz w:val="18"/>
              </w:rPr>
            </w:pPr>
            <w:r>
              <w:rPr>
                <w:sz w:val="18"/>
              </w:rPr>
              <w:t>1、人员经费和公用经费支出</w:t>
            </w:r>
          </w:p>
        </w:tc>
        <w:tc>
          <w:tcPr>
            <w:tcW w:w="1324" w:type="dxa"/>
          </w:tcPr>
          <w:p>
            <w:pPr>
              <w:pStyle w:val="TableParagraph"/>
              <w:spacing w:before="6"/>
              <w:ind w:right="13"/>
              <w:jc w:val="right"/>
              <w:rPr>
                <w:sz w:val="18"/>
              </w:rPr>
            </w:pPr>
            <w:r>
              <w:rPr>
                <w:sz w:val="18"/>
              </w:rPr>
              <w:t>0.00</w:t>
            </w:r>
          </w:p>
        </w:tc>
        <w:tc>
          <w:tcPr>
            <w:tcW w:w="2172" w:type="dxa"/>
          </w:tcPr>
          <w:p>
            <w:pPr>
              <w:pStyle w:val="TableParagraph"/>
              <w:spacing w:before="6"/>
              <w:ind w:left="32"/>
              <w:rPr>
                <w:sz w:val="18"/>
              </w:rPr>
            </w:pPr>
            <w:r>
              <w:rPr>
                <w:sz w:val="18"/>
              </w:rPr>
              <w:t>1、机关工资福利支出</w:t>
            </w:r>
          </w:p>
        </w:tc>
        <w:tc>
          <w:tcPr>
            <w:tcW w:w="1324" w:type="dxa"/>
          </w:tcPr>
          <w:p>
            <w:pPr>
              <w:pStyle w:val="TableParagraph"/>
              <w:spacing w:before="6"/>
              <w:ind w:right="13"/>
              <w:jc w:val="right"/>
              <w:rPr>
                <w:sz w:val="18"/>
              </w:rPr>
            </w:pPr>
            <w:r>
              <w:rPr>
                <w:sz w:val="18"/>
              </w:rPr>
              <w:t>0.00</w:t>
            </w:r>
          </w:p>
        </w:tc>
      </w:tr>
      <w:tr>
        <w:trPr>
          <w:trHeight w:val="300" w:hRule="atLeast"/>
        </w:trPr>
        <w:tc>
          <w:tcPr>
            <w:tcW w:w="424" w:type="dxa"/>
          </w:tcPr>
          <w:p>
            <w:pPr>
              <w:pStyle w:val="TableParagraph"/>
              <w:spacing w:before="22"/>
              <w:ind w:left="164"/>
              <w:rPr>
                <w:sz w:val="18"/>
              </w:rPr>
            </w:pPr>
            <w:r>
              <w:rPr>
                <w:sz w:val="18"/>
              </w:rPr>
              <w:t>2</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spacing w:before="22"/>
              <w:ind w:left="31"/>
              <w:rPr>
                <w:sz w:val="18"/>
              </w:rPr>
            </w:pPr>
            <w:r>
              <w:rPr>
                <w:sz w:val="18"/>
              </w:rPr>
              <w:t>二、文化旅游体育与传媒指出</w:t>
            </w:r>
          </w:p>
        </w:tc>
        <w:tc>
          <w:tcPr>
            <w:tcW w:w="1324" w:type="dxa"/>
          </w:tcPr>
          <w:p>
            <w:pPr>
              <w:pStyle w:val="TableParagraph"/>
              <w:spacing w:before="22"/>
              <w:ind w:right="13"/>
              <w:jc w:val="right"/>
              <w:rPr>
                <w:sz w:val="18"/>
              </w:rPr>
            </w:pPr>
            <w:r>
              <w:rPr>
                <w:sz w:val="18"/>
              </w:rPr>
              <w:t>0.00</w:t>
            </w:r>
          </w:p>
        </w:tc>
        <w:tc>
          <w:tcPr>
            <w:tcW w:w="2400" w:type="dxa"/>
          </w:tcPr>
          <w:p>
            <w:pPr>
              <w:pStyle w:val="TableParagraph"/>
              <w:spacing w:before="22"/>
              <w:ind w:left="31"/>
              <w:rPr>
                <w:sz w:val="18"/>
              </w:rPr>
            </w:pPr>
            <w:r>
              <w:rPr>
                <w:sz w:val="18"/>
              </w:rPr>
              <w:t>(1)工资福利支出</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2、机关商品和服务支出</w:t>
            </w:r>
          </w:p>
        </w:tc>
        <w:tc>
          <w:tcPr>
            <w:tcW w:w="1324" w:type="dxa"/>
          </w:tcPr>
          <w:p>
            <w:pPr>
              <w:pStyle w:val="TableParagraph"/>
              <w:spacing w:before="22"/>
              <w:ind w:right="13"/>
              <w:jc w:val="right"/>
              <w:rPr>
                <w:sz w:val="18"/>
              </w:rPr>
            </w:pPr>
            <w:r>
              <w:rPr>
                <w:sz w:val="18"/>
              </w:rPr>
              <w:t>0.00</w:t>
            </w:r>
          </w:p>
        </w:tc>
      </w:tr>
      <w:tr>
        <w:trPr>
          <w:trHeight w:val="300" w:hRule="atLeast"/>
        </w:trPr>
        <w:tc>
          <w:tcPr>
            <w:tcW w:w="424" w:type="dxa"/>
          </w:tcPr>
          <w:p>
            <w:pPr>
              <w:pStyle w:val="TableParagraph"/>
              <w:spacing w:before="22"/>
              <w:ind w:left="164"/>
              <w:rPr>
                <w:sz w:val="18"/>
              </w:rPr>
            </w:pPr>
            <w:r>
              <w:rPr>
                <w:sz w:val="18"/>
              </w:rPr>
              <w:t>3</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spacing w:before="22"/>
              <w:ind w:left="31"/>
              <w:rPr>
                <w:sz w:val="18"/>
              </w:rPr>
            </w:pPr>
            <w:r>
              <w:rPr>
                <w:sz w:val="18"/>
              </w:rPr>
              <w:t>三、社会保障和就业支出</w:t>
            </w:r>
          </w:p>
        </w:tc>
        <w:tc>
          <w:tcPr>
            <w:tcW w:w="1324" w:type="dxa"/>
          </w:tcPr>
          <w:p>
            <w:pPr>
              <w:pStyle w:val="TableParagraph"/>
              <w:spacing w:before="22"/>
              <w:ind w:right="13"/>
              <w:jc w:val="right"/>
              <w:rPr>
                <w:sz w:val="18"/>
              </w:rPr>
            </w:pPr>
            <w:r>
              <w:rPr>
                <w:sz w:val="18"/>
              </w:rPr>
              <w:t>0.00</w:t>
            </w:r>
          </w:p>
        </w:tc>
        <w:tc>
          <w:tcPr>
            <w:tcW w:w="2400" w:type="dxa"/>
          </w:tcPr>
          <w:p>
            <w:pPr>
              <w:pStyle w:val="TableParagraph"/>
              <w:spacing w:before="22"/>
              <w:ind w:left="31"/>
              <w:rPr>
                <w:sz w:val="18"/>
              </w:rPr>
            </w:pPr>
            <w:r>
              <w:rPr>
                <w:sz w:val="18"/>
              </w:rPr>
              <w:t>(2)商品和服务支出</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3、机关资本性支出（一）</w:t>
            </w:r>
          </w:p>
        </w:tc>
        <w:tc>
          <w:tcPr>
            <w:tcW w:w="1324" w:type="dxa"/>
          </w:tcPr>
          <w:p>
            <w:pPr>
              <w:pStyle w:val="TableParagraph"/>
              <w:spacing w:before="22"/>
              <w:ind w:right="13"/>
              <w:jc w:val="right"/>
              <w:rPr>
                <w:sz w:val="18"/>
              </w:rPr>
            </w:pPr>
            <w:r>
              <w:rPr>
                <w:sz w:val="18"/>
              </w:rPr>
              <w:t>0.00</w:t>
            </w:r>
          </w:p>
        </w:tc>
      </w:tr>
      <w:tr>
        <w:trPr>
          <w:trHeight w:val="300" w:hRule="atLeast"/>
        </w:trPr>
        <w:tc>
          <w:tcPr>
            <w:tcW w:w="424" w:type="dxa"/>
          </w:tcPr>
          <w:p>
            <w:pPr>
              <w:pStyle w:val="TableParagraph"/>
              <w:spacing w:before="22"/>
              <w:ind w:left="164"/>
              <w:rPr>
                <w:sz w:val="18"/>
              </w:rPr>
            </w:pPr>
            <w:r>
              <w:rPr>
                <w:sz w:val="18"/>
              </w:rPr>
              <w:t>4</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spacing w:before="22"/>
              <w:ind w:left="31"/>
              <w:rPr>
                <w:sz w:val="18"/>
              </w:rPr>
            </w:pPr>
            <w:r>
              <w:rPr>
                <w:sz w:val="18"/>
              </w:rPr>
              <w:t>四、节能环保支出</w:t>
            </w:r>
          </w:p>
        </w:tc>
        <w:tc>
          <w:tcPr>
            <w:tcW w:w="1324" w:type="dxa"/>
          </w:tcPr>
          <w:p>
            <w:pPr>
              <w:pStyle w:val="TableParagraph"/>
              <w:spacing w:before="22"/>
              <w:ind w:right="13"/>
              <w:jc w:val="right"/>
              <w:rPr>
                <w:sz w:val="18"/>
              </w:rPr>
            </w:pPr>
            <w:r>
              <w:rPr>
                <w:sz w:val="18"/>
              </w:rPr>
              <w:t>0.00</w:t>
            </w:r>
          </w:p>
        </w:tc>
        <w:tc>
          <w:tcPr>
            <w:tcW w:w="2400" w:type="dxa"/>
          </w:tcPr>
          <w:p>
            <w:pPr>
              <w:pStyle w:val="TableParagraph"/>
              <w:spacing w:before="22"/>
              <w:ind w:left="31"/>
              <w:rPr>
                <w:sz w:val="18"/>
              </w:rPr>
            </w:pPr>
            <w:r>
              <w:rPr>
                <w:sz w:val="18"/>
              </w:rPr>
              <w:t>(3)对个人和家庭的补助</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4、机关资本性支出（二）</w:t>
            </w:r>
          </w:p>
        </w:tc>
        <w:tc>
          <w:tcPr>
            <w:tcW w:w="1324" w:type="dxa"/>
          </w:tcPr>
          <w:p>
            <w:pPr>
              <w:pStyle w:val="TableParagraph"/>
              <w:spacing w:before="22"/>
              <w:ind w:right="13"/>
              <w:jc w:val="right"/>
              <w:rPr>
                <w:sz w:val="18"/>
              </w:rPr>
            </w:pPr>
            <w:r>
              <w:rPr>
                <w:sz w:val="18"/>
              </w:rPr>
              <w:t>0.00</w:t>
            </w:r>
          </w:p>
        </w:tc>
      </w:tr>
      <w:tr>
        <w:trPr>
          <w:trHeight w:val="300" w:hRule="atLeast"/>
        </w:trPr>
        <w:tc>
          <w:tcPr>
            <w:tcW w:w="424" w:type="dxa"/>
          </w:tcPr>
          <w:p>
            <w:pPr>
              <w:pStyle w:val="TableParagraph"/>
              <w:spacing w:before="22"/>
              <w:ind w:left="164"/>
              <w:rPr>
                <w:sz w:val="18"/>
              </w:rPr>
            </w:pPr>
            <w:r>
              <w:rPr>
                <w:sz w:val="18"/>
              </w:rPr>
              <w:t>5</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spacing w:before="22"/>
              <w:ind w:left="31"/>
              <w:rPr>
                <w:sz w:val="18"/>
              </w:rPr>
            </w:pPr>
            <w:r>
              <w:rPr>
                <w:sz w:val="18"/>
              </w:rPr>
              <w:t>五、城乡社区支出</w:t>
            </w:r>
          </w:p>
        </w:tc>
        <w:tc>
          <w:tcPr>
            <w:tcW w:w="1324" w:type="dxa"/>
          </w:tcPr>
          <w:p>
            <w:pPr>
              <w:pStyle w:val="TableParagraph"/>
              <w:spacing w:before="22"/>
              <w:ind w:right="13"/>
              <w:jc w:val="right"/>
              <w:rPr>
                <w:sz w:val="18"/>
              </w:rPr>
            </w:pPr>
            <w:r>
              <w:rPr>
                <w:sz w:val="18"/>
              </w:rPr>
              <w:t>0.00</w:t>
            </w:r>
          </w:p>
        </w:tc>
        <w:tc>
          <w:tcPr>
            <w:tcW w:w="2400" w:type="dxa"/>
          </w:tcPr>
          <w:p>
            <w:pPr>
              <w:pStyle w:val="TableParagraph"/>
              <w:spacing w:before="22"/>
              <w:ind w:left="31"/>
              <w:rPr>
                <w:sz w:val="18"/>
              </w:rPr>
            </w:pPr>
            <w:r>
              <w:rPr>
                <w:sz w:val="18"/>
              </w:rPr>
              <w:t>(4)资本性支出</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5、对事业单位经常性补助</w:t>
            </w:r>
          </w:p>
        </w:tc>
        <w:tc>
          <w:tcPr>
            <w:tcW w:w="1324" w:type="dxa"/>
          </w:tcPr>
          <w:p>
            <w:pPr>
              <w:pStyle w:val="TableParagraph"/>
              <w:spacing w:before="22"/>
              <w:ind w:right="13"/>
              <w:jc w:val="right"/>
              <w:rPr>
                <w:sz w:val="18"/>
              </w:rPr>
            </w:pPr>
            <w:r>
              <w:rPr>
                <w:sz w:val="18"/>
              </w:rPr>
              <w:t>0.00</w:t>
            </w:r>
          </w:p>
        </w:tc>
      </w:tr>
      <w:tr>
        <w:trPr>
          <w:trHeight w:val="300" w:hRule="atLeast"/>
        </w:trPr>
        <w:tc>
          <w:tcPr>
            <w:tcW w:w="424" w:type="dxa"/>
          </w:tcPr>
          <w:p>
            <w:pPr>
              <w:pStyle w:val="TableParagraph"/>
              <w:spacing w:before="22"/>
              <w:ind w:left="164"/>
              <w:rPr>
                <w:sz w:val="18"/>
              </w:rPr>
            </w:pPr>
            <w:r>
              <w:rPr>
                <w:sz w:val="18"/>
              </w:rPr>
              <w:t>6</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spacing w:before="22"/>
              <w:ind w:left="31"/>
              <w:rPr>
                <w:sz w:val="18"/>
              </w:rPr>
            </w:pPr>
            <w:r>
              <w:rPr>
                <w:sz w:val="18"/>
              </w:rPr>
              <w:t>六、农林水支出</w:t>
            </w:r>
          </w:p>
        </w:tc>
        <w:tc>
          <w:tcPr>
            <w:tcW w:w="1324" w:type="dxa"/>
          </w:tcPr>
          <w:p>
            <w:pPr>
              <w:pStyle w:val="TableParagraph"/>
              <w:spacing w:before="22"/>
              <w:ind w:right="13"/>
              <w:jc w:val="right"/>
              <w:rPr>
                <w:sz w:val="18"/>
              </w:rPr>
            </w:pPr>
            <w:r>
              <w:rPr>
                <w:sz w:val="18"/>
              </w:rPr>
              <w:t>0.00</w:t>
            </w:r>
          </w:p>
        </w:tc>
        <w:tc>
          <w:tcPr>
            <w:tcW w:w="2400" w:type="dxa"/>
          </w:tcPr>
          <w:p>
            <w:pPr>
              <w:pStyle w:val="TableParagraph"/>
              <w:spacing w:before="22"/>
              <w:ind w:left="31"/>
              <w:rPr>
                <w:sz w:val="18"/>
              </w:rPr>
            </w:pPr>
            <w:r>
              <w:rPr>
                <w:sz w:val="18"/>
              </w:rPr>
              <w:t>2、专项业务经费支出</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6、对事业单位资本性补助</w:t>
            </w:r>
          </w:p>
        </w:tc>
        <w:tc>
          <w:tcPr>
            <w:tcW w:w="1324" w:type="dxa"/>
          </w:tcPr>
          <w:p>
            <w:pPr>
              <w:pStyle w:val="TableParagraph"/>
              <w:spacing w:before="22"/>
              <w:ind w:right="13"/>
              <w:jc w:val="right"/>
              <w:rPr>
                <w:sz w:val="18"/>
              </w:rPr>
            </w:pPr>
            <w:r>
              <w:rPr>
                <w:sz w:val="18"/>
              </w:rPr>
              <w:t>0.00</w:t>
            </w:r>
          </w:p>
        </w:tc>
      </w:tr>
      <w:tr>
        <w:trPr>
          <w:trHeight w:val="300" w:hRule="atLeast"/>
        </w:trPr>
        <w:tc>
          <w:tcPr>
            <w:tcW w:w="424" w:type="dxa"/>
          </w:tcPr>
          <w:p>
            <w:pPr>
              <w:pStyle w:val="TableParagraph"/>
              <w:spacing w:before="22"/>
              <w:ind w:left="164"/>
              <w:rPr>
                <w:sz w:val="18"/>
              </w:rPr>
            </w:pPr>
            <w:r>
              <w:rPr>
                <w:sz w:val="18"/>
              </w:rPr>
              <w:t>7</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spacing w:before="22"/>
              <w:ind w:left="31"/>
              <w:rPr>
                <w:sz w:val="18"/>
              </w:rPr>
            </w:pPr>
            <w:r>
              <w:rPr>
                <w:sz w:val="18"/>
              </w:rPr>
              <w:t>七、交通运输支出</w:t>
            </w:r>
          </w:p>
        </w:tc>
        <w:tc>
          <w:tcPr>
            <w:tcW w:w="1324" w:type="dxa"/>
          </w:tcPr>
          <w:p>
            <w:pPr>
              <w:pStyle w:val="TableParagraph"/>
              <w:spacing w:before="22"/>
              <w:ind w:right="13"/>
              <w:jc w:val="right"/>
              <w:rPr>
                <w:sz w:val="18"/>
              </w:rPr>
            </w:pPr>
            <w:r>
              <w:rPr>
                <w:sz w:val="18"/>
              </w:rPr>
              <w:t>0.00</w:t>
            </w:r>
          </w:p>
        </w:tc>
        <w:tc>
          <w:tcPr>
            <w:tcW w:w="2400" w:type="dxa"/>
          </w:tcPr>
          <w:p>
            <w:pPr>
              <w:pStyle w:val="TableParagraph"/>
              <w:spacing w:before="22"/>
              <w:ind w:left="31"/>
              <w:rPr>
                <w:sz w:val="18"/>
              </w:rPr>
            </w:pPr>
            <w:r>
              <w:rPr>
                <w:sz w:val="18"/>
              </w:rPr>
              <w:t>(1)工资福利支出</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7、对企业补助</w:t>
            </w:r>
          </w:p>
        </w:tc>
        <w:tc>
          <w:tcPr>
            <w:tcW w:w="1324" w:type="dxa"/>
          </w:tcPr>
          <w:p>
            <w:pPr>
              <w:pStyle w:val="TableParagraph"/>
              <w:spacing w:before="22"/>
              <w:ind w:right="13"/>
              <w:jc w:val="right"/>
              <w:rPr>
                <w:sz w:val="18"/>
              </w:rPr>
            </w:pPr>
            <w:r>
              <w:rPr>
                <w:sz w:val="18"/>
              </w:rPr>
              <w:t>0.00</w:t>
            </w:r>
          </w:p>
        </w:tc>
      </w:tr>
      <w:tr>
        <w:trPr>
          <w:trHeight w:val="300" w:hRule="atLeast"/>
        </w:trPr>
        <w:tc>
          <w:tcPr>
            <w:tcW w:w="424" w:type="dxa"/>
          </w:tcPr>
          <w:p>
            <w:pPr>
              <w:pStyle w:val="TableParagraph"/>
              <w:spacing w:before="22"/>
              <w:ind w:left="164"/>
              <w:rPr>
                <w:sz w:val="18"/>
              </w:rPr>
            </w:pPr>
            <w:r>
              <w:rPr>
                <w:sz w:val="18"/>
              </w:rPr>
              <w:t>8</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spacing w:before="22"/>
              <w:ind w:left="31"/>
              <w:rPr>
                <w:sz w:val="18"/>
              </w:rPr>
            </w:pPr>
            <w:r>
              <w:rPr>
                <w:sz w:val="18"/>
              </w:rPr>
              <w:t>八、资源勘探工业信息等支出</w:t>
            </w:r>
          </w:p>
        </w:tc>
        <w:tc>
          <w:tcPr>
            <w:tcW w:w="1324" w:type="dxa"/>
          </w:tcPr>
          <w:p>
            <w:pPr>
              <w:pStyle w:val="TableParagraph"/>
              <w:spacing w:before="22"/>
              <w:ind w:right="13"/>
              <w:jc w:val="right"/>
              <w:rPr>
                <w:sz w:val="18"/>
              </w:rPr>
            </w:pPr>
            <w:r>
              <w:rPr>
                <w:sz w:val="18"/>
              </w:rPr>
              <w:t>0.00</w:t>
            </w:r>
          </w:p>
        </w:tc>
        <w:tc>
          <w:tcPr>
            <w:tcW w:w="2400" w:type="dxa"/>
          </w:tcPr>
          <w:p>
            <w:pPr>
              <w:pStyle w:val="TableParagraph"/>
              <w:spacing w:before="22"/>
              <w:ind w:left="31"/>
              <w:rPr>
                <w:sz w:val="18"/>
              </w:rPr>
            </w:pPr>
            <w:r>
              <w:rPr>
                <w:sz w:val="18"/>
              </w:rPr>
              <w:t>(2)商品和服务支出</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8、对企业资本性支出</w:t>
            </w:r>
          </w:p>
        </w:tc>
        <w:tc>
          <w:tcPr>
            <w:tcW w:w="1324" w:type="dxa"/>
          </w:tcPr>
          <w:p>
            <w:pPr>
              <w:pStyle w:val="TableParagraph"/>
              <w:spacing w:before="22"/>
              <w:ind w:right="13"/>
              <w:jc w:val="right"/>
              <w:rPr>
                <w:sz w:val="18"/>
              </w:rPr>
            </w:pPr>
            <w:r>
              <w:rPr>
                <w:sz w:val="18"/>
              </w:rPr>
              <w:t>0.00</w:t>
            </w:r>
          </w:p>
        </w:tc>
      </w:tr>
      <w:tr>
        <w:trPr>
          <w:trHeight w:val="300" w:hRule="atLeast"/>
        </w:trPr>
        <w:tc>
          <w:tcPr>
            <w:tcW w:w="424" w:type="dxa"/>
          </w:tcPr>
          <w:p>
            <w:pPr>
              <w:pStyle w:val="TableParagraph"/>
              <w:spacing w:before="22"/>
              <w:ind w:left="164"/>
              <w:rPr>
                <w:sz w:val="18"/>
              </w:rPr>
            </w:pPr>
            <w:r>
              <w:rPr>
                <w:sz w:val="18"/>
              </w:rPr>
              <w:t>9</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spacing w:before="22"/>
              <w:ind w:left="31"/>
              <w:rPr>
                <w:sz w:val="18"/>
              </w:rPr>
            </w:pPr>
            <w:r>
              <w:rPr>
                <w:sz w:val="18"/>
              </w:rPr>
              <w:t>九、金融支出</w:t>
            </w:r>
          </w:p>
        </w:tc>
        <w:tc>
          <w:tcPr>
            <w:tcW w:w="1324" w:type="dxa"/>
          </w:tcPr>
          <w:p>
            <w:pPr>
              <w:pStyle w:val="TableParagraph"/>
              <w:spacing w:before="22"/>
              <w:ind w:right="13"/>
              <w:jc w:val="right"/>
              <w:rPr>
                <w:sz w:val="18"/>
              </w:rPr>
            </w:pPr>
            <w:r>
              <w:rPr>
                <w:sz w:val="18"/>
              </w:rPr>
              <w:t>0.00</w:t>
            </w:r>
          </w:p>
        </w:tc>
        <w:tc>
          <w:tcPr>
            <w:tcW w:w="2400" w:type="dxa"/>
          </w:tcPr>
          <w:p>
            <w:pPr>
              <w:pStyle w:val="TableParagraph"/>
              <w:spacing w:before="22"/>
              <w:ind w:left="31"/>
              <w:rPr>
                <w:sz w:val="18"/>
              </w:rPr>
            </w:pPr>
            <w:r>
              <w:rPr>
                <w:sz w:val="18"/>
              </w:rPr>
              <w:t>(3)对个人和家庭补助</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9、对个人和家庭的补助</w:t>
            </w:r>
          </w:p>
        </w:tc>
        <w:tc>
          <w:tcPr>
            <w:tcW w:w="1324" w:type="dxa"/>
          </w:tcPr>
          <w:p>
            <w:pPr>
              <w:pStyle w:val="TableParagraph"/>
              <w:spacing w:before="22"/>
              <w:ind w:right="13"/>
              <w:jc w:val="right"/>
              <w:rPr>
                <w:sz w:val="18"/>
              </w:rPr>
            </w:pPr>
            <w:r>
              <w:rPr>
                <w:sz w:val="18"/>
              </w:rPr>
              <w:t>0.00</w:t>
            </w:r>
          </w:p>
        </w:tc>
      </w:tr>
      <w:tr>
        <w:trPr>
          <w:trHeight w:val="300" w:hRule="atLeast"/>
        </w:trPr>
        <w:tc>
          <w:tcPr>
            <w:tcW w:w="424" w:type="dxa"/>
          </w:tcPr>
          <w:p>
            <w:pPr>
              <w:pStyle w:val="TableParagraph"/>
              <w:spacing w:before="22"/>
              <w:ind w:left="120"/>
              <w:rPr>
                <w:sz w:val="18"/>
              </w:rPr>
            </w:pPr>
            <w:r>
              <w:rPr>
                <w:sz w:val="18"/>
              </w:rPr>
              <w:t>10</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spacing w:before="22"/>
              <w:ind w:left="31"/>
              <w:rPr>
                <w:sz w:val="18"/>
              </w:rPr>
            </w:pPr>
            <w:r>
              <w:rPr>
                <w:sz w:val="18"/>
              </w:rPr>
              <w:t>十、其他支出</w:t>
            </w:r>
          </w:p>
        </w:tc>
        <w:tc>
          <w:tcPr>
            <w:tcW w:w="1324" w:type="dxa"/>
          </w:tcPr>
          <w:p>
            <w:pPr>
              <w:pStyle w:val="TableParagraph"/>
              <w:spacing w:before="22"/>
              <w:ind w:right="13"/>
              <w:jc w:val="right"/>
              <w:rPr>
                <w:sz w:val="18"/>
              </w:rPr>
            </w:pPr>
            <w:r>
              <w:rPr>
                <w:sz w:val="18"/>
              </w:rPr>
              <w:t>0.00</w:t>
            </w:r>
          </w:p>
        </w:tc>
        <w:tc>
          <w:tcPr>
            <w:tcW w:w="2400" w:type="dxa"/>
          </w:tcPr>
          <w:p>
            <w:pPr>
              <w:pStyle w:val="TableParagraph"/>
              <w:spacing w:before="22"/>
              <w:ind w:left="31"/>
              <w:rPr>
                <w:sz w:val="18"/>
              </w:rPr>
            </w:pPr>
            <w:r>
              <w:rPr>
                <w:sz w:val="18"/>
              </w:rPr>
              <w:t>(4)债务利息及费用支出</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10、对社会保障基金补助</w:t>
            </w:r>
          </w:p>
        </w:tc>
        <w:tc>
          <w:tcPr>
            <w:tcW w:w="1324" w:type="dxa"/>
          </w:tcPr>
          <w:p>
            <w:pPr>
              <w:pStyle w:val="TableParagraph"/>
              <w:spacing w:before="22"/>
              <w:ind w:right="13"/>
              <w:jc w:val="right"/>
              <w:rPr>
                <w:sz w:val="18"/>
              </w:rPr>
            </w:pPr>
            <w:r>
              <w:rPr>
                <w:sz w:val="18"/>
              </w:rPr>
              <w:t>0.00</w:t>
            </w:r>
          </w:p>
        </w:tc>
      </w:tr>
      <w:tr>
        <w:trPr>
          <w:trHeight w:val="300" w:hRule="atLeast"/>
        </w:trPr>
        <w:tc>
          <w:tcPr>
            <w:tcW w:w="424" w:type="dxa"/>
          </w:tcPr>
          <w:p>
            <w:pPr>
              <w:pStyle w:val="TableParagraph"/>
              <w:spacing w:before="22"/>
              <w:ind w:left="120"/>
              <w:rPr>
                <w:sz w:val="18"/>
              </w:rPr>
            </w:pPr>
            <w:r>
              <w:rPr>
                <w:sz w:val="18"/>
              </w:rPr>
              <w:t>11</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spacing w:before="22"/>
              <w:ind w:left="31"/>
              <w:rPr>
                <w:sz w:val="18"/>
              </w:rPr>
            </w:pPr>
            <w:r>
              <w:rPr>
                <w:sz w:val="18"/>
              </w:rPr>
              <w:t>十一、转移性支出</w:t>
            </w:r>
          </w:p>
        </w:tc>
        <w:tc>
          <w:tcPr>
            <w:tcW w:w="1324" w:type="dxa"/>
          </w:tcPr>
          <w:p>
            <w:pPr>
              <w:pStyle w:val="TableParagraph"/>
              <w:spacing w:before="22"/>
              <w:ind w:right="13"/>
              <w:jc w:val="right"/>
              <w:rPr>
                <w:sz w:val="18"/>
              </w:rPr>
            </w:pPr>
            <w:r>
              <w:rPr>
                <w:sz w:val="18"/>
              </w:rPr>
              <w:t>0.00</w:t>
            </w:r>
          </w:p>
        </w:tc>
        <w:tc>
          <w:tcPr>
            <w:tcW w:w="2400" w:type="dxa"/>
          </w:tcPr>
          <w:p>
            <w:pPr>
              <w:pStyle w:val="TableParagraph"/>
              <w:spacing w:before="22"/>
              <w:ind w:left="31"/>
              <w:rPr>
                <w:sz w:val="18"/>
              </w:rPr>
            </w:pPr>
            <w:r>
              <w:rPr>
                <w:sz w:val="18"/>
              </w:rPr>
              <w:t>(5)资本性支出(基本建设)</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11、债务利息及费用支出</w:t>
            </w:r>
          </w:p>
        </w:tc>
        <w:tc>
          <w:tcPr>
            <w:tcW w:w="1324" w:type="dxa"/>
          </w:tcPr>
          <w:p>
            <w:pPr>
              <w:pStyle w:val="TableParagraph"/>
              <w:spacing w:before="22"/>
              <w:ind w:right="13"/>
              <w:jc w:val="right"/>
              <w:rPr>
                <w:sz w:val="18"/>
              </w:rPr>
            </w:pPr>
            <w:r>
              <w:rPr>
                <w:sz w:val="18"/>
              </w:rPr>
              <w:t>0.00</w:t>
            </w:r>
          </w:p>
        </w:tc>
      </w:tr>
      <w:tr>
        <w:trPr>
          <w:trHeight w:val="300" w:hRule="atLeast"/>
        </w:trPr>
        <w:tc>
          <w:tcPr>
            <w:tcW w:w="424" w:type="dxa"/>
          </w:tcPr>
          <w:p>
            <w:pPr>
              <w:pStyle w:val="TableParagraph"/>
              <w:spacing w:before="22"/>
              <w:ind w:left="120"/>
              <w:rPr>
                <w:sz w:val="18"/>
              </w:rPr>
            </w:pPr>
            <w:r>
              <w:rPr>
                <w:sz w:val="18"/>
              </w:rPr>
              <w:t>12</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spacing w:before="22"/>
              <w:ind w:left="31"/>
              <w:rPr>
                <w:sz w:val="18"/>
              </w:rPr>
            </w:pPr>
            <w:r>
              <w:rPr>
                <w:sz w:val="18"/>
              </w:rPr>
              <w:t>十二、债务还本支出</w:t>
            </w:r>
          </w:p>
        </w:tc>
        <w:tc>
          <w:tcPr>
            <w:tcW w:w="1324" w:type="dxa"/>
          </w:tcPr>
          <w:p>
            <w:pPr>
              <w:pStyle w:val="TableParagraph"/>
              <w:spacing w:before="22"/>
              <w:ind w:right="13"/>
              <w:jc w:val="right"/>
              <w:rPr>
                <w:sz w:val="18"/>
              </w:rPr>
            </w:pPr>
            <w:r>
              <w:rPr>
                <w:sz w:val="18"/>
              </w:rPr>
              <w:t>0.00</w:t>
            </w:r>
          </w:p>
        </w:tc>
        <w:tc>
          <w:tcPr>
            <w:tcW w:w="2400" w:type="dxa"/>
          </w:tcPr>
          <w:p>
            <w:pPr>
              <w:pStyle w:val="TableParagraph"/>
              <w:spacing w:before="22"/>
              <w:ind w:left="31"/>
              <w:rPr>
                <w:sz w:val="18"/>
              </w:rPr>
            </w:pPr>
            <w:r>
              <w:rPr>
                <w:sz w:val="18"/>
              </w:rPr>
              <w:t>(6)资本性支出</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12、债务还本支出</w:t>
            </w:r>
          </w:p>
        </w:tc>
        <w:tc>
          <w:tcPr>
            <w:tcW w:w="1324" w:type="dxa"/>
          </w:tcPr>
          <w:p>
            <w:pPr>
              <w:pStyle w:val="TableParagraph"/>
              <w:spacing w:before="22"/>
              <w:ind w:right="13"/>
              <w:jc w:val="right"/>
              <w:rPr>
                <w:sz w:val="18"/>
              </w:rPr>
            </w:pPr>
            <w:r>
              <w:rPr>
                <w:sz w:val="18"/>
              </w:rPr>
              <w:t>0.00</w:t>
            </w:r>
          </w:p>
        </w:tc>
      </w:tr>
      <w:tr>
        <w:trPr>
          <w:trHeight w:val="300" w:hRule="atLeast"/>
        </w:trPr>
        <w:tc>
          <w:tcPr>
            <w:tcW w:w="424" w:type="dxa"/>
          </w:tcPr>
          <w:p>
            <w:pPr>
              <w:pStyle w:val="TableParagraph"/>
              <w:spacing w:before="22"/>
              <w:ind w:left="120"/>
              <w:rPr>
                <w:sz w:val="18"/>
              </w:rPr>
            </w:pPr>
            <w:r>
              <w:rPr>
                <w:sz w:val="18"/>
              </w:rPr>
              <w:t>13</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spacing w:before="22"/>
              <w:ind w:left="31"/>
              <w:rPr>
                <w:sz w:val="18"/>
              </w:rPr>
            </w:pPr>
            <w:r>
              <w:rPr>
                <w:sz w:val="18"/>
              </w:rPr>
              <w:t>十三、债务付息支出</w:t>
            </w:r>
          </w:p>
        </w:tc>
        <w:tc>
          <w:tcPr>
            <w:tcW w:w="1324" w:type="dxa"/>
          </w:tcPr>
          <w:p>
            <w:pPr>
              <w:pStyle w:val="TableParagraph"/>
              <w:spacing w:before="22"/>
              <w:ind w:right="13"/>
              <w:jc w:val="right"/>
              <w:rPr>
                <w:sz w:val="18"/>
              </w:rPr>
            </w:pPr>
            <w:r>
              <w:rPr>
                <w:sz w:val="18"/>
              </w:rPr>
              <w:t>0.00</w:t>
            </w:r>
          </w:p>
        </w:tc>
        <w:tc>
          <w:tcPr>
            <w:tcW w:w="2400" w:type="dxa"/>
          </w:tcPr>
          <w:p>
            <w:pPr>
              <w:pStyle w:val="TableParagraph"/>
              <w:spacing w:before="22"/>
              <w:ind w:left="31"/>
              <w:rPr>
                <w:sz w:val="18"/>
              </w:rPr>
            </w:pPr>
            <w:r>
              <w:rPr>
                <w:sz w:val="18"/>
              </w:rPr>
              <w:t>(7)对企业补助(基本建设)</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13、转移性支出</w:t>
            </w:r>
          </w:p>
        </w:tc>
        <w:tc>
          <w:tcPr>
            <w:tcW w:w="1324" w:type="dxa"/>
          </w:tcPr>
          <w:p>
            <w:pPr>
              <w:pStyle w:val="TableParagraph"/>
              <w:spacing w:before="22"/>
              <w:ind w:right="13"/>
              <w:jc w:val="right"/>
              <w:rPr>
                <w:sz w:val="18"/>
              </w:rPr>
            </w:pPr>
            <w:r>
              <w:rPr>
                <w:sz w:val="18"/>
              </w:rPr>
              <w:t>0.00</w:t>
            </w:r>
          </w:p>
        </w:tc>
      </w:tr>
      <w:tr>
        <w:trPr>
          <w:trHeight w:val="300" w:hRule="atLeast"/>
        </w:trPr>
        <w:tc>
          <w:tcPr>
            <w:tcW w:w="424" w:type="dxa"/>
          </w:tcPr>
          <w:p>
            <w:pPr>
              <w:pStyle w:val="TableParagraph"/>
              <w:spacing w:before="22"/>
              <w:ind w:left="120"/>
              <w:rPr>
                <w:sz w:val="18"/>
              </w:rPr>
            </w:pPr>
            <w:r>
              <w:rPr>
                <w:sz w:val="18"/>
              </w:rPr>
              <w:t>14</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spacing w:before="22"/>
              <w:ind w:left="31"/>
              <w:rPr>
                <w:sz w:val="18"/>
              </w:rPr>
            </w:pPr>
            <w:r>
              <w:rPr>
                <w:sz w:val="18"/>
              </w:rPr>
              <w:t>十四、债务发行费用支出</w:t>
            </w:r>
          </w:p>
        </w:tc>
        <w:tc>
          <w:tcPr>
            <w:tcW w:w="1324" w:type="dxa"/>
          </w:tcPr>
          <w:p>
            <w:pPr>
              <w:pStyle w:val="TableParagraph"/>
              <w:spacing w:before="22"/>
              <w:ind w:right="13"/>
              <w:jc w:val="right"/>
              <w:rPr>
                <w:sz w:val="18"/>
              </w:rPr>
            </w:pPr>
            <w:r>
              <w:rPr>
                <w:sz w:val="18"/>
              </w:rPr>
              <w:t>0.00</w:t>
            </w:r>
          </w:p>
        </w:tc>
        <w:tc>
          <w:tcPr>
            <w:tcW w:w="2400" w:type="dxa"/>
          </w:tcPr>
          <w:p>
            <w:pPr>
              <w:pStyle w:val="TableParagraph"/>
              <w:spacing w:before="22"/>
              <w:ind w:left="31"/>
              <w:rPr>
                <w:sz w:val="18"/>
              </w:rPr>
            </w:pPr>
            <w:r>
              <w:rPr>
                <w:sz w:val="18"/>
              </w:rPr>
              <w:t>(8)对企业补助</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14、预备费及预留</w:t>
            </w:r>
          </w:p>
        </w:tc>
        <w:tc>
          <w:tcPr>
            <w:tcW w:w="1324" w:type="dxa"/>
          </w:tcPr>
          <w:p>
            <w:pPr>
              <w:pStyle w:val="TableParagraph"/>
              <w:spacing w:before="22"/>
              <w:ind w:right="13"/>
              <w:jc w:val="right"/>
              <w:rPr>
                <w:sz w:val="18"/>
              </w:rPr>
            </w:pPr>
            <w:r>
              <w:rPr>
                <w:sz w:val="18"/>
              </w:rPr>
              <w:t>0.00</w:t>
            </w:r>
          </w:p>
        </w:tc>
      </w:tr>
      <w:tr>
        <w:trPr>
          <w:trHeight w:val="300" w:hRule="atLeast"/>
        </w:trPr>
        <w:tc>
          <w:tcPr>
            <w:tcW w:w="424" w:type="dxa"/>
          </w:tcPr>
          <w:p>
            <w:pPr>
              <w:pStyle w:val="TableParagraph"/>
              <w:spacing w:before="22"/>
              <w:ind w:left="120"/>
              <w:rPr>
                <w:sz w:val="18"/>
              </w:rPr>
            </w:pPr>
            <w:r>
              <w:rPr>
                <w:sz w:val="18"/>
              </w:rPr>
              <w:t>15</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rPr>
                <w:rFonts w:ascii="Times New Roman"/>
                <w:sz w:val="18"/>
              </w:rPr>
            </w:pPr>
          </w:p>
        </w:tc>
        <w:tc>
          <w:tcPr>
            <w:tcW w:w="1324" w:type="dxa"/>
          </w:tcPr>
          <w:p>
            <w:pPr>
              <w:pStyle w:val="TableParagraph"/>
              <w:rPr>
                <w:rFonts w:ascii="Times New Roman"/>
                <w:sz w:val="18"/>
              </w:rPr>
            </w:pPr>
          </w:p>
        </w:tc>
        <w:tc>
          <w:tcPr>
            <w:tcW w:w="2400" w:type="dxa"/>
          </w:tcPr>
          <w:p>
            <w:pPr>
              <w:pStyle w:val="TableParagraph"/>
              <w:spacing w:before="22"/>
              <w:ind w:left="31"/>
              <w:rPr>
                <w:sz w:val="18"/>
              </w:rPr>
            </w:pPr>
            <w:r>
              <w:rPr>
                <w:sz w:val="18"/>
              </w:rPr>
              <w:t>(9)对社会保障基金补助</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15、其他支出</w:t>
            </w:r>
          </w:p>
        </w:tc>
        <w:tc>
          <w:tcPr>
            <w:tcW w:w="1324" w:type="dxa"/>
          </w:tcPr>
          <w:p>
            <w:pPr>
              <w:pStyle w:val="TableParagraph"/>
              <w:spacing w:before="22"/>
              <w:ind w:right="13"/>
              <w:jc w:val="right"/>
              <w:rPr>
                <w:sz w:val="18"/>
              </w:rPr>
            </w:pPr>
            <w:r>
              <w:rPr>
                <w:sz w:val="18"/>
              </w:rPr>
              <w:t>0.00</w:t>
            </w:r>
          </w:p>
        </w:tc>
      </w:tr>
      <w:tr>
        <w:trPr>
          <w:trHeight w:val="300" w:hRule="atLeast"/>
        </w:trPr>
        <w:tc>
          <w:tcPr>
            <w:tcW w:w="424" w:type="dxa"/>
          </w:tcPr>
          <w:p>
            <w:pPr>
              <w:pStyle w:val="TableParagraph"/>
              <w:spacing w:before="22"/>
              <w:ind w:left="120"/>
              <w:rPr>
                <w:sz w:val="18"/>
              </w:rPr>
            </w:pPr>
            <w:r>
              <w:rPr>
                <w:sz w:val="18"/>
              </w:rPr>
              <w:t>16</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rPr>
                <w:rFonts w:ascii="Times New Roman"/>
                <w:sz w:val="18"/>
              </w:rPr>
            </w:pPr>
          </w:p>
        </w:tc>
        <w:tc>
          <w:tcPr>
            <w:tcW w:w="1324" w:type="dxa"/>
          </w:tcPr>
          <w:p>
            <w:pPr>
              <w:pStyle w:val="TableParagraph"/>
              <w:rPr>
                <w:rFonts w:ascii="Times New Roman"/>
                <w:sz w:val="18"/>
              </w:rPr>
            </w:pPr>
          </w:p>
        </w:tc>
        <w:tc>
          <w:tcPr>
            <w:tcW w:w="2400" w:type="dxa"/>
          </w:tcPr>
          <w:p>
            <w:pPr>
              <w:pStyle w:val="TableParagraph"/>
              <w:spacing w:before="22"/>
              <w:ind w:left="31"/>
              <w:rPr>
                <w:sz w:val="18"/>
              </w:rPr>
            </w:pPr>
            <w:r>
              <w:rPr>
                <w:sz w:val="18"/>
              </w:rPr>
              <w:t>(10)其他支出</w:t>
            </w:r>
          </w:p>
        </w:tc>
        <w:tc>
          <w:tcPr>
            <w:tcW w:w="1324" w:type="dxa"/>
          </w:tcPr>
          <w:p>
            <w:pPr>
              <w:pStyle w:val="TableParagraph"/>
              <w:spacing w:before="22"/>
              <w:ind w:right="13"/>
              <w:jc w:val="right"/>
              <w:rPr>
                <w:sz w:val="18"/>
              </w:rPr>
            </w:pPr>
            <w:r>
              <w:rPr>
                <w:sz w:val="18"/>
              </w:rPr>
              <w:t>0.00</w:t>
            </w:r>
          </w:p>
        </w:tc>
        <w:tc>
          <w:tcPr>
            <w:tcW w:w="2172" w:type="dxa"/>
          </w:tcPr>
          <w:p>
            <w:pPr>
              <w:pStyle w:val="TableParagraph"/>
              <w:rPr>
                <w:rFonts w:ascii="Times New Roman"/>
                <w:sz w:val="18"/>
              </w:rPr>
            </w:pPr>
          </w:p>
        </w:tc>
        <w:tc>
          <w:tcPr>
            <w:tcW w:w="1324" w:type="dxa"/>
          </w:tcPr>
          <w:p>
            <w:pPr>
              <w:pStyle w:val="TableParagraph"/>
              <w:rPr>
                <w:rFonts w:ascii="Times New Roman"/>
                <w:sz w:val="18"/>
              </w:rPr>
            </w:pPr>
          </w:p>
        </w:tc>
      </w:tr>
      <w:tr>
        <w:trPr>
          <w:trHeight w:val="300" w:hRule="atLeast"/>
        </w:trPr>
        <w:tc>
          <w:tcPr>
            <w:tcW w:w="424" w:type="dxa"/>
          </w:tcPr>
          <w:p>
            <w:pPr>
              <w:pStyle w:val="TableParagraph"/>
              <w:spacing w:before="22"/>
              <w:ind w:left="120"/>
              <w:rPr>
                <w:sz w:val="18"/>
              </w:rPr>
            </w:pPr>
            <w:r>
              <w:rPr>
                <w:sz w:val="18"/>
              </w:rPr>
              <w:t>17</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rPr>
                <w:rFonts w:ascii="Times New Roman"/>
                <w:sz w:val="18"/>
              </w:rPr>
            </w:pPr>
          </w:p>
        </w:tc>
        <w:tc>
          <w:tcPr>
            <w:tcW w:w="1324" w:type="dxa"/>
          </w:tcPr>
          <w:p>
            <w:pPr>
              <w:pStyle w:val="TableParagraph"/>
              <w:rPr>
                <w:rFonts w:ascii="Times New Roman"/>
                <w:sz w:val="18"/>
              </w:rPr>
            </w:pPr>
          </w:p>
        </w:tc>
        <w:tc>
          <w:tcPr>
            <w:tcW w:w="2400" w:type="dxa"/>
          </w:tcPr>
          <w:p>
            <w:pPr>
              <w:pStyle w:val="TableParagraph"/>
              <w:spacing w:before="22"/>
              <w:ind w:left="31"/>
              <w:rPr>
                <w:sz w:val="18"/>
              </w:rPr>
            </w:pPr>
            <w:r>
              <w:rPr>
                <w:sz w:val="18"/>
              </w:rPr>
              <w:t>3、上缴上级支出</w:t>
            </w:r>
          </w:p>
        </w:tc>
        <w:tc>
          <w:tcPr>
            <w:tcW w:w="1324" w:type="dxa"/>
          </w:tcPr>
          <w:p>
            <w:pPr>
              <w:pStyle w:val="TableParagraph"/>
              <w:spacing w:before="22"/>
              <w:ind w:right="13"/>
              <w:jc w:val="right"/>
              <w:rPr>
                <w:sz w:val="18"/>
              </w:rPr>
            </w:pPr>
            <w:r>
              <w:rPr>
                <w:sz w:val="18"/>
              </w:rPr>
              <w:t>0.00</w:t>
            </w:r>
          </w:p>
        </w:tc>
        <w:tc>
          <w:tcPr>
            <w:tcW w:w="2172" w:type="dxa"/>
          </w:tcPr>
          <w:p>
            <w:pPr>
              <w:pStyle w:val="TableParagraph"/>
              <w:rPr>
                <w:rFonts w:ascii="Times New Roman"/>
                <w:sz w:val="18"/>
              </w:rPr>
            </w:pPr>
          </w:p>
        </w:tc>
        <w:tc>
          <w:tcPr>
            <w:tcW w:w="1324" w:type="dxa"/>
          </w:tcPr>
          <w:p>
            <w:pPr>
              <w:pStyle w:val="TableParagraph"/>
              <w:rPr>
                <w:rFonts w:ascii="Times New Roman"/>
                <w:sz w:val="18"/>
              </w:rPr>
            </w:pPr>
          </w:p>
        </w:tc>
      </w:tr>
      <w:tr>
        <w:trPr>
          <w:trHeight w:val="300" w:hRule="atLeast"/>
        </w:trPr>
        <w:tc>
          <w:tcPr>
            <w:tcW w:w="424" w:type="dxa"/>
          </w:tcPr>
          <w:p>
            <w:pPr>
              <w:pStyle w:val="TableParagraph"/>
              <w:spacing w:before="22"/>
              <w:ind w:left="120"/>
              <w:rPr>
                <w:sz w:val="18"/>
              </w:rPr>
            </w:pPr>
            <w:r>
              <w:rPr>
                <w:sz w:val="18"/>
              </w:rPr>
              <w:t>18</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rPr>
                <w:rFonts w:ascii="Times New Roman"/>
                <w:sz w:val="18"/>
              </w:rPr>
            </w:pPr>
          </w:p>
        </w:tc>
        <w:tc>
          <w:tcPr>
            <w:tcW w:w="1324" w:type="dxa"/>
          </w:tcPr>
          <w:p>
            <w:pPr>
              <w:pStyle w:val="TableParagraph"/>
              <w:rPr>
                <w:rFonts w:ascii="Times New Roman"/>
                <w:sz w:val="18"/>
              </w:rPr>
            </w:pPr>
          </w:p>
        </w:tc>
        <w:tc>
          <w:tcPr>
            <w:tcW w:w="2400" w:type="dxa"/>
          </w:tcPr>
          <w:p>
            <w:pPr>
              <w:pStyle w:val="TableParagraph"/>
              <w:spacing w:before="22"/>
              <w:ind w:left="31"/>
              <w:rPr>
                <w:sz w:val="18"/>
              </w:rPr>
            </w:pPr>
            <w:r>
              <w:rPr>
                <w:sz w:val="18"/>
              </w:rPr>
              <w:t>4、事业单位经营支出</w:t>
            </w:r>
          </w:p>
        </w:tc>
        <w:tc>
          <w:tcPr>
            <w:tcW w:w="1324" w:type="dxa"/>
          </w:tcPr>
          <w:p>
            <w:pPr>
              <w:pStyle w:val="TableParagraph"/>
              <w:spacing w:before="22"/>
              <w:ind w:right="13"/>
              <w:jc w:val="right"/>
              <w:rPr>
                <w:sz w:val="18"/>
              </w:rPr>
            </w:pPr>
            <w:r>
              <w:rPr>
                <w:sz w:val="18"/>
              </w:rPr>
              <w:t>0.00</w:t>
            </w:r>
          </w:p>
        </w:tc>
        <w:tc>
          <w:tcPr>
            <w:tcW w:w="2172" w:type="dxa"/>
          </w:tcPr>
          <w:p>
            <w:pPr>
              <w:pStyle w:val="TableParagraph"/>
              <w:rPr>
                <w:rFonts w:ascii="Times New Roman"/>
                <w:sz w:val="18"/>
              </w:rPr>
            </w:pPr>
          </w:p>
        </w:tc>
        <w:tc>
          <w:tcPr>
            <w:tcW w:w="1324" w:type="dxa"/>
          </w:tcPr>
          <w:p>
            <w:pPr>
              <w:pStyle w:val="TableParagraph"/>
              <w:rPr>
                <w:rFonts w:ascii="Times New Roman"/>
                <w:sz w:val="18"/>
              </w:rPr>
            </w:pPr>
          </w:p>
        </w:tc>
      </w:tr>
      <w:tr>
        <w:trPr>
          <w:trHeight w:val="300" w:hRule="atLeast"/>
        </w:trPr>
        <w:tc>
          <w:tcPr>
            <w:tcW w:w="424" w:type="dxa"/>
          </w:tcPr>
          <w:p>
            <w:pPr>
              <w:pStyle w:val="TableParagraph"/>
              <w:spacing w:before="22"/>
              <w:ind w:left="120"/>
              <w:rPr>
                <w:sz w:val="18"/>
              </w:rPr>
            </w:pPr>
            <w:r>
              <w:rPr>
                <w:sz w:val="18"/>
              </w:rPr>
              <w:t>19</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rPr>
                <w:rFonts w:ascii="Times New Roman"/>
                <w:sz w:val="18"/>
              </w:rPr>
            </w:pPr>
          </w:p>
        </w:tc>
        <w:tc>
          <w:tcPr>
            <w:tcW w:w="1324" w:type="dxa"/>
          </w:tcPr>
          <w:p>
            <w:pPr>
              <w:pStyle w:val="TableParagraph"/>
              <w:rPr>
                <w:rFonts w:ascii="Times New Roman"/>
                <w:sz w:val="18"/>
              </w:rPr>
            </w:pPr>
          </w:p>
        </w:tc>
        <w:tc>
          <w:tcPr>
            <w:tcW w:w="2400" w:type="dxa"/>
          </w:tcPr>
          <w:p>
            <w:pPr>
              <w:pStyle w:val="TableParagraph"/>
              <w:spacing w:before="22"/>
              <w:ind w:left="31"/>
              <w:rPr>
                <w:sz w:val="18"/>
              </w:rPr>
            </w:pPr>
            <w:r>
              <w:rPr>
                <w:sz w:val="18"/>
              </w:rPr>
              <w:t>5、对附属单位补助支出</w:t>
            </w:r>
          </w:p>
        </w:tc>
        <w:tc>
          <w:tcPr>
            <w:tcW w:w="1324" w:type="dxa"/>
          </w:tcPr>
          <w:p>
            <w:pPr>
              <w:pStyle w:val="TableParagraph"/>
              <w:spacing w:before="22"/>
              <w:ind w:right="13"/>
              <w:jc w:val="right"/>
              <w:rPr>
                <w:sz w:val="18"/>
              </w:rPr>
            </w:pPr>
            <w:r>
              <w:rPr>
                <w:sz w:val="18"/>
              </w:rPr>
              <w:t>0.00</w:t>
            </w:r>
          </w:p>
        </w:tc>
        <w:tc>
          <w:tcPr>
            <w:tcW w:w="2172" w:type="dxa"/>
          </w:tcPr>
          <w:p>
            <w:pPr>
              <w:pStyle w:val="TableParagraph"/>
              <w:rPr>
                <w:rFonts w:ascii="Times New Roman"/>
                <w:sz w:val="18"/>
              </w:rPr>
            </w:pPr>
          </w:p>
        </w:tc>
        <w:tc>
          <w:tcPr>
            <w:tcW w:w="1324" w:type="dxa"/>
          </w:tcPr>
          <w:p>
            <w:pPr>
              <w:pStyle w:val="TableParagraph"/>
              <w:rPr>
                <w:rFonts w:ascii="Times New Roman"/>
                <w:sz w:val="18"/>
              </w:rPr>
            </w:pPr>
          </w:p>
        </w:tc>
      </w:tr>
      <w:tr>
        <w:trPr>
          <w:trHeight w:val="300" w:hRule="atLeast"/>
        </w:trPr>
        <w:tc>
          <w:tcPr>
            <w:tcW w:w="424" w:type="dxa"/>
          </w:tcPr>
          <w:p>
            <w:pPr>
              <w:pStyle w:val="TableParagraph"/>
              <w:spacing w:before="22"/>
              <w:ind w:left="120"/>
              <w:rPr>
                <w:sz w:val="18"/>
              </w:rPr>
            </w:pPr>
            <w:r>
              <w:rPr>
                <w:sz w:val="18"/>
              </w:rPr>
              <w:t>20</w:t>
            </w:r>
          </w:p>
        </w:tc>
        <w:tc>
          <w:tcPr>
            <w:tcW w:w="1792" w:type="dxa"/>
          </w:tcPr>
          <w:p>
            <w:pPr>
              <w:pStyle w:val="TableParagraph"/>
              <w:rPr>
                <w:rFonts w:ascii="Times New Roman"/>
                <w:sz w:val="18"/>
              </w:rPr>
            </w:pPr>
          </w:p>
        </w:tc>
        <w:tc>
          <w:tcPr>
            <w:tcW w:w="1308" w:type="dxa"/>
          </w:tcPr>
          <w:p>
            <w:pPr>
              <w:pStyle w:val="TableParagraph"/>
              <w:rPr>
                <w:rFonts w:ascii="Times New Roman"/>
                <w:sz w:val="18"/>
              </w:rPr>
            </w:pPr>
          </w:p>
        </w:tc>
        <w:tc>
          <w:tcPr>
            <w:tcW w:w="2508" w:type="dxa"/>
          </w:tcPr>
          <w:p>
            <w:pPr>
              <w:pStyle w:val="TableParagraph"/>
              <w:rPr>
                <w:rFonts w:ascii="Times New Roman"/>
                <w:sz w:val="18"/>
              </w:rPr>
            </w:pPr>
          </w:p>
        </w:tc>
        <w:tc>
          <w:tcPr>
            <w:tcW w:w="1324" w:type="dxa"/>
          </w:tcPr>
          <w:p>
            <w:pPr>
              <w:pStyle w:val="TableParagraph"/>
              <w:rPr>
                <w:rFonts w:ascii="Times New Roman"/>
                <w:sz w:val="18"/>
              </w:rPr>
            </w:pPr>
          </w:p>
        </w:tc>
        <w:tc>
          <w:tcPr>
            <w:tcW w:w="2400" w:type="dxa"/>
          </w:tcPr>
          <w:p>
            <w:pPr>
              <w:pStyle w:val="TableParagraph"/>
              <w:rPr>
                <w:rFonts w:ascii="Times New Roman"/>
                <w:sz w:val="18"/>
              </w:rPr>
            </w:pPr>
          </w:p>
        </w:tc>
        <w:tc>
          <w:tcPr>
            <w:tcW w:w="1324" w:type="dxa"/>
          </w:tcPr>
          <w:p>
            <w:pPr>
              <w:pStyle w:val="TableParagraph"/>
              <w:rPr>
                <w:rFonts w:ascii="Times New Roman"/>
                <w:sz w:val="18"/>
              </w:rPr>
            </w:pPr>
          </w:p>
        </w:tc>
        <w:tc>
          <w:tcPr>
            <w:tcW w:w="2172" w:type="dxa"/>
          </w:tcPr>
          <w:p>
            <w:pPr>
              <w:pStyle w:val="TableParagraph"/>
              <w:rPr>
                <w:rFonts w:ascii="Times New Roman"/>
                <w:sz w:val="18"/>
              </w:rPr>
            </w:pPr>
          </w:p>
        </w:tc>
        <w:tc>
          <w:tcPr>
            <w:tcW w:w="1324" w:type="dxa"/>
          </w:tcPr>
          <w:p>
            <w:pPr>
              <w:pStyle w:val="TableParagraph"/>
              <w:rPr>
                <w:rFonts w:ascii="Times New Roman"/>
                <w:sz w:val="18"/>
              </w:rPr>
            </w:pPr>
          </w:p>
        </w:tc>
      </w:tr>
      <w:tr>
        <w:trPr>
          <w:trHeight w:val="300" w:hRule="atLeast"/>
        </w:trPr>
        <w:tc>
          <w:tcPr>
            <w:tcW w:w="424" w:type="dxa"/>
          </w:tcPr>
          <w:p>
            <w:pPr>
              <w:pStyle w:val="TableParagraph"/>
              <w:spacing w:before="22"/>
              <w:ind w:left="120"/>
              <w:rPr>
                <w:sz w:val="18"/>
              </w:rPr>
            </w:pPr>
            <w:r>
              <w:rPr>
                <w:sz w:val="18"/>
              </w:rPr>
              <w:t>21</w:t>
            </w:r>
          </w:p>
        </w:tc>
        <w:tc>
          <w:tcPr>
            <w:tcW w:w="1792" w:type="dxa"/>
          </w:tcPr>
          <w:p>
            <w:pPr>
              <w:pStyle w:val="TableParagraph"/>
              <w:spacing w:before="22"/>
              <w:ind w:left="31"/>
              <w:rPr>
                <w:sz w:val="18"/>
              </w:rPr>
            </w:pPr>
            <w:r>
              <w:rPr>
                <w:sz w:val="18"/>
              </w:rPr>
              <w:t>收入总计</w:t>
            </w:r>
          </w:p>
        </w:tc>
        <w:tc>
          <w:tcPr>
            <w:tcW w:w="1308" w:type="dxa"/>
          </w:tcPr>
          <w:p>
            <w:pPr>
              <w:pStyle w:val="TableParagraph"/>
              <w:spacing w:before="22"/>
              <w:ind w:right="13"/>
              <w:jc w:val="right"/>
              <w:rPr>
                <w:sz w:val="18"/>
              </w:rPr>
            </w:pPr>
            <w:r>
              <w:rPr>
                <w:sz w:val="18"/>
              </w:rPr>
              <w:t>0.00</w:t>
            </w:r>
          </w:p>
        </w:tc>
        <w:tc>
          <w:tcPr>
            <w:tcW w:w="2508" w:type="dxa"/>
          </w:tcPr>
          <w:p>
            <w:pPr>
              <w:pStyle w:val="TableParagraph"/>
              <w:spacing w:before="22"/>
              <w:ind w:left="31"/>
              <w:rPr>
                <w:sz w:val="18"/>
              </w:rPr>
            </w:pPr>
            <w:r>
              <w:rPr>
                <w:sz w:val="18"/>
              </w:rPr>
              <w:t>支出总计</w:t>
            </w:r>
          </w:p>
        </w:tc>
        <w:tc>
          <w:tcPr>
            <w:tcW w:w="1324" w:type="dxa"/>
          </w:tcPr>
          <w:p>
            <w:pPr>
              <w:pStyle w:val="TableParagraph"/>
              <w:spacing w:before="22"/>
              <w:ind w:right="13"/>
              <w:jc w:val="right"/>
              <w:rPr>
                <w:sz w:val="18"/>
              </w:rPr>
            </w:pPr>
            <w:r>
              <w:rPr>
                <w:sz w:val="18"/>
              </w:rPr>
              <w:t>0.00</w:t>
            </w:r>
          </w:p>
        </w:tc>
        <w:tc>
          <w:tcPr>
            <w:tcW w:w="2400" w:type="dxa"/>
          </w:tcPr>
          <w:p>
            <w:pPr>
              <w:pStyle w:val="TableParagraph"/>
              <w:spacing w:before="22"/>
              <w:ind w:left="31"/>
              <w:rPr>
                <w:sz w:val="18"/>
              </w:rPr>
            </w:pPr>
            <w:r>
              <w:rPr>
                <w:sz w:val="18"/>
              </w:rPr>
              <w:t>支出总计</w:t>
            </w:r>
          </w:p>
        </w:tc>
        <w:tc>
          <w:tcPr>
            <w:tcW w:w="1324" w:type="dxa"/>
          </w:tcPr>
          <w:p>
            <w:pPr>
              <w:pStyle w:val="TableParagraph"/>
              <w:spacing w:before="22"/>
              <w:ind w:right="13"/>
              <w:jc w:val="right"/>
              <w:rPr>
                <w:sz w:val="18"/>
              </w:rPr>
            </w:pPr>
            <w:r>
              <w:rPr>
                <w:sz w:val="18"/>
              </w:rPr>
              <w:t>0.00</w:t>
            </w:r>
          </w:p>
        </w:tc>
        <w:tc>
          <w:tcPr>
            <w:tcW w:w="2172" w:type="dxa"/>
          </w:tcPr>
          <w:p>
            <w:pPr>
              <w:pStyle w:val="TableParagraph"/>
              <w:spacing w:before="22"/>
              <w:ind w:left="32"/>
              <w:rPr>
                <w:sz w:val="18"/>
              </w:rPr>
            </w:pPr>
            <w:r>
              <w:rPr>
                <w:sz w:val="18"/>
              </w:rPr>
              <w:t>支出总计</w:t>
            </w:r>
          </w:p>
        </w:tc>
        <w:tc>
          <w:tcPr>
            <w:tcW w:w="1324" w:type="dxa"/>
          </w:tcPr>
          <w:p>
            <w:pPr>
              <w:pStyle w:val="TableParagraph"/>
              <w:spacing w:before="22"/>
              <w:ind w:right="13"/>
              <w:jc w:val="right"/>
              <w:rPr>
                <w:sz w:val="18"/>
              </w:rPr>
            </w:pPr>
            <w:r>
              <w:rPr>
                <w:sz w:val="18"/>
              </w:rPr>
              <w:t>0.00</w:t>
            </w:r>
          </w:p>
        </w:tc>
      </w:tr>
    </w:tbl>
    <w:p>
      <w:pPr>
        <w:spacing w:after="0"/>
        <w:jc w:val="right"/>
        <w:rPr>
          <w:sz w:val="18"/>
        </w:rPr>
        <w:sectPr>
          <w:pgSz w:w="16840" w:h="11910" w:orient="landscape"/>
          <w:pgMar w:top="640" w:bottom="280" w:left="1120" w:right="880"/>
        </w:sectPr>
      </w:pPr>
    </w:p>
    <w:p>
      <w:pPr>
        <w:spacing w:before="25"/>
        <w:ind w:left="155" w:right="0" w:firstLine="0"/>
        <w:jc w:val="left"/>
        <w:rPr>
          <w:sz w:val="18"/>
        </w:rPr>
      </w:pPr>
      <w:r>
        <w:rPr>
          <w:sz w:val="18"/>
        </w:rPr>
        <w:t>表10</w:t>
      </w:r>
    </w:p>
    <w:p>
      <w:pPr>
        <w:spacing w:line="240" w:lineRule="auto" w:before="10"/>
        <w:rPr>
          <w:sz w:val="29"/>
        </w:rPr>
      </w:pPr>
      <w:r>
        <w:rPr/>
        <w:br w:type="column"/>
      </w:r>
      <w:r>
        <w:rPr>
          <w:sz w:val="29"/>
        </w:rPr>
      </w:r>
    </w:p>
    <w:p>
      <w:pPr>
        <w:pStyle w:val="BodyText"/>
        <w:ind w:left="156"/>
      </w:pPr>
      <w:r>
        <w:rPr>
          <w:w w:val="95"/>
        </w:rPr>
        <w:t>2020年部门综合预算专项业务经费支出表</w:t>
      </w:r>
    </w:p>
    <w:p>
      <w:pPr>
        <w:spacing w:after="0"/>
        <w:sectPr>
          <w:pgSz w:w="16840" w:h="11910" w:orient="landscape"/>
          <w:pgMar w:top="460" w:bottom="280" w:left="1020" w:right="920"/>
          <w:cols w:num="2" w:equalWidth="0">
            <w:col w:w="519" w:space="3857"/>
            <w:col w:w="10524"/>
          </w:cols>
        </w:sectPr>
      </w:pPr>
    </w:p>
    <w:p>
      <w:pPr>
        <w:spacing w:line="240" w:lineRule="auto" w:before="3"/>
        <w:rPr>
          <w:b/>
          <w:sz w:val="15"/>
        </w:rPr>
      </w:pPr>
    </w:p>
    <w:p>
      <w:pPr>
        <w:spacing w:before="44"/>
        <w:ind w:left="0" w:right="152" w:firstLine="0"/>
        <w:jc w:val="right"/>
        <w:rPr>
          <w:sz w:val="18"/>
        </w:rPr>
      </w:pPr>
      <w:r>
        <w:rPr>
          <w:sz w:val="18"/>
        </w:rPr>
        <w:t>金额单位：单位：万元</w:t>
      </w:r>
    </w:p>
    <w:p>
      <w:pPr>
        <w:spacing w:line="240" w:lineRule="auto" w:before="5" w:after="0"/>
        <w:rPr>
          <w:sz w:val="11"/>
        </w:rPr>
      </w:pPr>
    </w:p>
    <w:tbl>
      <w:tblPr>
        <w:tblW w:w="0" w:type="auto"/>
        <w:jc w:val="left"/>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0"/>
        <w:gridCol w:w="1216"/>
        <w:gridCol w:w="4576"/>
        <w:gridCol w:w="1628"/>
        <w:gridCol w:w="6732"/>
      </w:tblGrid>
      <w:tr>
        <w:trPr>
          <w:trHeight w:val="520" w:hRule="atLeast"/>
        </w:trPr>
        <w:tc>
          <w:tcPr>
            <w:tcW w:w="500" w:type="dxa"/>
          </w:tcPr>
          <w:p>
            <w:pPr>
              <w:pStyle w:val="TableParagraph"/>
              <w:spacing w:before="134"/>
              <w:ind w:left="48" w:right="32"/>
              <w:jc w:val="center"/>
              <w:rPr>
                <w:sz w:val="18"/>
              </w:rPr>
            </w:pPr>
            <w:r>
              <w:rPr>
                <w:sz w:val="18"/>
              </w:rPr>
              <w:t>序号</w:t>
            </w:r>
          </w:p>
        </w:tc>
        <w:tc>
          <w:tcPr>
            <w:tcW w:w="1216" w:type="dxa"/>
          </w:tcPr>
          <w:p>
            <w:pPr>
              <w:pStyle w:val="TableParagraph"/>
              <w:spacing w:before="134"/>
              <w:ind w:right="227"/>
              <w:jc w:val="right"/>
              <w:rPr>
                <w:sz w:val="18"/>
              </w:rPr>
            </w:pPr>
            <w:r>
              <w:rPr>
                <w:sz w:val="18"/>
              </w:rPr>
              <w:t>单位编码</w:t>
            </w:r>
          </w:p>
        </w:tc>
        <w:tc>
          <w:tcPr>
            <w:tcW w:w="4576" w:type="dxa"/>
          </w:tcPr>
          <w:p>
            <w:pPr>
              <w:pStyle w:val="TableParagraph"/>
              <w:spacing w:before="134"/>
              <w:ind w:left="1548" w:right="1528"/>
              <w:jc w:val="center"/>
              <w:rPr>
                <w:sz w:val="18"/>
              </w:rPr>
            </w:pPr>
            <w:r>
              <w:rPr>
                <w:sz w:val="18"/>
              </w:rPr>
              <w:t>单位（项目）名称</w:t>
            </w:r>
          </w:p>
        </w:tc>
        <w:tc>
          <w:tcPr>
            <w:tcW w:w="1628" w:type="dxa"/>
          </w:tcPr>
          <w:p>
            <w:pPr>
              <w:pStyle w:val="TableParagraph"/>
              <w:spacing w:before="134"/>
              <w:ind w:left="456"/>
              <w:rPr>
                <w:sz w:val="18"/>
              </w:rPr>
            </w:pPr>
            <w:r>
              <w:rPr>
                <w:sz w:val="18"/>
              </w:rPr>
              <w:t>项目金额</w:t>
            </w:r>
          </w:p>
        </w:tc>
        <w:tc>
          <w:tcPr>
            <w:tcW w:w="6732" w:type="dxa"/>
          </w:tcPr>
          <w:p>
            <w:pPr>
              <w:pStyle w:val="TableParagraph"/>
              <w:spacing w:before="134"/>
              <w:ind w:left="2773" w:right="2757"/>
              <w:jc w:val="center"/>
              <w:rPr>
                <w:sz w:val="18"/>
              </w:rPr>
            </w:pPr>
            <w:r>
              <w:rPr>
                <w:sz w:val="18"/>
              </w:rPr>
              <w:t>项目简介</w:t>
            </w:r>
          </w:p>
        </w:tc>
      </w:tr>
      <w:tr>
        <w:trPr>
          <w:trHeight w:val="440" w:hRule="atLeast"/>
        </w:trPr>
        <w:tc>
          <w:tcPr>
            <w:tcW w:w="500" w:type="dxa"/>
          </w:tcPr>
          <w:p>
            <w:pPr>
              <w:pStyle w:val="TableParagraph"/>
              <w:spacing w:before="86"/>
              <w:ind w:left="18"/>
              <w:jc w:val="center"/>
              <w:rPr>
                <w:sz w:val="18"/>
              </w:rPr>
            </w:pPr>
            <w:r>
              <w:rPr>
                <w:sz w:val="18"/>
              </w:rPr>
              <w:t>1</w:t>
            </w:r>
          </w:p>
        </w:tc>
        <w:tc>
          <w:tcPr>
            <w:tcW w:w="1216" w:type="dxa"/>
          </w:tcPr>
          <w:p>
            <w:pPr>
              <w:pStyle w:val="TableParagraph"/>
              <w:rPr>
                <w:rFonts w:ascii="Times New Roman"/>
                <w:sz w:val="18"/>
              </w:rPr>
            </w:pPr>
          </w:p>
        </w:tc>
        <w:tc>
          <w:tcPr>
            <w:tcW w:w="4576" w:type="dxa"/>
          </w:tcPr>
          <w:p>
            <w:pPr>
              <w:pStyle w:val="TableParagraph"/>
              <w:spacing w:before="86"/>
              <w:ind w:left="31"/>
              <w:rPr>
                <w:sz w:val="18"/>
              </w:rPr>
            </w:pPr>
            <w:r>
              <w:rPr>
                <w:sz w:val="18"/>
              </w:rPr>
              <w:t>合计</w:t>
            </w:r>
          </w:p>
        </w:tc>
        <w:tc>
          <w:tcPr>
            <w:tcW w:w="1628" w:type="dxa"/>
          </w:tcPr>
          <w:p>
            <w:pPr>
              <w:pStyle w:val="TableParagraph"/>
              <w:spacing w:before="86"/>
              <w:ind w:right="13"/>
              <w:jc w:val="right"/>
              <w:rPr>
                <w:sz w:val="18"/>
              </w:rPr>
            </w:pPr>
            <w:r>
              <w:rPr>
                <w:sz w:val="18"/>
              </w:rPr>
              <w:t>1,138.00</w:t>
            </w:r>
          </w:p>
        </w:tc>
        <w:tc>
          <w:tcPr>
            <w:tcW w:w="6732" w:type="dxa"/>
          </w:tcPr>
          <w:p>
            <w:pPr>
              <w:pStyle w:val="TableParagraph"/>
              <w:rPr>
                <w:rFonts w:ascii="Times New Roman"/>
                <w:sz w:val="18"/>
              </w:rPr>
            </w:pPr>
          </w:p>
        </w:tc>
      </w:tr>
      <w:tr>
        <w:trPr>
          <w:trHeight w:val="440" w:hRule="atLeast"/>
        </w:trPr>
        <w:tc>
          <w:tcPr>
            <w:tcW w:w="500" w:type="dxa"/>
          </w:tcPr>
          <w:p>
            <w:pPr>
              <w:pStyle w:val="TableParagraph"/>
              <w:spacing w:before="86"/>
              <w:ind w:left="18"/>
              <w:jc w:val="center"/>
              <w:rPr>
                <w:sz w:val="18"/>
              </w:rPr>
            </w:pPr>
            <w:r>
              <w:rPr>
                <w:sz w:val="18"/>
              </w:rPr>
              <w:t>2</w:t>
            </w:r>
          </w:p>
        </w:tc>
        <w:tc>
          <w:tcPr>
            <w:tcW w:w="1216" w:type="dxa"/>
          </w:tcPr>
          <w:p>
            <w:pPr>
              <w:pStyle w:val="TableParagraph"/>
              <w:spacing w:before="86"/>
              <w:ind w:left="31"/>
              <w:rPr>
                <w:sz w:val="18"/>
              </w:rPr>
            </w:pPr>
            <w:r>
              <w:rPr>
                <w:sz w:val="18"/>
              </w:rPr>
              <w:t>217</w:t>
            </w:r>
          </w:p>
        </w:tc>
        <w:tc>
          <w:tcPr>
            <w:tcW w:w="4576" w:type="dxa"/>
          </w:tcPr>
          <w:p>
            <w:pPr>
              <w:pStyle w:val="TableParagraph"/>
              <w:spacing w:before="86"/>
              <w:ind w:left="31"/>
              <w:rPr>
                <w:sz w:val="18"/>
              </w:rPr>
            </w:pPr>
            <w:r>
              <w:rPr>
                <w:sz w:val="18"/>
              </w:rPr>
              <w:t>眉县卫生健康局</w:t>
            </w:r>
          </w:p>
        </w:tc>
        <w:tc>
          <w:tcPr>
            <w:tcW w:w="1628" w:type="dxa"/>
          </w:tcPr>
          <w:p>
            <w:pPr>
              <w:pStyle w:val="TableParagraph"/>
              <w:spacing w:before="86"/>
              <w:ind w:right="13"/>
              <w:jc w:val="right"/>
              <w:rPr>
                <w:sz w:val="18"/>
              </w:rPr>
            </w:pPr>
            <w:r>
              <w:rPr>
                <w:sz w:val="18"/>
              </w:rPr>
              <w:t>1,138.00</w:t>
            </w:r>
          </w:p>
        </w:tc>
        <w:tc>
          <w:tcPr>
            <w:tcW w:w="6732" w:type="dxa"/>
          </w:tcPr>
          <w:p>
            <w:pPr>
              <w:pStyle w:val="TableParagraph"/>
              <w:rPr>
                <w:rFonts w:ascii="Times New Roman"/>
                <w:sz w:val="18"/>
              </w:rPr>
            </w:pPr>
          </w:p>
        </w:tc>
      </w:tr>
      <w:tr>
        <w:trPr>
          <w:trHeight w:val="440" w:hRule="atLeast"/>
        </w:trPr>
        <w:tc>
          <w:tcPr>
            <w:tcW w:w="500" w:type="dxa"/>
          </w:tcPr>
          <w:p>
            <w:pPr>
              <w:pStyle w:val="TableParagraph"/>
              <w:spacing w:before="86"/>
              <w:ind w:left="18"/>
              <w:jc w:val="center"/>
              <w:rPr>
                <w:sz w:val="18"/>
              </w:rPr>
            </w:pPr>
            <w:r>
              <w:rPr>
                <w:sz w:val="18"/>
              </w:rPr>
              <w:t>3</w:t>
            </w:r>
          </w:p>
        </w:tc>
        <w:tc>
          <w:tcPr>
            <w:tcW w:w="1216" w:type="dxa"/>
          </w:tcPr>
          <w:p>
            <w:pPr>
              <w:pStyle w:val="TableParagraph"/>
              <w:spacing w:before="86"/>
              <w:ind w:right="253"/>
              <w:jc w:val="right"/>
              <w:rPr>
                <w:sz w:val="18"/>
              </w:rPr>
            </w:pPr>
            <w:r>
              <w:rPr>
                <w:sz w:val="18"/>
              </w:rPr>
              <w:t>217001</w:t>
            </w:r>
          </w:p>
        </w:tc>
        <w:tc>
          <w:tcPr>
            <w:tcW w:w="4576" w:type="dxa"/>
          </w:tcPr>
          <w:p>
            <w:pPr>
              <w:pStyle w:val="TableParagraph"/>
              <w:spacing w:before="86"/>
              <w:ind w:left="391"/>
              <w:rPr>
                <w:sz w:val="18"/>
              </w:rPr>
            </w:pPr>
            <w:r>
              <w:rPr>
                <w:sz w:val="18"/>
              </w:rPr>
              <w:t>眉县卫生健康局</w:t>
            </w:r>
          </w:p>
        </w:tc>
        <w:tc>
          <w:tcPr>
            <w:tcW w:w="1628" w:type="dxa"/>
          </w:tcPr>
          <w:p>
            <w:pPr>
              <w:pStyle w:val="TableParagraph"/>
              <w:spacing w:before="86"/>
              <w:ind w:right="13"/>
              <w:jc w:val="right"/>
              <w:rPr>
                <w:sz w:val="18"/>
              </w:rPr>
            </w:pPr>
            <w:r>
              <w:rPr>
                <w:sz w:val="18"/>
              </w:rPr>
              <w:t>1,138.00</w:t>
            </w:r>
          </w:p>
        </w:tc>
        <w:tc>
          <w:tcPr>
            <w:tcW w:w="6732" w:type="dxa"/>
          </w:tcPr>
          <w:p>
            <w:pPr>
              <w:pStyle w:val="TableParagraph"/>
              <w:rPr>
                <w:rFonts w:ascii="Times New Roman"/>
                <w:sz w:val="18"/>
              </w:rPr>
            </w:pPr>
          </w:p>
        </w:tc>
      </w:tr>
      <w:tr>
        <w:trPr>
          <w:trHeight w:val="440" w:hRule="atLeast"/>
        </w:trPr>
        <w:tc>
          <w:tcPr>
            <w:tcW w:w="500" w:type="dxa"/>
          </w:tcPr>
          <w:p>
            <w:pPr>
              <w:pStyle w:val="TableParagraph"/>
              <w:spacing w:before="86"/>
              <w:ind w:left="18"/>
              <w:jc w:val="center"/>
              <w:rPr>
                <w:sz w:val="18"/>
              </w:rPr>
            </w:pPr>
            <w:r>
              <w:rPr>
                <w:sz w:val="18"/>
              </w:rPr>
              <w:t>4</w:t>
            </w:r>
          </w:p>
        </w:tc>
        <w:tc>
          <w:tcPr>
            <w:tcW w:w="1216" w:type="dxa"/>
          </w:tcPr>
          <w:p>
            <w:pPr>
              <w:pStyle w:val="TableParagraph"/>
              <w:rPr>
                <w:rFonts w:ascii="Times New Roman"/>
                <w:sz w:val="18"/>
              </w:rPr>
            </w:pPr>
          </w:p>
        </w:tc>
        <w:tc>
          <w:tcPr>
            <w:tcW w:w="4576" w:type="dxa"/>
          </w:tcPr>
          <w:p>
            <w:pPr>
              <w:pStyle w:val="TableParagraph"/>
              <w:spacing w:before="86"/>
              <w:ind w:left="751"/>
              <w:rPr>
                <w:sz w:val="18"/>
              </w:rPr>
            </w:pPr>
            <w:r>
              <w:rPr>
                <w:sz w:val="18"/>
              </w:rPr>
              <w:t>通用项目</w:t>
            </w:r>
          </w:p>
        </w:tc>
        <w:tc>
          <w:tcPr>
            <w:tcW w:w="1628" w:type="dxa"/>
          </w:tcPr>
          <w:p>
            <w:pPr>
              <w:pStyle w:val="TableParagraph"/>
              <w:spacing w:before="86"/>
              <w:ind w:right="13"/>
              <w:jc w:val="right"/>
              <w:rPr>
                <w:sz w:val="18"/>
              </w:rPr>
            </w:pPr>
            <w:r>
              <w:rPr>
                <w:sz w:val="18"/>
              </w:rPr>
              <w:t>106.00</w:t>
            </w:r>
          </w:p>
        </w:tc>
        <w:tc>
          <w:tcPr>
            <w:tcW w:w="6732" w:type="dxa"/>
          </w:tcPr>
          <w:p>
            <w:pPr>
              <w:pStyle w:val="TableParagraph"/>
              <w:rPr>
                <w:rFonts w:ascii="Times New Roman"/>
                <w:sz w:val="18"/>
              </w:rPr>
            </w:pPr>
          </w:p>
        </w:tc>
      </w:tr>
      <w:tr>
        <w:trPr>
          <w:trHeight w:val="440" w:hRule="atLeast"/>
        </w:trPr>
        <w:tc>
          <w:tcPr>
            <w:tcW w:w="500" w:type="dxa"/>
          </w:tcPr>
          <w:p>
            <w:pPr>
              <w:pStyle w:val="TableParagraph"/>
              <w:spacing w:before="86"/>
              <w:ind w:left="18"/>
              <w:jc w:val="center"/>
              <w:rPr>
                <w:sz w:val="18"/>
              </w:rPr>
            </w:pPr>
            <w:r>
              <w:rPr>
                <w:sz w:val="18"/>
              </w:rPr>
              <w:t>5</w:t>
            </w:r>
          </w:p>
        </w:tc>
        <w:tc>
          <w:tcPr>
            <w:tcW w:w="1216" w:type="dxa"/>
          </w:tcPr>
          <w:p>
            <w:pPr>
              <w:pStyle w:val="TableParagraph"/>
              <w:rPr>
                <w:rFonts w:ascii="Times New Roman"/>
                <w:sz w:val="18"/>
              </w:rPr>
            </w:pPr>
          </w:p>
        </w:tc>
        <w:tc>
          <w:tcPr>
            <w:tcW w:w="4576" w:type="dxa"/>
          </w:tcPr>
          <w:p>
            <w:pPr>
              <w:pStyle w:val="TableParagraph"/>
              <w:spacing w:before="86"/>
              <w:ind w:left="1111"/>
              <w:rPr>
                <w:sz w:val="18"/>
              </w:rPr>
            </w:pPr>
            <w:r>
              <w:rPr>
                <w:sz w:val="18"/>
              </w:rPr>
              <w:t>购置医疗急救车辆</w:t>
            </w:r>
          </w:p>
        </w:tc>
        <w:tc>
          <w:tcPr>
            <w:tcW w:w="1628" w:type="dxa"/>
          </w:tcPr>
          <w:p>
            <w:pPr>
              <w:pStyle w:val="TableParagraph"/>
              <w:spacing w:before="86"/>
              <w:ind w:right="13"/>
              <w:jc w:val="right"/>
              <w:rPr>
                <w:sz w:val="18"/>
              </w:rPr>
            </w:pPr>
            <w:r>
              <w:rPr>
                <w:sz w:val="18"/>
              </w:rPr>
              <w:t>100.00</w:t>
            </w:r>
          </w:p>
        </w:tc>
        <w:tc>
          <w:tcPr>
            <w:tcW w:w="6732" w:type="dxa"/>
          </w:tcPr>
          <w:p>
            <w:pPr>
              <w:pStyle w:val="TableParagraph"/>
              <w:spacing w:before="86"/>
              <w:ind w:left="32"/>
              <w:rPr>
                <w:sz w:val="18"/>
              </w:rPr>
            </w:pPr>
            <w:r>
              <w:rPr>
                <w:sz w:val="18"/>
              </w:rPr>
              <w:t>为县级医院购置急救车辆</w:t>
            </w:r>
          </w:p>
        </w:tc>
      </w:tr>
      <w:tr>
        <w:trPr>
          <w:trHeight w:val="440" w:hRule="atLeast"/>
        </w:trPr>
        <w:tc>
          <w:tcPr>
            <w:tcW w:w="500" w:type="dxa"/>
          </w:tcPr>
          <w:p>
            <w:pPr>
              <w:pStyle w:val="TableParagraph"/>
              <w:spacing w:before="86"/>
              <w:ind w:left="18"/>
              <w:jc w:val="center"/>
              <w:rPr>
                <w:sz w:val="18"/>
              </w:rPr>
            </w:pPr>
            <w:r>
              <w:rPr>
                <w:sz w:val="18"/>
              </w:rPr>
              <w:t>6</w:t>
            </w:r>
          </w:p>
        </w:tc>
        <w:tc>
          <w:tcPr>
            <w:tcW w:w="1216" w:type="dxa"/>
          </w:tcPr>
          <w:p>
            <w:pPr>
              <w:pStyle w:val="TableParagraph"/>
              <w:rPr>
                <w:rFonts w:ascii="Times New Roman"/>
                <w:sz w:val="18"/>
              </w:rPr>
            </w:pPr>
          </w:p>
        </w:tc>
        <w:tc>
          <w:tcPr>
            <w:tcW w:w="4576" w:type="dxa"/>
          </w:tcPr>
          <w:p>
            <w:pPr>
              <w:pStyle w:val="TableParagraph"/>
              <w:spacing w:before="86"/>
              <w:ind w:left="1111"/>
              <w:rPr>
                <w:sz w:val="18"/>
              </w:rPr>
            </w:pPr>
            <w:r>
              <w:rPr>
                <w:sz w:val="18"/>
              </w:rPr>
              <w:t>老年学会经费</w:t>
            </w:r>
          </w:p>
        </w:tc>
        <w:tc>
          <w:tcPr>
            <w:tcW w:w="1628" w:type="dxa"/>
          </w:tcPr>
          <w:p>
            <w:pPr>
              <w:pStyle w:val="TableParagraph"/>
              <w:spacing w:before="86"/>
              <w:ind w:right="13"/>
              <w:jc w:val="right"/>
              <w:rPr>
                <w:sz w:val="18"/>
              </w:rPr>
            </w:pPr>
            <w:r>
              <w:rPr>
                <w:sz w:val="18"/>
              </w:rPr>
              <w:t>3.00</w:t>
            </w:r>
          </w:p>
        </w:tc>
        <w:tc>
          <w:tcPr>
            <w:tcW w:w="6732" w:type="dxa"/>
          </w:tcPr>
          <w:p>
            <w:pPr>
              <w:pStyle w:val="TableParagraph"/>
              <w:spacing w:before="86"/>
              <w:ind w:left="32"/>
              <w:rPr>
                <w:sz w:val="18"/>
              </w:rPr>
            </w:pPr>
            <w:r>
              <w:rPr>
                <w:sz w:val="18"/>
              </w:rPr>
              <w:t>老年学会经费</w:t>
            </w:r>
          </w:p>
        </w:tc>
      </w:tr>
      <w:tr>
        <w:trPr>
          <w:trHeight w:val="440" w:hRule="atLeast"/>
        </w:trPr>
        <w:tc>
          <w:tcPr>
            <w:tcW w:w="500" w:type="dxa"/>
          </w:tcPr>
          <w:p>
            <w:pPr>
              <w:pStyle w:val="TableParagraph"/>
              <w:spacing w:before="86"/>
              <w:ind w:left="18"/>
              <w:jc w:val="center"/>
              <w:rPr>
                <w:sz w:val="18"/>
              </w:rPr>
            </w:pPr>
            <w:r>
              <w:rPr>
                <w:sz w:val="18"/>
              </w:rPr>
              <w:t>7</w:t>
            </w:r>
          </w:p>
        </w:tc>
        <w:tc>
          <w:tcPr>
            <w:tcW w:w="1216" w:type="dxa"/>
          </w:tcPr>
          <w:p>
            <w:pPr>
              <w:pStyle w:val="TableParagraph"/>
              <w:rPr>
                <w:rFonts w:ascii="Times New Roman"/>
                <w:sz w:val="18"/>
              </w:rPr>
            </w:pPr>
          </w:p>
        </w:tc>
        <w:tc>
          <w:tcPr>
            <w:tcW w:w="4576" w:type="dxa"/>
          </w:tcPr>
          <w:p>
            <w:pPr>
              <w:pStyle w:val="TableParagraph"/>
              <w:spacing w:before="86"/>
              <w:ind w:left="1136"/>
              <w:rPr>
                <w:sz w:val="18"/>
              </w:rPr>
            </w:pPr>
            <w:r>
              <w:rPr>
                <w:sz w:val="18"/>
              </w:rPr>
              <w:t>卫生监督所办公费</w:t>
            </w:r>
          </w:p>
        </w:tc>
        <w:tc>
          <w:tcPr>
            <w:tcW w:w="1628" w:type="dxa"/>
          </w:tcPr>
          <w:p>
            <w:pPr>
              <w:pStyle w:val="TableParagraph"/>
              <w:spacing w:before="86"/>
              <w:ind w:right="13"/>
              <w:jc w:val="right"/>
              <w:rPr>
                <w:sz w:val="18"/>
              </w:rPr>
            </w:pPr>
            <w:r>
              <w:rPr>
                <w:sz w:val="18"/>
              </w:rPr>
              <w:t>3.00</w:t>
            </w:r>
          </w:p>
        </w:tc>
        <w:tc>
          <w:tcPr>
            <w:tcW w:w="6732" w:type="dxa"/>
          </w:tcPr>
          <w:p>
            <w:pPr>
              <w:pStyle w:val="TableParagraph"/>
              <w:spacing w:before="86"/>
              <w:ind w:left="32"/>
              <w:rPr>
                <w:sz w:val="18"/>
              </w:rPr>
            </w:pPr>
            <w:r>
              <w:rPr>
                <w:sz w:val="18"/>
              </w:rPr>
              <w:t>卫生监督所非税收入返还</w:t>
            </w:r>
          </w:p>
        </w:tc>
      </w:tr>
      <w:tr>
        <w:trPr>
          <w:trHeight w:val="440" w:hRule="atLeast"/>
        </w:trPr>
        <w:tc>
          <w:tcPr>
            <w:tcW w:w="500" w:type="dxa"/>
          </w:tcPr>
          <w:p>
            <w:pPr>
              <w:pStyle w:val="TableParagraph"/>
              <w:spacing w:before="86"/>
              <w:ind w:left="18"/>
              <w:jc w:val="center"/>
              <w:rPr>
                <w:sz w:val="18"/>
              </w:rPr>
            </w:pPr>
            <w:r>
              <w:rPr>
                <w:sz w:val="18"/>
              </w:rPr>
              <w:t>8</w:t>
            </w:r>
          </w:p>
        </w:tc>
        <w:tc>
          <w:tcPr>
            <w:tcW w:w="1216" w:type="dxa"/>
          </w:tcPr>
          <w:p>
            <w:pPr>
              <w:pStyle w:val="TableParagraph"/>
              <w:rPr>
                <w:rFonts w:ascii="Times New Roman"/>
                <w:sz w:val="18"/>
              </w:rPr>
            </w:pPr>
          </w:p>
        </w:tc>
        <w:tc>
          <w:tcPr>
            <w:tcW w:w="4576" w:type="dxa"/>
          </w:tcPr>
          <w:p>
            <w:pPr>
              <w:pStyle w:val="TableParagraph"/>
              <w:spacing w:before="86"/>
              <w:ind w:left="751"/>
              <w:rPr>
                <w:sz w:val="18"/>
              </w:rPr>
            </w:pPr>
            <w:r>
              <w:rPr>
                <w:sz w:val="18"/>
              </w:rPr>
              <w:t>专用项目</w:t>
            </w:r>
          </w:p>
        </w:tc>
        <w:tc>
          <w:tcPr>
            <w:tcW w:w="1628" w:type="dxa"/>
          </w:tcPr>
          <w:p>
            <w:pPr>
              <w:pStyle w:val="TableParagraph"/>
              <w:spacing w:before="86"/>
              <w:ind w:right="13"/>
              <w:jc w:val="right"/>
              <w:rPr>
                <w:sz w:val="18"/>
              </w:rPr>
            </w:pPr>
            <w:r>
              <w:rPr>
                <w:sz w:val="18"/>
              </w:rPr>
              <w:t>1,032.00</w:t>
            </w:r>
          </w:p>
        </w:tc>
        <w:tc>
          <w:tcPr>
            <w:tcW w:w="6732" w:type="dxa"/>
          </w:tcPr>
          <w:p>
            <w:pPr>
              <w:pStyle w:val="TableParagraph"/>
              <w:rPr>
                <w:rFonts w:ascii="Times New Roman"/>
                <w:sz w:val="18"/>
              </w:rPr>
            </w:pPr>
          </w:p>
        </w:tc>
      </w:tr>
      <w:tr>
        <w:trPr>
          <w:trHeight w:val="480" w:hRule="atLeast"/>
        </w:trPr>
        <w:tc>
          <w:tcPr>
            <w:tcW w:w="500" w:type="dxa"/>
          </w:tcPr>
          <w:p>
            <w:pPr>
              <w:pStyle w:val="TableParagraph"/>
              <w:spacing w:before="110"/>
              <w:ind w:left="18"/>
              <w:jc w:val="center"/>
              <w:rPr>
                <w:sz w:val="18"/>
              </w:rPr>
            </w:pPr>
            <w:r>
              <w:rPr>
                <w:sz w:val="18"/>
              </w:rPr>
              <w:t>9</w:t>
            </w:r>
          </w:p>
        </w:tc>
        <w:tc>
          <w:tcPr>
            <w:tcW w:w="1216" w:type="dxa"/>
          </w:tcPr>
          <w:p>
            <w:pPr>
              <w:pStyle w:val="TableParagraph"/>
              <w:rPr>
                <w:rFonts w:ascii="Times New Roman"/>
                <w:sz w:val="18"/>
              </w:rPr>
            </w:pPr>
          </w:p>
        </w:tc>
        <w:tc>
          <w:tcPr>
            <w:tcW w:w="4576" w:type="dxa"/>
          </w:tcPr>
          <w:p>
            <w:pPr>
              <w:pStyle w:val="TableParagraph"/>
              <w:spacing w:before="110"/>
              <w:ind w:left="1111"/>
              <w:rPr>
                <w:sz w:val="18"/>
              </w:rPr>
            </w:pPr>
            <w:r>
              <w:rPr>
                <w:sz w:val="18"/>
              </w:rPr>
              <w:t>村医补助</w:t>
            </w:r>
          </w:p>
        </w:tc>
        <w:tc>
          <w:tcPr>
            <w:tcW w:w="1628" w:type="dxa"/>
          </w:tcPr>
          <w:p>
            <w:pPr>
              <w:pStyle w:val="TableParagraph"/>
              <w:spacing w:before="110"/>
              <w:ind w:right="13"/>
              <w:jc w:val="right"/>
              <w:rPr>
                <w:sz w:val="18"/>
              </w:rPr>
            </w:pPr>
            <w:r>
              <w:rPr>
                <w:sz w:val="18"/>
              </w:rPr>
              <w:t>108.00</w:t>
            </w:r>
          </w:p>
        </w:tc>
        <w:tc>
          <w:tcPr>
            <w:tcW w:w="6732" w:type="dxa"/>
          </w:tcPr>
          <w:p>
            <w:pPr>
              <w:pStyle w:val="TableParagraph"/>
              <w:spacing w:before="110"/>
              <w:ind w:left="32"/>
              <w:rPr>
                <w:sz w:val="18"/>
              </w:rPr>
            </w:pPr>
            <w:r>
              <w:rPr>
                <w:sz w:val="18"/>
              </w:rPr>
              <w:t>从2012年起政府按照平均每个乡医每年补助10000元标准，采取绩效考核办法补助</w:t>
            </w:r>
          </w:p>
        </w:tc>
      </w:tr>
      <w:tr>
        <w:trPr>
          <w:trHeight w:val="440" w:hRule="atLeast"/>
        </w:trPr>
        <w:tc>
          <w:tcPr>
            <w:tcW w:w="500" w:type="dxa"/>
          </w:tcPr>
          <w:p>
            <w:pPr>
              <w:pStyle w:val="TableParagraph"/>
              <w:spacing w:before="86"/>
              <w:ind w:left="48" w:right="26"/>
              <w:jc w:val="center"/>
              <w:rPr>
                <w:sz w:val="18"/>
              </w:rPr>
            </w:pPr>
            <w:r>
              <w:rPr>
                <w:sz w:val="18"/>
              </w:rPr>
              <w:t>10</w:t>
            </w:r>
          </w:p>
        </w:tc>
        <w:tc>
          <w:tcPr>
            <w:tcW w:w="1216" w:type="dxa"/>
          </w:tcPr>
          <w:p>
            <w:pPr>
              <w:pStyle w:val="TableParagraph"/>
              <w:rPr>
                <w:rFonts w:ascii="Times New Roman"/>
                <w:sz w:val="18"/>
              </w:rPr>
            </w:pPr>
          </w:p>
        </w:tc>
        <w:tc>
          <w:tcPr>
            <w:tcW w:w="4576" w:type="dxa"/>
          </w:tcPr>
          <w:p>
            <w:pPr>
              <w:pStyle w:val="TableParagraph"/>
              <w:spacing w:before="86"/>
              <w:ind w:left="1111"/>
              <w:rPr>
                <w:sz w:val="18"/>
              </w:rPr>
            </w:pPr>
            <w:r>
              <w:rPr>
                <w:sz w:val="18"/>
              </w:rPr>
              <w:t>基本公共卫生服务县级配套</w:t>
            </w:r>
          </w:p>
        </w:tc>
        <w:tc>
          <w:tcPr>
            <w:tcW w:w="1628" w:type="dxa"/>
          </w:tcPr>
          <w:p>
            <w:pPr>
              <w:pStyle w:val="TableParagraph"/>
              <w:spacing w:before="86"/>
              <w:ind w:right="13"/>
              <w:jc w:val="right"/>
              <w:rPr>
                <w:sz w:val="18"/>
              </w:rPr>
            </w:pPr>
            <w:r>
              <w:rPr>
                <w:sz w:val="18"/>
              </w:rPr>
              <w:t>110.00</w:t>
            </w:r>
          </w:p>
        </w:tc>
        <w:tc>
          <w:tcPr>
            <w:tcW w:w="6732" w:type="dxa"/>
          </w:tcPr>
          <w:p>
            <w:pPr>
              <w:pStyle w:val="TableParagraph"/>
              <w:spacing w:before="86"/>
              <w:ind w:left="32"/>
              <w:rPr>
                <w:sz w:val="18"/>
              </w:rPr>
            </w:pPr>
            <w:r>
              <w:rPr>
                <w:sz w:val="18"/>
              </w:rPr>
              <w:t>2019年起基本公共卫生服务补助标准提到每人69元</w:t>
            </w:r>
          </w:p>
        </w:tc>
      </w:tr>
      <w:tr>
        <w:trPr>
          <w:trHeight w:val="440" w:hRule="atLeast"/>
        </w:trPr>
        <w:tc>
          <w:tcPr>
            <w:tcW w:w="500" w:type="dxa"/>
          </w:tcPr>
          <w:p>
            <w:pPr>
              <w:pStyle w:val="TableParagraph"/>
              <w:spacing w:before="86"/>
              <w:ind w:left="48" w:right="26"/>
              <w:jc w:val="center"/>
              <w:rPr>
                <w:sz w:val="18"/>
              </w:rPr>
            </w:pPr>
            <w:r>
              <w:rPr>
                <w:sz w:val="18"/>
              </w:rPr>
              <w:t>11</w:t>
            </w:r>
          </w:p>
        </w:tc>
        <w:tc>
          <w:tcPr>
            <w:tcW w:w="1216" w:type="dxa"/>
          </w:tcPr>
          <w:p>
            <w:pPr>
              <w:pStyle w:val="TableParagraph"/>
              <w:rPr>
                <w:rFonts w:ascii="Times New Roman"/>
                <w:sz w:val="18"/>
              </w:rPr>
            </w:pPr>
          </w:p>
        </w:tc>
        <w:tc>
          <w:tcPr>
            <w:tcW w:w="4576" w:type="dxa"/>
          </w:tcPr>
          <w:p>
            <w:pPr>
              <w:pStyle w:val="TableParagraph"/>
              <w:spacing w:before="86"/>
              <w:ind w:left="1111"/>
              <w:rPr>
                <w:sz w:val="18"/>
              </w:rPr>
            </w:pPr>
            <w:r>
              <w:rPr>
                <w:sz w:val="18"/>
              </w:rPr>
              <w:t>计划免疫、地方病及结核病防治经费</w:t>
            </w:r>
          </w:p>
        </w:tc>
        <w:tc>
          <w:tcPr>
            <w:tcW w:w="1628" w:type="dxa"/>
          </w:tcPr>
          <w:p>
            <w:pPr>
              <w:pStyle w:val="TableParagraph"/>
              <w:spacing w:before="86"/>
              <w:ind w:right="13"/>
              <w:jc w:val="right"/>
              <w:rPr>
                <w:sz w:val="18"/>
              </w:rPr>
            </w:pPr>
            <w:r>
              <w:rPr>
                <w:sz w:val="18"/>
              </w:rPr>
              <w:t>24.00</w:t>
            </w:r>
          </w:p>
        </w:tc>
        <w:tc>
          <w:tcPr>
            <w:tcW w:w="6732" w:type="dxa"/>
          </w:tcPr>
          <w:p>
            <w:pPr>
              <w:pStyle w:val="TableParagraph"/>
              <w:spacing w:before="86"/>
              <w:ind w:left="32"/>
              <w:rPr>
                <w:sz w:val="18"/>
              </w:rPr>
            </w:pPr>
            <w:r>
              <w:rPr>
                <w:sz w:val="18"/>
              </w:rPr>
              <w:t>开展预防接种技术指导、人员培训、疫苗运输；地方病、结核病防治；</w:t>
            </w:r>
          </w:p>
        </w:tc>
      </w:tr>
      <w:tr>
        <w:trPr>
          <w:trHeight w:val="440" w:hRule="atLeast"/>
        </w:trPr>
        <w:tc>
          <w:tcPr>
            <w:tcW w:w="500" w:type="dxa"/>
          </w:tcPr>
          <w:p>
            <w:pPr>
              <w:pStyle w:val="TableParagraph"/>
              <w:spacing w:before="86"/>
              <w:ind w:left="48" w:right="26"/>
              <w:jc w:val="center"/>
              <w:rPr>
                <w:sz w:val="18"/>
              </w:rPr>
            </w:pPr>
            <w:r>
              <w:rPr>
                <w:sz w:val="18"/>
              </w:rPr>
              <w:t>12</w:t>
            </w:r>
          </w:p>
        </w:tc>
        <w:tc>
          <w:tcPr>
            <w:tcW w:w="1216" w:type="dxa"/>
          </w:tcPr>
          <w:p>
            <w:pPr>
              <w:pStyle w:val="TableParagraph"/>
              <w:rPr>
                <w:rFonts w:ascii="Times New Roman"/>
                <w:sz w:val="18"/>
              </w:rPr>
            </w:pPr>
          </w:p>
        </w:tc>
        <w:tc>
          <w:tcPr>
            <w:tcW w:w="4576" w:type="dxa"/>
          </w:tcPr>
          <w:p>
            <w:pPr>
              <w:pStyle w:val="TableParagraph"/>
              <w:spacing w:before="86"/>
              <w:ind w:left="1111"/>
              <w:rPr>
                <w:sz w:val="18"/>
              </w:rPr>
            </w:pPr>
            <w:r>
              <w:rPr>
                <w:sz w:val="18"/>
              </w:rPr>
              <w:t>计生家庭合疗补助</w:t>
            </w:r>
          </w:p>
        </w:tc>
        <w:tc>
          <w:tcPr>
            <w:tcW w:w="1628" w:type="dxa"/>
          </w:tcPr>
          <w:p>
            <w:pPr>
              <w:pStyle w:val="TableParagraph"/>
              <w:spacing w:before="86"/>
              <w:ind w:right="13"/>
              <w:jc w:val="right"/>
              <w:rPr>
                <w:sz w:val="18"/>
              </w:rPr>
            </w:pPr>
            <w:r>
              <w:rPr>
                <w:sz w:val="18"/>
              </w:rPr>
              <w:t>275.00</w:t>
            </w:r>
          </w:p>
        </w:tc>
        <w:tc>
          <w:tcPr>
            <w:tcW w:w="6732" w:type="dxa"/>
          </w:tcPr>
          <w:p>
            <w:pPr>
              <w:pStyle w:val="TableParagraph"/>
              <w:spacing w:before="86"/>
              <w:ind w:left="32"/>
              <w:rPr>
                <w:sz w:val="18"/>
              </w:rPr>
            </w:pPr>
            <w:r>
              <w:rPr>
                <w:sz w:val="18"/>
              </w:rPr>
              <w:t>全县计划生育户合疗补助</w:t>
            </w:r>
          </w:p>
        </w:tc>
      </w:tr>
      <w:tr>
        <w:trPr>
          <w:trHeight w:val="520" w:hRule="atLeast"/>
        </w:trPr>
        <w:tc>
          <w:tcPr>
            <w:tcW w:w="500" w:type="dxa"/>
          </w:tcPr>
          <w:p>
            <w:pPr>
              <w:pStyle w:val="TableParagraph"/>
              <w:spacing w:before="130"/>
              <w:ind w:left="48" w:right="26"/>
              <w:jc w:val="center"/>
              <w:rPr>
                <w:sz w:val="18"/>
              </w:rPr>
            </w:pPr>
            <w:r>
              <w:rPr>
                <w:sz w:val="18"/>
              </w:rPr>
              <w:t>13</w:t>
            </w:r>
          </w:p>
        </w:tc>
        <w:tc>
          <w:tcPr>
            <w:tcW w:w="1216" w:type="dxa"/>
          </w:tcPr>
          <w:p>
            <w:pPr>
              <w:pStyle w:val="TableParagraph"/>
              <w:rPr>
                <w:rFonts w:ascii="Times New Roman"/>
                <w:sz w:val="18"/>
              </w:rPr>
            </w:pPr>
          </w:p>
        </w:tc>
        <w:tc>
          <w:tcPr>
            <w:tcW w:w="4576" w:type="dxa"/>
          </w:tcPr>
          <w:p>
            <w:pPr>
              <w:pStyle w:val="TableParagraph"/>
              <w:spacing w:before="130"/>
              <w:ind w:left="1111"/>
              <w:rPr>
                <w:sz w:val="18"/>
              </w:rPr>
            </w:pPr>
            <w:r>
              <w:rPr>
                <w:sz w:val="18"/>
              </w:rPr>
              <w:t>计生事业费</w:t>
            </w:r>
          </w:p>
        </w:tc>
        <w:tc>
          <w:tcPr>
            <w:tcW w:w="1628" w:type="dxa"/>
          </w:tcPr>
          <w:p>
            <w:pPr>
              <w:pStyle w:val="TableParagraph"/>
              <w:spacing w:before="130"/>
              <w:ind w:right="13"/>
              <w:jc w:val="right"/>
              <w:rPr>
                <w:sz w:val="18"/>
              </w:rPr>
            </w:pPr>
            <w:r>
              <w:rPr>
                <w:sz w:val="18"/>
              </w:rPr>
              <w:t>310.00</w:t>
            </w:r>
          </w:p>
        </w:tc>
        <w:tc>
          <w:tcPr>
            <w:tcW w:w="6732" w:type="dxa"/>
          </w:tcPr>
          <w:p>
            <w:pPr>
              <w:pStyle w:val="TableParagraph"/>
              <w:spacing w:line="228" w:lineRule="auto" w:before="30"/>
              <w:ind w:left="32"/>
              <w:rPr>
                <w:sz w:val="18"/>
              </w:rPr>
            </w:pPr>
            <w:r>
              <w:rPr>
                <w:sz w:val="18"/>
              </w:rPr>
              <w:t>村级专干工资，独生子女保健费，独女户、双女户安康保险计生特殊家庭慰问，流动人口计划生育管理服务等</w:t>
            </w:r>
          </w:p>
        </w:tc>
      </w:tr>
      <w:tr>
        <w:trPr>
          <w:trHeight w:val="440" w:hRule="atLeast"/>
        </w:trPr>
        <w:tc>
          <w:tcPr>
            <w:tcW w:w="500" w:type="dxa"/>
          </w:tcPr>
          <w:p>
            <w:pPr>
              <w:pStyle w:val="TableParagraph"/>
              <w:spacing w:before="86"/>
              <w:ind w:left="48" w:right="26"/>
              <w:jc w:val="center"/>
              <w:rPr>
                <w:sz w:val="18"/>
              </w:rPr>
            </w:pPr>
            <w:r>
              <w:rPr>
                <w:sz w:val="18"/>
              </w:rPr>
              <w:t>14</w:t>
            </w:r>
          </w:p>
        </w:tc>
        <w:tc>
          <w:tcPr>
            <w:tcW w:w="1216" w:type="dxa"/>
          </w:tcPr>
          <w:p>
            <w:pPr>
              <w:pStyle w:val="TableParagraph"/>
              <w:rPr>
                <w:rFonts w:ascii="Times New Roman"/>
                <w:sz w:val="18"/>
              </w:rPr>
            </w:pPr>
          </w:p>
        </w:tc>
        <w:tc>
          <w:tcPr>
            <w:tcW w:w="4576" w:type="dxa"/>
          </w:tcPr>
          <w:p>
            <w:pPr>
              <w:pStyle w:val="TableParagraph"/>
              <w:spacing w:before="86"/>
              <w:ind w:left="1111"/>
              <w:rPr>
                <w:sz w:val="18"/>
              </w:rPr>
            </w:pPr>
            <w:r>
              <w:rPr>
                <w:sz w:val="18"/>
              </w:rPr>
              <w:t>健康教育和病媒生物防治及爱卫专项经费</w:t>
            </w:r>
          </w:p>
        </w:tc>
        <w:tc>
          <w:tcPr>
            <w:tcW w:w="1628" w:type="dxa"/>
          </w:tcPr>
          <w:p>
            <w:pPr>
              <w:pStyle w:val="TableParagraph"/>
              <w:spacing w:before="86"/>
              <w:ind w:right="13"/>
              <w:jc w:val="right"/>
              <w:rPr>
                <w:sz w:val="18"/>
              </w:rPr>
            </w:pPr>
            <w:r>
              <w:rPr>
                <w:sz w:val="18"/>
              </w:rPr>
              <w:t>7.00</w:t>
            </w:r>
          </w:p>
        </w:tc>
        <w:tc>
          <w:tcPr>
            <w:tcW w:w="6732" w:type="dxa"/>
          </w:tcPr>
          <w:p>
            <w:pPr>
              <w:pStyle w:val="TableParagraph"/>
              <w:spacing w:before="86"/>
              <w:ind w:left="32"/>
              <w:rPr>
                <w:sz w:val="18"/>
              </w:rPr>
            </w:pPr>
            <w:r>
              <w:rPr>
                <w:sz w:val="18"/>
              </w:rPr>
              <w:t>健康教育、病媒生物防治及爱卫工作专项经费</w:t>
            </w:r>
          </w:p>
        </w:tc>
      </w:tr>
      <w:tr>
        <w:trPr>
          <w:trHeight w:val="440" w:hRule="atLeast"/>
        </w:trPr>
        <w:tc>
          <w:tcPr>
            <w:tcW w:w="500" w:type="dxa"/>
          </w:tcPr>
          <w:p>
            <w:pPr>
              <w:pStyle w:val="TableParagraph"/>
              <w:spacing w:before="86"/>
              <w:ind w:left="48" w:right="26"/>
              <w:jc w:val="center"/>
              <w:rPr>
                <w:sz w:val="18"/>
              </w:rPr>
            </w:pPr>
            <w:r>
              <w:rPr>
                <w:sz w:val="18"/>
              </w:rPr>
              <w:t>15</w:t>
            </w:r>
          </w:p>
        </w:tc>
        <w:tc>
          <w:tcPr>
            <w:tcW w:w="1216" w:type="dxa"/>
          </w:tcPr>
          <w:p>
            <w:pPr>
              <w:pStyle w:val="TableParagraph"/>
              <w:rPr>
                <w:rFonts w:ascii="Times New Roman"/>
                <w:sz w:val="18"/>
              </w:rPr>
            </w:pPr>
          </w:p>
        </w:tc>
        <w:tc>
          <w:tcPr>
            <w:tcW w:w="4576" w:type="dxa"/>
          </w:tcPr>
          <w:p>
            <w:pPr>
              <w:pStyle w:val="TableParagraph"/>
              <w:spacing w:before="86"/>
              <w:ind w:left="1111"/>
              <w:rPr>
                <w:sz w:val="18"/>
              </w:rPr>
            </w:pPr>
            <w:r>
              <w:rPr>
                <w:sz w:val="18"/>
              </w:rPr>
              <w:t>老龄事业费</w:t>
            </w:r>
          </w:p>
        </w:tc>
        <w:tc>
          <w:tcPr>
            <w:tcW w:w="1628" w:type="dxa"/>
          </w:tcPr>
          <w:p>
            <w:pPr>
              <w:pStyle w:val="TableParagraph"/>
              <w:spacing w:before="86"/>
              <w:ind w:right="13"/>
              <w:jc w:val="right"/>
              <w:rPr>
                <w:sz w:val="18"/>
              </w:rPr>
            </w:pPr>
            <w:r>
              <w:rPr>
                <w:sz w:val="18"/>
              </w:rPr>
              <w:t>5.00</w:t>
            </w:r>
          </w:p>
        </w:tc>
        <w:tc>
          <w:tcPr>
            <w:tcW w:w="6732" w:type="dxa"/>
          </w:tcPr>
          <w:p>
            <w:pPr>
              <w:pStyle w:val="TableParagraph"/>
              <w:spacing w:before="86"/>
              <w:ind w:left="32"/>
              <w:rPr>
                <w:sz w:val="18"/>
              </w:rPr>
            </w:pPr>
            <w:r>
              <w:rPr>
                <w:sz w:val="18"/>
              </w:rPr>
              <w:t>老龄事业专项经费</w:t>
            </w:r>
          </w:p>
        </w:tc>
      </w:tr>
      <w:tr>
        <w:trPr>
          <w:trHeight w:val="440" w:hRule="atLeast"/>
        </w:trPr>
        <w:tc>
          <w:tcPr>
            <w:tcW w:w="500" w:type="dxa"/>
          </w:tcPr>
          <w:p>
            <w:pPr>
              <w:pStyle w:val="TableParagraph"/>
              <w:spacing w:before="86"/>
              <w:ind w:left="48" w:right="26"/>
              <w:jc w:val="center"/>
              <w:rPr>
                <w:sz w:val="18"/>
              </w:rPr>
            </w:pPr>
            <w:r>
              <w:rPr>
                <w:sz w:val="18"/>
              </w:rPr>
              <w:t>16</w:t>
            </w:r>
          </w:p>
        </w:tc>
        <w:tc>
          <w:tcPr>
            <w:tcW w:w="1216" w:type="dxa"/>
          </w:tcPr>
          <w:p>
            <w:pPr>
              <w:pStyle w:val="TableParagraph"/>
              <w:rPr>
                <w:rFonts w:ascii="Times New Roman"/>
                <w:sz w:val="18"/>
              </w:rPr>
            </w:pPr>
          </w:p>
        </w:tc>
        <w:tc>
          <w:tcPr>
            <w:tcW w:w="4576" w:type="dxa"/>
          </w:tcPr>
          <w:p>
            <w:pPr>
              <w:pStyle w:val="TableParagraph"/>
              <w:spacing w:before="86"/>
              <w:ind w:left="1111"/>
              <w:rPr>
                <w:sz w:val="18"/>
              </w:rPr>
            </w:pPr>
            <w:r>
              <w:rPr>
                <w:sz w:val="18"/>
              </w:rPr>
              <w:t>卫生监督所执法工作经费</w:t>
            </w:r>
          </w:p>
        </w:tc>
        <w:tc>
          <w:tcPr>
            <w:tcW w:w="1628" w:type="dxa"/>
          </w:tcPr>
          <w:p>
            <w:pPr>
              <w:pStyle w:val="TableParagraph"/>
              <w:spacing w:before="86"/>
              <w:ind w:right="13"/>
              <w:jc w:val="right"/>
              <w:rPr>
                <w:sz w:val="18"/>
              </w:rPr>
            </w:pPr>
            <w:r>
              <w:rPr>
                <w:sz w:val="18"/>
              </w:rPr>
              <w:t>10.00</w:t>
            </w:r>
          </w:p>
        </w:tc>
        <w:tc>
          <w:tcPr>
            <w:tcW w:w="6732" w:type="dxa"/>
          </w:tcPr>
          <w:p>
            <w:pPr>
              <w:pStyle w:val="TableParagraph"/>
              <w:spacing w:before="86"/>
              <w:ind w:left="32"/>
              <w:rPr>
                <w:sz w:val="18"/>
              </w:rPr>
            </w:pPr>
            <w:r>
              <w:rPr>
                <w:sz w:val="18"/>
              </w:rPr>
              <w:t>卫生执法工作经费</w:t>
            </w:r>
          </w:p>
        </w:tc>
      </w:tr>
      <w:tr>
        <w:trPr>
          <w:trHeight w:val="440" w:hRule="atLeast"/>
        </w:trPr>
        <w:tc>
          <w:tcPr>
            <w:tcW w:w="500" w:type="dxa"/>
          </w:tcPr>
          <w:p>
            <w:pPr>
              <w:pStyle w:val="TableParagraph"/>
              <w:spacing w:before="86"/>
              <w:ind w:left="48" w:right="26"/>
              <w:jc w:val="center"/>
              <w:rPr>
                <w:sz w:val="18"/>
              </w:rPr>
            </w:pPr>
            <w:r>
              <w:rPr>
                <w:sz w:val="18"/>
              </w:rPr>
              <w:t>17</w:t>
            </w:r>
          </w:p>
        </w:tc>
        <w:tc>
          <w:tcPr>
            <w:tcW w:w="1216" w:type="dxa"/>
          </w:tcPr>
          <w:p>
            <w:pPr>
              <w:pStyle w:val="TableParagraph"/>
              <w:rPr>
                <w:rFonts w:ascii="Times New Roman"/>
                <w:sz w:val="18"/>
              </w:rPr>
            </w:pPr>
          </w:p>
        </w:tc>
        <w:tc>
          <w:tcPr>
            <w:tcW w:w="4576" w:type="dxa"/>
          </w:tcPr>
          <w:p>
            <w:pPr>
              <w:pStyle w:val="TableParagraph"/>
              <w:spacing w:before="86"/>
              <w:ind w:left="1111"/>
              <w:rPr>
                <w:sz w:val="18"/>
              </w:rPr>
            </w:pPr>
            <w:r>
              <w:rPr>
                <w:sz w:val="18"/>
              </w:rPr>
              <w:t>县级公立医院取消药品加成县级补助</w:t>
            </w:r>
          </w:p>
        </w:tc>
        <w:tc>
          <w:tcPr>
            <w:tcW w:w="1628" w:type="dxa"/>
          </w:tcPr>
          <w:p>
            <w:pPr>
              <w:pStyle w:val="TableParagraph"/>
              <w:spacing w:before="86"/>
              <w:ind w:right="13"/>
              <w:jc w:val="right"/>
              <w:rPr>
                <w:sz w:val="18"/>
              </w:rPr>
            </w:pPr>
            <w:r>
              <w:rPr>
                <w:sz w:val="18"/>
              </w:rPr>
              <w:t>167.00</w:t>
            </w:r>
          </w:p>
        </w:tc>
        <w:tc>
          <w:tcPr>
            <w:tcW w:w="6732" w:type="dxa"/>
          </w:tcPr>
          <w:p>
            <w:pPr>
              <w:pStyle w:val="TableParagraph"/>
              <w:spacing w:before="86"/>
              <w:ind w:left="32"/>
              <w:rPr>
                <w:sz w:val="18"/>
              </w:rPr>
            </w:pPr>
            <w:r>
              <w:rPr>
                <w:sz w:val="18"/>
              </w:rPr>
              <w:t>县级公立医院取消药品加成政策经费补助，</w:t>
            </w:r>
          </w:p>
        </w:tc>
      </w:tr>
      <w:tr>
        <w:trPr>
          <w:trHeight w:val="440" w:hRule="atLeast"/>
        </w:trPr>
        <w:tc>
          <w:tcPr>
            <w:tcW w:w="500" w:type="dxa"/>
          </w:tcPr>
          <w:p>
            <w:pPr>
              <w:pStyle w:val="TableParagraph"/>
              <w:spacing w:before="86"/>
              <w:ind w:left="48" w:right="26"/>
              <w:jc w:val="center"/>
              <w:rPr>
                <w:sz w:val="18"/>
              </w:rPr>
            </w:pPr>
            <w:r>
              <w:rPr>
                <w:sz w:val="18"/>
              </w:rPr>
              <w:t>18</w:t>
            </w:r>
          </w:p>
        </w:tc>
        <w:tc>
          <w:tcPr>
            <w:tcW w:w="1216" w:type="dxa"/>
          </w:tcPr>
          <w:p>
            <w:pPr>
              <w:pStyle w:val="TableParagraph"/>
              <w:rPr>
                <w:rFonts w:ascii="Times New Roman"/>
                <w:sz w:val="18"/>
              </w:rPr>
            </w:pPr>
          </w:p>
        </w:tc>
        <w:tc>
          <w:tcPr>
            <w:tcW w:w="4576" w:type="dxa"/>
          </w:tcPr>
          <w:p>
            <w:pPr>
              <w:pStyle w:val="TableParagraph"/>
              <w:spacing w:before="86"/>
              <w:ind w:left="1111"/>
              <w:rPr>
                <w:sz w:val="18"/>
              </w:rPr>
            </w:pPr>
            <w:r>
              <w:rPr>
                <w:sz w:val="18"/>
              </w:rPr>
              <w:t>孕产妇保健免费服务项目经费</w:t>
            </w:r>
          </w:p>
        </w:tc>
        <w:tc>
          <w:tcPr>
            <w:tcW w:w="1628" w:type="dxa"/>
          </w:tcPr>
          <w:p>
            <w:pPr>
              <w:pStyle w:val="TableParagraph"/>
              <w:spacing w:before="86"/>
              <w:ind w:right="13"/>
              <w:jc w:val="right"/>
              <w:rPr>
                <w:sz w:val="18"/>
              </w:rPr>
            </w:pPr>
            <w:r>
              <w:rPr>
                <w:sz w:val="18"/>
              </w:rPr>
              <w:t>16.00</w:t>
            </w:r>
          </w:p>
        </w:tc>
        <w:tc>
          <w:tcPr>
            <w:tcW w:w="6732" w:type="dxa"/>
          </w:tcPr>
          <w:p>
            <w:pPr>
              <w:pStyle w:val="TableParagraph"/>
              <w:spacing w:before="86"/>
              <w:ind w:left="32"/>
              <w:rPr>
                <w:sz w:val="18"/>
              </w:rPr>
            </w:pPr>
            <w:r>
              <w:rPr>
                <w:sz w:val="18"/>
              </w:rPr>
              <w:t>从2015年起，全县范围内实施孕产妇保健免费服务</w:t>
            </w:r>
          </w:p>
        </w:tc>
      </w:tr>
    </w:tbl>
    <w:p>
      <w:pPr>
        <w:spacing w:after="0"/>
        <w:rPr>
          <w:sz w:val="18"/>
        </w:rPr>
        <w:sectPr>
          <w:type w:val="continuous"/>
          <w:pgSz w:w="16840" w:h="11910" w:orient="landscape"/>
          <w:pgMar w:top="1100" w:bottom="280" w:left="1020" w:right="920"/>
        </w:sectPr>
      </w:pPr>
    </w:p>
    <w:p>
      <w:pPr>
        <w:spacing w:before="61"/>
        <w:ind w:left="164" w:right="0" w:firstLine="0"/>
        <w:jc w:val="left"/>
        <w:rPr>
          <w:sz w:val="18"/>
        </w:rPr>
      </w:pPr>
      <w:r>
        <w:rPr>
          <w:sz w:val="18"/>
        </w:rPr>
        <w:t>表11</w:t>
      </w:r>
    </w:p>
    <w:p>
      <w:pPr>
        <w:spacing w:line="240" w:lineRule="auto" w:before="12"/>
        <w:rPr>
          <w:sz w:val="31"/>
        </w:rPr>
      </w:pPr>
      <w:r>
        <w:rPr/>
        <w:br w:type="column"/>
      </w:r>
      <w:r>
        <w:rPr>
          <w:sz w:val="31"/>
        </w:rPr>
      </w:r>
    </w:p>
    <w:p>
      <w:pPr>
        <w:pStyle w:val="BodyText"/>
        <w:ind w:left="163"/>
      </w:pPr>
      <w:r>
        <w:rPr>
          <w:w w:val="95"/>
        </w:rPr>
        <w:t>2020部门综合预算财政拨款结转资金支出表</w:t>
      </w:r>
    </w:p>
    <w:p>
      <w:pPr>
        <w:spacing w:before="96"/>
        <w:ind w:left="5348" w:right="0" w:firstLine="0"/>
        <w:jc w:val="left"/>
        <w:rPr>
          <w:b/>
          <w:sz w:val="18"/>
        </w:rPr>
      </w:pPr>
      <w:r>
        <w:rPr>
          <w:b/>
          <w:sz w:val="18"/>
        </w:rPr>
        <w:t>金额单位：单位：万元</w:t>
      </w:r>
    </w:p>
    <w:p>
      <w:pPr>
        <w:spacing w:after="0"/>
        <w:jc w:val="left"/>
        <w:rPr>
          <w:sz w:val="18"/>
        </w:rPr>
        <w:sectPr>
          <w:pgSz w:w="16840" w:h="11910" w:orient="landscape"/>
          <w:pgMar w:top="1100" w:bottom="280" w:left="740" w:right="1260"/>
          <w:cols w:num="2" w:equalWidth="0">
            <w:col w:w="527" w:space="3649"/>
            <w:col w:w="10664"/>
          </w:cols>
        </w:sect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32"/>
        <w:gridCol w:w="820"/>
        <w:gridCol w:w="1200"/>
        <w:gridCol w:w="1184"/>
        <w:gridCol w:w="716"/>
        <w:gridCol w:w="1596"/>
        <w:gridCol w:w="1564"/>
        <w:gridCol w:w="1976"/>
        <w:gridCol w:w="2084"/>
        <w:gridCol w:w="956"/>
        <w:gridCol w:w="944"/>
        <w:gridCol w:w="1004"/>
      </w:tblGrid>
      <w:tr>
        <w:trPr>
          <w:trHeight w:val="600" w:hRule="atLeast"/>
        </w:trPr>
        <w:tc>
          <w:tcPr>
            <w:tcW w:w="532" w:type="dxa"/>
          </w:tcPr>
          <w:p>
            <w:pPr>
              <w:pStyle w:val="TableParagraph"/>
              <w:spacing w:before="4"/>
              <w:rPr>
                <w:b/>
                <w:sz w:val="13"/>
              </w:rPr>
            </w:pPr>
          </w:p>
          <w:p>
            <w:pPr>
              <w:pStyle w:val="TableParagraph"/>
              <w:ind w:left="83"/>
              <w:rPr>
                <w:sz w:val="18"/>
              </w:rPr>
            </w:pPr>
            <w:r>
              <w:rPr>
                <w:sz w:val="18"/>
              </w:rPr>
              <w:t>序号</w:t>
            </w:r>
          </w:p>
        </w:tc>
        <w:tc>
          <w:tcPr>
            <w:tcW w:w="820" w:type="dxa"/>
          </w:tcPr>
          <w:p>
            <w:pPr>
              <w:pStyle w:val="TableParagraph"/>
              <w:spacing w:line="228" w:lineRule="auto" w:before="74"/>
              <w:ind w:left="227" w:right="13" w:hanging="180"/>
              <w:rPr>
                <w:sz w:val="18"/>
              </w:rPr>
            </w:pPr>
            <w:r>
              <w:rPr>
                <w:sz w:val="18"/>
              </w:rPr>
              <w:t>预算单位代码</w:t>
            </w:r>
          </w:p>
        </w:tc>
        <w:tc>
          <w:tcPr>
            <w:tcW w:w="1200" w:type="dxa"/>
          </w:tcPr>
          <w:p>
            <w:pPr>
              <w:pStyle w:val="TableParagraph"/>
              <w:spacing w:before="4"/>
              <w:rPr>
                <w:b/>
                <w:sz w:val="13"/>
              </w:rPr>
            </w:pPr>
          </w:p>
          <w:p>
            <w:pPr>
              <w:pStyle w:val="TableParagraph"/>
              <w:ind w:left="60"/>
              <w:rPr>
                <w:sz w:val="18"/>
              </w:rPr>
            </w:pPr>
            <w:r>
              <w:rPr>
                <w:sz w:val="18"/>
              </w:rPr>
              <w:t>预算单位名称</w:t>
            </w:r>
          </w:p>
        </w:tc>
        <w:tc>
          <w:tcPr>
            <w:tcW w:w="1184" w:type="dxa"/>
          </w:tcPr>
          <w:p>
            <w:pPr>
              <w:pStyle w:val="TableParagraph"/>
              <w:spacing w:before="4"/>
              <w:rPr>
                <w:b/>
                <w:sz w:val="13"/>
              </w:rPr>
            </w:pPr>
          </w:p>
          <w:p>
            <w:pPr>
              <w:pStyle w:val="TableParagraph"/>
              <w:ind w:left="52"/>
              <w:rPr>
                <w:sz w:val="18"/>
              </w:rPr>
            </w:pPr>
            <w:r>
              <w:rPr>
                <w:sz w:val="18"/>
              </w:rPr>
              <w:t>预算项目名称</w:t>
            </w:r>
          </w:p>
        </w:tc>
        <w:tc>
          <w:tcPr>
            <w:tcW w:w="716" w:type="dxa"/>
          </w:tcPr>
          <w:p>
            <w:pPr>
              <w:pStyle w:val="TableParagraph"/>
              <w:spacing w:before="4"/>
              <w:rPr>
                <w:b/>
                <w:sz w:val="13"/>
              </w:rPr>
            </w:pPr>
          </w:p>
          <w:p>
            <w:pPr>
              <w:pStyle w:val="TableParagraph"/>
              <w:ind w:left="175"/>
              <w:rPr>
                <w:sz w:val="18"/>
              </w:rPr>
            </w:pPr>
            <w:r>
              <w:rPr>
                <w:sz w:val="18"/>
              </w:rPr>
              <w:t>金额</w:t>
            </w:r>
          </w:p>
        </w:tc>
        <w:tc>
          <w:tcPr>
            <w:tcW w:w="1596" w:type="dxa"/>
          </w:tcPr>
          <w:p>
            <w:pPr>
              <w:pStyle w:val="TableParagraph"/>
              <w:spacing w:before="4"/>
              <w:rPr>
                <w:b/>
                <w:sz w:val="13"/>
              </w:rPr>
            </w:pPr>
          </w:p>
          <w:p>
            <w:pPr>
              <w:pStyle w:val="TableParagraph"/>
              <w:ind w:left="76"/>
              <w:rPr>
                <w:sz w:val="18"/>
              </w:rPr>
            </w:pPr>
            <w:r>
              <w:rPr>
                <w:sz w:val="18"/>
              </w:rPr>
              <w:t>功能分类科目代码</w:t>
            </w:r>
          </w:p>
        </w:tc>
        <w:tc>
          <w:tcPr>
            <w:tcW w:w="1564" w:type="dxa"/>
          </w:tcPr>
          <w:p>
            <w:pPr>
              <w:pStyle w:val="TableParagraph"/>
              <w:spacing w:before="4"/>
              <w:rPr>
                <w:b/>
                <w:sz w:val="13"/>
              </w:rPr>
            </w:pPr>
          </w:p>
          <w:p>
            <w:pPr>
              <w:pStyle w:val="TableParagraph"/>
              <w:ind w:left="60"/>
              <w:rPr>
                <w:sz w:val="18"/>
              </w:rPr>
            </w:pPr>
            <w:r>
              <w:rPr>
                <w:sz w:val="18"/>
              </w:rPr>
              <w:t>功能分类科目名称</w:t>
            </w:r>
          </w:p>
        </w:tc>
        <w:tc>
          <w:tcPr>
            <w:tcW w:w="1976" w:type="dxa"/>
          </w:tcPr>
          <w:p>
            <w:pPr>
              <w:pStyle w:val="TableParagraph"/>
              <w:spacing w:before="4"/>
              <w:rPr>
                <w:b/>
                <w:sz w:val="13"/>
              </w:rPr>
            </w:pPr>
          </w:p>
          <w:p>
            <w:pPr>
              <w:pStyle w:val="TableParagraph"/>
              <w:ind w:left="88"/>
              <w:rPr>
                <w:sz w:val="18"/>
              </w:rPr>
            </w:pPr>
            <w:r>
              <w:rPr>
                <w:sz w:val="18"/>
              </w:rPr>
              <w:t>政府经济分类科目代码</w:t>
            </w:r>
          </w:p>
        </w:tc>
        <w:tc>
          <w:tcPr>
            <w:tcW w:w="2084" w:type="dxa"/>
          </w:tcPr>
          <w:p>
            <w:pPr>
              <w:pStyle w:val="TableParagraph"/>
              <w:spacing w:before="4"/>
              <w:rPr>
                <w:b/>
                <w:sz w:val="13"/>
              </w:rPr>
            </w:pPr>
          </w:p>
          <w:p>
            <w:pPr>
              <w:pStyle w:val="TableParagraph"/>
              <w:ind w:left="140"/>
              <w:rPr>
                <w:sz w:val="18"/>
              </w:rPr>
            </w:pPr>
            <w:r>
              <w:rPr>
                <w:sz w:val="18"/>
              </w:rPr>
              <w:t>政府经济分类科目名称</w:t>
            </w:r>
          </w:p>
        </w:tc>
        <w:tc>
          <w:tcPr>
            <w:tcW w:w="956" w:type="dxa"/>
          </w:tcPr>
          <w:p>
            <w:pPr>
              <w:pStyle w:val="TableParagraph"/>
              <w:spacing w:before="4"/>
              <w:rPr>
                <w:b/>
                <w:sz w:val="13"/>
              </w:rPr>
            </w:pPr>
          </w:p>
          <w:p>
            <w:pPr>
              <w:pStyle w:val="TableParagraph"/>
              <w:ind w:left="115"/>
              <w:rPr>
                <w:sz w:val="18"/>
              </w:rPr>
            </w:pPr>
            <w:r>
              <w:rPr>
                <w:sz w:val="18"/>
              </w:rPr>
              <w:t>项目类别</w:t>
            </w:r>
          </w:p>
        </w:tc>
        <w:tc>
          <w:tcPr>
            <w:tcW w:w="944" w:type="dxa"/>
          </w:tcPr>
          <w:p>
            <w:pPr>
              <w:pStyle w:val="TableParagraph"/>
              <w:spacing w:before="4"/>
              <w:rPr>
                <w:b/>
                <w:sz w:val="13"/>
              </w:rPr>
            </w:pPr>
          </w:p>
          <w:p>
            <w:pPr>
              <w:pStyle w:val="TableParagraph"/>
              <w:ind w:left="112"/>
              <w:rPr>
                <w:sz w:val="18"/>
              </w:rPr>
            </w:pPr>
            <w:r>
              <w:rPr>
                <w:sz w:val="18"/>
              </w:rPr>
              <w:t>资金性质</w:t>
            </w:r>
          </w:p>
        </w:tc>
        <w:tc>
          <w:tcPr>
            <w:tcW w:w="1004" w:type="dxa"/>
          </w:tcPr>
          <w:p>
            <w:pPr>
              <w:pStyle w:val="TableParagraph"/>
              <w:spacing w:before="4"/>
              <w:rPr>
                <w:b/>
                <w:sz w:val="13"/>
              </w:rPr>
            </w:pPr>
          </w:p>
          <w:p>
            <w:pPr>
              <w:pStyle w:val="TableParagraph"/>
              <w:ind w:left="320"/>
              <w:rPr>
                <w:sz w:val="18"/>
              </w:rPr>
            </w:pPr>
            <w:r>
              <w:rPr>
                <w:sz w:val="18"/>
              </w:rPr>
              <w:t>备注</w:t>
            </w:r>
          </w:p>
        </w:tc>
      </w:tr>
    </w:tbl>
    <w:p>
      <w:pPr>
        <w:spacing w:after="0"/>
        <w:rPr>
          <w:sz w:val="18"/>
        </w:rPr>
        <w:sectPr>
          <w:type w:val="continuous"/>
          <w:pgSz w:w="16840" w:h="11910" w:orient="landscape"/>
          <w:pgMar w:top="1100" w:bottom="280" w:left="740" w:right="1260"/>
        </w:sectPr>
      </w:pPr>
    </w:p>
    <w:p>
      <w:pPr>
        <w:spacing w:line="240" w:lineRule="auto" w:before="3"/>
        <w:rPr>
          <w:b/>
          <w:sz w:val="9"/>
        </w:rPr>
      </w:pPr>
    </w:p>
    <w:p>
      <w:pPr>
        <w:spacing w:before="45"/>
        <w:ind w:left="164" w:right="0" w:firstLine="0"/>
        <w:jc w:val="left"/>
        <w:rPr>
          <w:sz w:val="18"/>
        </w:rPr>
      </w:pPr>
      <w:r>
        <w:rPr>
          <w:sz w:val="18"/>
        </w:rPr>
        <w:t>表12</w:t>
      </w:r>
    </w:p>
    <w:p>
      <w:pPr>
        <w:spacing w:line="240" w:lineRule="auto" w:before="2"/>
        <w:rPr>
          <w:sz w:val="17"/>
        </w:rPr>
      </w:pPr>
    </w:p>
    <w:p>
      <w:pPr>
        <w:pStyle w:val="BodyText"/>
        <w:ind w:left="1823"/>
      </w:pPr>
      <w:r>
        <w:rPr>
          <w:w w:val="95"/>
        </w:rPr>
        <w:t>2020年部门综合预算政府采购（资产配置、购买服务）预算表（不含上年结转）</w:t>
      </w:r>
    </w:p>
    <w:p>
      <w:pPr>
        <w:spacing w:before="204"/>
        <w:ind w:left="0" w:right="144" w:firstLine="0"/>
        <w:jc w:val="right"/>
        <w:rPr>
          <w:sz w:val="18"/>
        </w:rPr>
      </w:pPr>
      <w:r>
        <w:rPr>
          <w:sz w:val="18"/>
        </w:rPr>
        <w:t>金额单位：单位：万元</w:t>
      </w:r>
    </w:p>
    <w:p>
      <w:pPr>
        <w:spacing w:line="240" w:lineRule="auto" w:before="0" w:after="1"/>
        <w:rPr>
          <w:sz w:val="8"/>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8"/>
        <w:gridCol w:w="532"/>
        <w:gridCol w:w="608"/>
        <w:gridCol w:w="608"/>
        <w:gridCol w:w="1032"/>
        <w:gridCol w:w="944"/>
        <w:gridCol w:w="972"/>
        <w:gridCol w:w="1248"/>
        <w:gridCol w:w="956"/>
        <w:gridCol w:w="852"/>
        <w:gridCol w:w="836"/>
        <w:gridCol w:w="668"/>
        <w:gridCol w:w="944"/>
        <w:gridCol w:w="852"/>
        <w:gridCol w:w="1172"/>
        <w:gridCol w:w="1004"/>
        <w:gridCol w:w="956"/>
      </w:tblGrid>
      <w:tr>
        <w:trPr>
          <w:trHeight w:val="560" w:hRule="atLeast"/>
        </w:trPr>
        <w:tc>
          <w:tcPr>
            <w:tcW w:w="548" w:type="dxa"/>
            <w:vMerge w:val="restart"/>
          </w:tcPr>
          <w:p>
            <w:pPr>
              <w:pStyle w:val="TableParagraph"/>
              <w:rPr>
                <w:sz w:val="18"/>
              </w:rPr>
            </w:pPr>
          </w:p>
          <w:p>
            <w:pPr>
              <w:pStyle w:val="TableParagraph"/>
              <w:spacing w:before="155"/>
              <w:ind w:left="92"/>
              <w:rPr>
                <w:sz w:val="18"/>
              </w:rPr>
            </w:pPr>
            <w:r>
              <w:rPr>
                <w:sz w:val="18"/>
              </w:rPr>
              <w:t>序号</w:t>
            </w:r>
          </w:p>
        </w:tc>
        <w:tc>
          <w:tcPr>
            <w:tcW w:w="1748" w:type="dxa"/>
            <w:gridSpan w:val="3"/>
          </w:tcPr>
          <w:p>
            <w:pPr>
              <w:pStyle w:val="TableParagraph"/>
              <w:spacing w:before="150"/>
              <w:ind w:left="511"/>
              <w:rPr>
                <w:sz w:val="18"/>
              </w:rPr>
            </w:pPr>
            <w:r>
              <w:rPr>
                <w:sz w:val="18"/>
              </w:rPr>
              <w:t>科目编码</w:t>
            </w:r>
          </w:p>
        </w:tc>
        <w:tc>
          <w:tcPr>
            <w:tcW w:w="1032" w:type="dxa"/>
            <w:vMerge w:val="restart"/>
          </w:tcPr>
          <w:p>
            <w:pPr>
              <w:pStyle w:val="TableParagraph"/>
              <w:rPr>
                <w:sz w:val="18"/>
              </w:rPr>
            </w:pPr>
          </w:p>
          <w:p>
            <w:pPr>
              <w:pStyle w:val="TableParagraph"/>
              <w:spacing w:before="155"/>
              <w:ind w:left="155"/>
              <w:rPr>
                <w:sz w:val="18"/>
              </w:rPr>
            </w:pPr>
            <w:r>
              <w:rPr>
                <w:sz w:val="18"/>
              </w:rPr>
              <w:t>单位编码</w:t>
            </w:r>
          </w:p>
        </w:tc>
        <w:tc>
          <w:tcPr>
            <w:tcW w:w="944" w:type="dxa"/>
            <w:vMerge w:val="restart"/>
          </w:tcPr>
          <w:p>
            <w:pPr>
              <w:pStyle w:val="TableParagraph"/>
              <w:rPr>
                <w:sz w:val="18"/>
              </w:rPr>
            </w:pPr>
          </w:p>
          <w:p>
            <w:pPr>
              <w:pStyle w:val="TableParagraph"/>
              <w:spacing w:before="155"/>
              <w:ind w:left="111"/>
              <w:rPr>
                <w:sz w:val="18"/>
              </w:rPr>
            </w:pPr>
            <w:r>
              <w:rPr>
                <w:sz w:val="18"/>
              </w:rPr>
              <w:t>采购项目</w:t>
            </w:r>
          </w:p>
        </w:tc>
        <w:tc>
          <w:tcPr>
            <w:tcW w:w="972" w:type="dxa"/>
            <w:vMerge w:val="restart"/>
          </w:tcPr>
          <w:p>
            <w:pPr>
              <w:pStyle w:val="TableParagraph"/>
              <w:rPr>
                <w:sz w:val="18"/>
              </w:rPr>
            </w:pPr>
          </w:p>
          <w:p>
            <w:pPr>
              <w:pStyle w:val="TableParagraph"/>
              <w:spacing w:before="155"/>
              <w:ind w:left="123"/>
              <w:rPr>
                <w:sz w:val="18"/>
              </w:rPr>
            </w:pPr>
            <w:r>
              <w:rPr>
                <w:sz w:val="18"/>
              </w:rPr>
              <w:t>采购目录</w:t>
            </w:r>
          </w:p>
        </w:tc>
        <w:tc>
          <w:tcPr>
            <w:tcW w:w="1248" w:type="dxa"/>
            <w:vMerge w:val="restart"/>
          </w:tcPr>
          <w:p>
            <w:pPr>
              <w:pStyle w:val="TableParagraph"/>
              <w:rPr>
                <w:sz w:val="18"/>
              </w:rPr>
            </w:pPr>
          </w:p>
          <w:p>
            <w:pPr>
              <w:pStyle w:val="TableParagraph"/>
              <w:spacing w:before="155"/>
              <w:ind w:left="83"/>
              <w:rPr>
                <w:sz w:val="18"/>
              </w:rPr>
            </w:pPr>
            <w:r>
              <w:rPr>
                <w:sz w:val="18"/>
              </w:rPr>
              <w:t>购买服务内容</w:t>
            </w:r>
          </w:p>
        </w:tc>
        <w:tc>
          <w:tcPr>
            <w:tcW w:w="956" w:type="dxa"/>
            <w:vMerge w:val="restart"/>
          </w:tcPr>
          <w:p>
            <w:pPr>
              <w:pStyle w:val="TableParagraph"/>
              <w:rPr>
                <w:sz w:val="18"/>
              </w:rPr>
            </w:pPr>
          </w:p>
          <w:p>
            <w:pPr>
              <w:pStyle w:val="TableParagraph"/>
              <w:spacing w:before="155"/>
              <w:ind w:left="116"/>
              <w:rPr>
                <w:sz w:val="18"/>
              </w:rPr>
            </w:pPr>
            <w:r>
              <w:rPr>
                <w:sz w:val="18"/>
              </w:rPr>
              <w:t>规格型号</w:t>
            </w:r>
          </w:p>
        </w:tc>
        <w:tc>
          <w:tcPr>
            <w:tcW w:w="852" w:type="dxa"/>
            <w:vMerge w:val="restart"/>
          </w:tcPr>
          <w:p>
            <w:pPr>
              <w:pStyle w:val="TableParagraph"/>
              <w:rPr>
                <w:sz w:val="18"/>
              </w:rPr>
            </w:pPr>
          </w:p>
          <w:p>
            <w:pPr>
              <w:pStyle w:val="TableParagraph"/>
              <w:spacing w:before="155"/>
              <w:ind w:left="243"/>
              <w:rPr>
                <w:sz w:val="18"/>
              </w:rPr>
            </w:pPr>
            <w:r>
              <w:rPr>
                <w:sz w:val="18"/>
              </w:rPr>
              <w:t>数量</w:t>
            </w:r>
          </w:p>
        </w:tc>
        <w:tc>
          <w:tcPr>
            <w:tcW w:w="1504" w:type="dxa"/>
            <w:gridSpan w:val="2"/>
          </w:tcPr>
          <w:p>
            <w:pPr>
              <w:pStyle w:val="TableParagraph"/>
              <w:spacing w:line="228" w:lineRule="auto" w:before="50"/>
              <w:ind w:left="391" w:right="-7" w:hanging="360"/>
              <w:rPr>
                <w:sz w:val="18"/>
              </w:rPr>
            </w:pPr>
            <w:r>
              <w:rPr>
                <w:sz w:val="18"/>
              </w:rPr>
              <w:t>部门预算支出经济科目编码</w:t>
            </w:r>
          </w:p>
        </w:tc>
        <w:tc>
          <w:tcPr>
            <w:tcW w:w="1796" w:type="dxa"/>
            <w:gridSpan w:val="2"/>
          </w:tcPr>
          <w:p>
            <w:pPr>
              <w:pStyle w:val="TableParagraph"/>
              <w:spacing w:line="228" w:lineRule="auto" w:before="50"/>
              <w:ind w:left="448" w:right="48" w:hanging="360"/>
              <w:rPr>
                <w:sz w:val="18"/>
              </w:rPr>
            </w:pPr>
            <w:r>
              <w:rPr>
                <w:sz w:val="18"/>
              </w:rPr>
              <w:t>政府预算支出经济分类科目编码</w:t>
            </w:r>
          </w:p>
        </w:tc>
        <w:tc>
          <w:tcPr>
            <w:tcW w:w="1172" w:type="dxa"/>
            <w:vMerge w:val="restart"/>
          </w:tcPr>
          <w:p>
            <w:pPr>
              <w:pStyle w:val="TableParagraph"/>
              <w:rPr>
                <w:sz w:val="18"/>
              </w:rPr>
            </w:pPr>
          </w:p>
          <w:p>
            <w:pPr>
              <w:pStyle w:val="TableParagraph"/>
              <w:spacing w:before="155"/>
              <w:ind w:left="43"/>
              <w:rPr>
                <w:sz w:val="18"/>
              </w:rPr>
            </w:pPr>
            <w:r>
              <w:rPr>
                <w:sz w:val="18"/>
              </w:rPr>
              <w:t>实施采购时间</w:t>
            </w:r>
          </w:p>
        </w:tc>
        <w:tc>
          <w:tcPr>
            <w:tcW w:w="1004" w:type="dxa"/>
            <w:vMerge w:val="restart"/>
          </w:tcPr>
          <w:p>
            <w:pPr>
              <w:pStyle w:val="TableParagraph"/>
              <w:rPr>
                <w:sz w:val="18"/>
              </w:rPr>
            </w:pPr>
          </w:p>
          <w:p>
            <w:pPr>
              <w:pStyle w:val="TableParagraph"/>
              <w:spacing w:before="155"/>
              <w:ind w:left="140"/>
              <w:rPr>
                <w:sz w:val="18"/>
              </w:rPr>
            </w:pPr>
            <w:r>
              <w:rPr>
                <w:sz w:val="18"/>
              </w:rPr>
              <w:t>预算金额</w:t>
            </w:r>
          </w:p>
        </w:tc>
        <w:tc>
          <w:tcPr>
            <w:tcW w:w="956" w:type="dxa"/>
            <w:vMerge w:val="restart"/>
          </w:tcPr>
          <w:p>
            <w:pPr>
              <w:pStyle w:val="TableParagraph"/>
              <w:rPr>
                <w:sz w:val="18"/>
              </w:rPr>
            </w:pPr>
          </w:p>
          <w:p>
            <w:pPr>
              <w:pStyle w:val="TableParagraph"/>
              <w:spacing w:before="155"/>
              <w:ind w:left="296"/>
              <w:rPr>
                <w:sz w:val="18"/>
              </w:rPr>
            </w:pPr>
            <w:r>
              <w:rPr>
                <w:sz w:val="18"/>
              </w:rPr>
              <w:t>说明</w:t>
            </w:r>
          </w:p>
        </w:tc>
      </w:tr>
      <w:tr>
        <w:trPr>
          <w:trHeight w:val="460" w:hRule="atLeast"/>
        </w:trPr>
        <w:tc>
          <w:tcPr>
            <w:tcW w:w="548" w:type="dxa"/>
            <w:vMerge/>
            <w:tcBorders>
              <w:top w:val="nil"/>
            </w:tcBorders>
          </w:tcPr>
          <w:p>
            <w:pPr>
              <w:rPr>
                <w:sz w:val="2"/>
                <w:szCs w:val="2"/>
              </w:rPr>
            </w:pPr>
          </w:p>
        </w:tc>
        <w:tc>
          <w:tcPr>
            <w:tcW w:w="532" w:type="dxa"/>
          </w:tcPr>
          <w:p>
            <w:pPr>
              <w:pStyle w:val="TableParagraph"/>
              <w:spacing w:before="98"/>
              <w:ind w:left="175"/>
              <w:rPr>
                <w:sz w:val="18"/>
              </w:rPr>
            </w:pPr>
            <w:r>
              <w:rPr>
                <w:sz w:val="18"/>
              </w:rPr>
              <w:t>类</w:t>
            </w:r>
          </w:p>
        </w:tc>
        <w:tc>
          <w:tcPr>
            <w:tcW w:w="608" w:type="dxa"/>
          </w:tcPr>
          <w:p>
            <w:pPr>
              <w:pStyle w:val="TableParagraph"/>
              <w:spacing w:before="98"/>
              <w:ind w:left="211"/>
              <w:rPr>
                <w:sz w:val="18"/>
              </w:rPr>
            </w:pPr>
            <w:r>
              <w:rPr>
                <w:sz w:val="18"/>
              </w:rPr>
              <w:t>款</w:t>
            </w:r>
          </w:p>
        </w:tc>
        <w:tc>
          <w:tcPr>
            <w:tcW w:w="608" w:type="dxa"/>
          </w:tcPr>
          <w:p>
            <w:pPr>
              <w:pStyle w:val="TableParagraph"/>
              <w:spacing w:before="98"/>
              <w:ind w:left="211"/>
              <w:rPr>
                <w:sz w:val="18"/>
              </w:rPr>
            </w:pPr>
            <w:r>
              <w:rPr>
                <w:sz w:val="18"/>
              </w:rPr>
              <w:t>项</w:t>
            </w:r>
          </w:p>
        </w:tc>
        <w:tc>
          <w:tcPr>
            <w:tcW w:w="1032" w:type="dxa"/>
            <w:vMerge/>
            <w:tcBorders>
              <w:top w:val="nil"/>
            </w:tcBorders>
          </w:tcPr>
          <w:p>
            <w:pPr>
              <w:rPr>
                <w:sz w:val="2"/>
                <w:szCs w:val="2"/>
              </w:rPr>
            </w:pPr>
          </w:p>
        </w:tc>
        <w:tc>
          <w:tcPr>
            <w:tcW w:w="944" w:type="dxa"/>
            <w:vMerge/>
            <w:tcBorders>
              <w:top w:val="nil"/>
            </w:tcBorders>
          </w:tcPr>
          <w:p>
            <w:pPr>
              <w:rPr>
                <w:sz w:val="2"/>
                <w:szCs w:val="2"/>
              </w:rPr>
            </w:pPr>
          </w:p>
        </w:tc>
        <w:tc>
          <w:tcPr>
            <w:tcW w:w="972" w:type="dxa"/>
            <w:vMerge/>
            <w:tcBorders>
              <w:top w:val="nil"/>
            </w:tcBorders>
          </w:tcPr>
          <w:p>
            <w:pPr>
              <w:rPr>
                <w:sz w:val="2"/>
                <w:szCs w:val="2"/>
              </w:rPr>
            </w:pPr>
          </w:p>
        </w:tc>
        <w:tc>
          <w:tcPr>
            <w:tcW w:w="1248" w:type="dxa"/>
            <w:vMerge/>
            <w:tcBorders>
              <w:top w:val="nil"/>
            </w:tcBorders>
          </w:tcPr>
          <w:p>
            <w:pPr>
              <w:rPr>
                <w:sz w:val="2"/>
                <w:szCs w:val="2"/>
              </w:rPr>
            </w:pPr>
          </w:p>
        </w:tc>
        <w:tc>
          <w:tcPr>
            <w:tcW w:w="956" w:type="dxa"/>
            <w:vMerge/>
            <w:tcBorders>
              <w:top w:val="nil"/>
            </w:tcBorders>
          </w:tcPr>
          <w:p>
            <w:pPr>
              <w:rPr>
                <w:sz w:val="2"/>
                <w:szCs w:val="2"/>
              </w:rPr>
            </w:pPr>
          </w:p>
        </w:tc>
        <w:tc>
          <w:tcPr>
            <w:tcW w:w="852" w:type="dxa"/>
            <w:vMerge/>
            <w:tcBorders>
              <w:top w:val="nil"/>
            </w:tcBorders>
          </w:tcPr>
          <w:p>
            <w:pPr>
              <w:rPr>
                <w:sz w:val="2"/>
                <w:szCs w:val="2"/>
              </w:rPr>
            </w:pPr>
          </w:p>
        </w:tc>
        <w:tc>
          <w:tcPr>
            <w:tcW w:w="836" w:type="dxa"/>
          </w:tcPr>
          <w:p>
            <w:pPr>
              <w:pStyle w:val="TableParagraph"/>
              <w:spacing w:before="98"/>
              <w:ind w:left="20"/>
              <w:jc w:val="center"/>
              <w:rPr>
                <w:sz w:val="18"/>
              </w:rPr>
            </w:pPr>
            <w:r>
              <w:rPr>
                <w:sz w:val="18"/>
              </w:rPr>
              <w:t>类</w:t>
            </w:r>
          </w:p>
        </w:tc>
        <w:tc>
          <w:tcPr>
            <w:tcW w:w="668" w:type="dxa"/>
          </w:tcPr>
          <w:p>
            <w:pPr>
              <w:pStyle w:val="TableParagraph"/>
              <w:spacing w:before="98"/>
              <w:ind w:left="20"/>
              <w:jc w:val="center"/>
              <w:rPr>
                <w:sz w:val="18"/>
              </w:rPr>
            </w:pPr>
            <w:r>
              <w:rPr>
                <w:sz w:val="18"/>
              </w:rPr>
              <w:t>款</w:t>
            </w:r>
          </w:p>
        </w:tc>
        <w:tc>
          <w:tcPr>
            <w:tcW w:w="944" w:type="dxa"/>
          </w:tcPr>
          <w:p>
            <w:pPr>
              <w:pStyle w:val="TableParagraph"/>
              <w:spacing w:before="98"/>
              <w:ind w:left="16"/>
              <w:jc w:val="center"/>
              <w:rPr>
                <w:sz w:val="18"/>
              </w:rPr>
            </w:pPr>
            <w:r>
              <w:rPr>
                <w:sz w:val="18"/>
              </w:rPr>
              <w:t>类</w:t>
            </w:r>
          </w:p>
        </w:tc>
        <w:tc>
          <w:tcPr>
            <w:tcW w:w="852" w:type="dxa"/>
          </w:tcPr>
          <w:p>
            <w:pPr>
              <w:pStyle w:val="TableParagraph"/>
              <w:spacing w:before="98"/>
              <w:ind w:left="20"/>
              <w:jc w:val="center"/>
              <w:rPr>
                <w:sz w:val="18"/>
              </w:rPr>
            </w:pPr>
            <w:r>
              <w:rPr>
                <w:sz w:val="18"/>
              </w:rPr>
              <w:t>款</w:t>
            </w:r>
          </w:p>
        </w:tc>
        <w:tc>
          <w:tcPr>
            <w:tcW w:w="1172" w:type="dxa"/>
            <w:vMerge/>
            <w:tcBorders>
              <w:top w:val="nil"/>
            </w:tcBorders>
          </w:tcPr>
          <w:p>
            <w:pPr>
              <w:rPr>
                <w:sz w:val="2"/>
                <w:szCs w:val="2"/>
              </w:rPr>
            </w:pPr>
          </w:p>
        </w:tc>
        <w:tc>
          <w:tcPr>
            <w:tcW w:w="1004" w:type="dxa"/>
            <w:vMerge/>
            <w:tcBorders>
              <w:top w:val="nil"/>
            </w:tcBorders>
          </w:tcPr>
          <w:p>
            <w:pPr>
              <w:rPr>
                <w:sz w:val="2"/>
                <w:szCs w:val="2"/>
              </w:rPr>
            </w:pPr>
          </w:p>
        </w:tc>
        <w:tc>
          <w:tcPr>
            <w:tcW w:w="956" w:type="dxa"/>
            <w:vMerge/>
            <w:tcBorders>
              <w:top w:val="nil"/>
            </w:tcBorders>
          </w:tcPr>
          <w:p>
            <w:pPr>
              <w:rPr>
                <w:sz w:val="2"/>
                <w:szCs w:val="2"/>
              </w:rPr>
            </w:pPr>
          </w:p>
        </w:tc>
      </w:tr>
    </w:tbl>
    <w:p>
      <w:pPr>
        <w:spacing w:after="0"/>
        <w:rPr>
          <w:sz w:val="2"/>
          <w:szCs w:val="2"/>
        </w:rPr>
        <w:sectPr>
          <w:pgSz w:w="16840" w:h="11910" w:orient="landscape"/>
          <w:pgMar w:top="1100" w:bottom="280" w:left="1240" w:right="620"/>
        </w:sectPr>
      </w:pPr>
    </w:p>
    <w:p>
      <w:pPr>
        <w:spacing w:before="21"/>
        <w:ind w:left="164" w:right="0" w:firstLine="0"/>
        <w:jc w:val="left"/>
        <w:rPr>
          <w:sz w:val="18"/>
        </w:rPr>
      </w:pPr>
      <w:r>
        <w:rPr>
          <w:sz w:val="18"/>
        </w:rPr>
        <w:t>表13</w:t>
      </w:r>
    </w:p>
    <w:p>
      <w:pPr>
        <w:spacing w:line="240" w:lineRule="auto" w:before="3"/>
        <w:rPr>
          <w:sz w:val="25"/>
        </w:rPr>
      </w:pPr>
      <w:r>
        <w:rPr/>
        <w:br w:type="column"/>
      </w:r>
      <w:r>
        <w:rPr>
          <w:sz w:val="25"/>
        </w:rPr>
      </w:r>
    </w:p>
    <w:p>
      <w:pPr>
        <w:pStyle w:val="BodyText"/>
        <w:ind w:left="164"/>
      </w:pPr>
      <w:r>
        <w:rPr>
          <w:w w:val="95"/>
        </w:rPr>
        <w:t>2020年部门综合预算一般公共预算拨款“三公”经费、会议费、培训费表（不含上年结转）</w:t>
      </w:r>
    </w:p>
    <w:p>
      <w:pPr>
        <w:spacing w:before="172"/>
        <w:ind w:left="0" w:right="148" w:firstLine="0"/>
        <w:jc w:val="right"/>
        <w:rPr>
          <w:sz w:val="18"/>
        </w:rPr>
      </w:pPr>
      <w:r>
        <w:rPr>
          <w:sz w:val="18"/>
        </w:rPr>
        <w:t>金额单位：单位：万元</w:t>
      </w:r>
    </w:p>
    <w:p>
      <w:pPr>
        <w:spacing w:after="0"/>
        <w:jc w:val="right"/>
        <w:rPr>
          <w:sz w:val="18"/>
        </w:rPr>
        <w:sectPr>
          <w:pgSz w:w="16840" w:h="11910" w:orient="landscape"/>
          <w:pgMar w:top="520" w:bottom="280" w:left="840" w:right="620"/>
          <w:cols w:num="2" w:equalWidth="0">
            <w:col w:w="527" w:space="521"/>
            <w:col w:w="14332"/>
          </w:cols>
        </w:sectPr>
      </w:pPr>
    </w:p>
    <w:p>
      <w:pPr>
        <w:spacing w:line="240" w:lineRule="auto" w:before="7"/>
        <w:rPr>
          <w:sz w:val="5"/>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4"/>
        <w:gridCol w:w="1032"/>
        <w:gridCol w:w="1856"/>
        <w:gridCol w:w="652"/>
        <w:gridCol w:w="716"/>
        <w:gridCol w:w="260"/>
        <w:gridCol w:w="532"/>
        <w:gridCol w:w="608"/>
        <w:gridCol w:w="272"/>
        <w:gridCol w:w="548"/>
        <w:gridCol w:w="244"/>
        <w:gridCol w:w="288"/>
        <w:gridCol w:w="488"/>
        <w:gridCol w:w="516"/>
        <w:gridCol w:w="336"/>
        <w:gridCol w:w="500"/>
        <w:gridCol w:w="364"/>
        <w:gridCol w:w="336"/>
        <w:gridCol w:w="424"/>
        <w:gridCol w:w="272"/>
        <w:gridCol w:w="244"/>
        <w:gridCol w:w="640"/>
        <w:gridCol w:w="640"/>
        <w:gridCol w:w="228"/>
        <w:gridCol w:w="564"/>
        <w:gridCol w:w="668"/>
        <w:gridCol w:w="412"/>
        <w:gridCol w:w="744"/>
        <w:gridCol w:w="212"/>
        <w:gridCol w:w="228"/>
      </w:tblGrid>
      <w:tr>
        <w:trPr>
          <w:trHeight w:val="260" w:hRule="atLeast"/>
        </w:trPr>
        <w:tc>
          <w:tcPr>
            <w:tcW w:w="304"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228" w:lineRule="auto" w:before="125"/>
              <w:ind w:left="60" w:right="24"/>
              <w:rPr>
                <w:sz w:val="18"/>
              </w:rPr>
            </w:pPr>
            <w:r>
              <w:rPr>
                <w:sz w:val="18"/>
              </w:rPr>
              <w:t>序号</w:t>
            </w:r>
          </w:p>
        </w:tc>
        <w:tc>
          <w:tcPr>
            <w:tcW w:w="1032"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
              <w:rPr>
                <w:sz w:val="17"/>
              </w:rPr>
            </w:pPr>
          </w:p>
          <w:p>
            <w:pPr>
              <w:pStyle w:val="TableParagraph"/>
              <w:ind w:left="155"/>
              <w:rPr>
                <w:sz w:val="18"/>
              </w:rPr>
            </w:pPr>
            <w:r>
              <w:rPr>
                <w:sz w:val="18"/>
              </w:rPr>
              <w:t>单位编码</w:t>
            </w:r>
          </w:p>
        </w:tc>
        <w:tc>
          <w:tcPr>
            <w:tcW w:w="1856"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
              <w:rPr>
                <w:sz w:val="17"/>
              </w:rPr>
            </w:pPr>
          </w:p>
          <w:p>
            <w:pPr>
              <w:pStyle w:val="TableParagraph"/>
              <w:ind w:left="568"/>
              <w:rPr>
                <w:sz w:val="18"/>
              </w:rPr>
            </w:pPr>
            <w:r>
              <w:rPr>
                <w:sz w:val="18"/>
              </w:rPr>
              <w:t>单位名称</w:t>
            </w:r>
          </w:p>
        </w:tc>
        <w:tc>
          <w:tcPr>
            <w:tcW w:w="4120" w:type="dxa"/>
            <w:gridSpan w:val="9"/>
          </w:tcPr>
          <w:p>
            <w:pPr>
              <w:pStyle w:val="TableParagraph"/>
              <w:spacing w:before="6"/>
              <w:ind w:left="1768" w:right="1752"/>
              <w:jc w:val="center"/>
              <w:rPr>
                <w:sz w:val="18"/>
              </w:rPr>
            </w:pPr>
            <w:r>
              <w:rPr>
                <w:sz w:val="18"/>
              </w:rPr>
              <w:t>2019年</w:t>
            </w:r>
          </w:p>
        </w:tc>
        <w:tc>
          <w:tcPr>
            <w:tcW w:w="3480" w:type="dxa"/>
            <w:gridSpan w:val="9"/>
          </w:tcPr>
          <w:p>
            <w:pPr>
              <w:pStyle w:val="TableParagraph"/>
              <w:spacing w:before="6"/>
              <w:ind w:left="1448" w:right="1432"/>
              <w:jc w:val="center"/>
              <w:rPr>
                <w:sz w:val="18"/>
              </w:rPr>
            </w:pPr>
            <w:r>
              <w:rPr>
                <w:sz w:val="18"/>
              </w:rPr>
              <w:t>2020年</w:t>
            </w:r>
          </w:p>
        </w:tc>
        <w:tc>
          <w:tcPr>
            <w:tcW w:w="4336" w:type="dxa"/>
            <w:gridSpan w:val="9"/>
          </w:tcPr>
          <w:p>
            <w:pPr>
              <w:pStyle w:val="TableParagraph"/>
              <w:spacing w:before="6"/>
              <w:ind w:left="1608" w:right="1588"/>
              <w:jc w:val="center"/>
              <w:rPr>
                <w:sz w:val="18"/>
              </w:rPr>
            </w:pPr>
            <w:r>
              <w:rPr>
                <w:sz w:val="18"/>
              </w:rPr>
              <w:t>增减变化情况</w:t>
            </w:r>
          </w:p>
        </w:tc>
      </w:tr>
      <w:tr>
        <w:trPr>
          <w:trHeight w:val="480" w:hRule="atLeast"/>
        </w:trPr>
        <w:tc>
          <w:tcPr>
            <w:tcW w:w="304" w:type="dxa"/>
            <w:vMerge/>
            <w:tcBorders>
              <w:top w:val="nil"/>
            </w:tcBorders>
          </w:tcPr>
          <w:p>
            <w:pPr>
              <w:rPr>
                <w:sz w:val="2"/>
                <w:szCs w:val="2"/>
              </w:rPr>
            </w:pPr>
          </w:p>
        </w:tc>
        <w:tc>
          <w:tcPr>
            <w:tcW w:w="1032" w:type="dxa"/>
            <w:vMerge/>
            <w:tcBorders>
              <w:top w:val="nil"/>
            </w:tcBorders>
          </w:tcPr>
          <w:p>
            <w:pPr>
              <w:rPr>
                <w:sz w:val="2"/>
                <w:szCs w:val="2"/>
              </w:rPr>
            </w:pPr>
          </w:p>
        </w:tc>
        <w:tc>
          <w:tcPr>
            <w:tcW w:w="1856" w:type="dxa"/>
            <w:vMerge/>
            <w:tcBorders>
              <w:top w:val="nil"/>
            </w:tcBorders>
          </w:tcPr>
          <w:p>
            <w:pPr>
              <w:rPr>
                <w:sz w:val="2"/>
                <w:szCs w:val="2"/>
              </w:rPr>
            </w:pPr>
          </w:p>
        </w:tc>
        <w:tc>
          <w:tcPr>
            <w:tcW w:w="652"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23"/>
              </w:rPr>
            </w:pPr>
          </w:p>
          <w:p>
            <w:pPr>
              <w:pStyle w:val="TableParagraph"/>
              <w:ind w:left="144"/>
              <w:rPr>
                <w:sz w:val="18"/>
              </w:rPr>
            </w:pPr>
            <w:r>
              <w:rPr>
                <w:sz w:val="18"/>
              </w:rPr>
              <w:t>合计</w:t>
            </w:r>
          </w:p>
        </w:tc>
        <w:tc>
          <w:tcPr>
            <w:tcW w:w="2936" w:type="dxa"/>
            <w:gridSpan w:val="6"/>
          </w:tcPr>
          <w:p>
            <w:pPr>
              <w:pStyle w:val="TableParagraph"/>
              <w:spacing w:line="228" w:lineRule="auto" w:before="10"/>
              <w:ind w:left="1107" w:right="81" w:hanging="992"/>
              <w:rPr>
                <w:sz w:val="18"/>
              </w:rPr>
            </w:pPr>
            <w:r>
              <w:rPr>
                <w:sz w:val="18"/>
              </w:rPr>
              <w:t>一般公共预算拨款安排的“三公” 经费预算</w:t>
            </w:r>
          </w:p>
        </w:tc>
        <w:tc>
          <w:tcPr>
            <w:tcW w:w="244" w:type="dxa"/>
            <w:vMerge w:val="restart"/>
          </w:tcPr>
          <w:p>
            <w:pPr>
              <w:pStyle w:val="TableParagraph"/>
              <w:rPr>
                <w:sz w:val="18"/>
              </w:rPr>
            </w:pPr>
          </w:p>
          <w:p>
            <w:pPr>
              <w:pStyle w:val="TableParagraph"/>
              <w:rPr>
                <w:sz w:val="18"/>
              </w:rPr>
            </w:pPr>
          </w:p>
          <w:p>
            <w:pPr>
              <w:pStyle w:val="TableParagraph"/>
              <w:rPr>
                <w:sz w:val="18"/>
              </w:rPr>
            </w:pPr>
          </w:p>
          <w:p>
            <w:pPr>
              <w:pStyle w:val="TableParagraph"/>
              <w:spacing w:before="8"/>
              <w:rPr>
                <w:sz w:val="25"/>
              </w:rPr>
            </w:pPr>
          </w:p>
          <w:p>
            <w:pPr>
              <w:pStyle w:val="TableParagraph"/>
              <w:spacing w:line="228" w:lineRule="auto"/>
              <w:ind w:left="31" w:right="11"/>
              <w:jc w:val="both"/>
              <w:rPr>
                <w:sz w:val="18"/>
              </w:rPr>
            </w:pPr>
            <w:r>
              <w:rPr>
                <w:sz w:val="18"/>
              </w:rPr>
              <w:t>会议费</w:t>
            </w:r>
          </w:p>
        </w:tc>
        <w:tc>
          <w:tcPr>
            <w:tcW w:w="288" w:type="dxa"/>
            <w:vMerge w:val="restart"/>
          </w:tcPr>
          <w:p>
            <w:pPr>
              <w:pStyle w:val="TableParagraph"/>
              <w:rPr>
                <w:sz w:val="18"/>
              </w:rPr>
            </w:pPr>
          </w:p>
          <w:p>
            <w:pPr>
              <w:pStyle w:val="TableParagraph"/>
              <w:rPr>
                <w:sz w:val="18"/>
              </w:rPr>
            </w:pPr>
          </w:p>
          <w:p>
            <w:pPr>
              <w:pStyle w:val="TableParagraph"/>
              <w:rPr>
                <w:sz w:val="18"/>
              </w:rPr>
            </w:pPr>
          </w:p>
          <w:p>
            <w:pPr>
              <w:pStyle w:val="TableParagraph"/>
              <w:spacing w:before="8"/>
              <w:rPr>
                <w:sz w:val="25"/>
              </w:rPr>
            </w:pPr>
          </w:p>
          <w:p>
            <w:pPr>
              <w:pStyle w:val="TableParagraph"/>
              <w:spacing w:line="228" w:lineRule="auto"/>
              <w:ind w:left="51" w:right="35"/>
              <w:jc w:val="both"/>
              <w:rPr>
                <w:sz w:val="18"/>
              </w:rPr>
            </w:pPr>
            <w:r>
              <w:rPr>
                <w:sz w:val="18"/>
              </w:rPr>
              <w:t>培训费</w:t>
            </w:r>
          </w:p>
        </w:tc>
        <w:tc>
          <w:tcPr>
            <w:tcW w:w="488"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23"/>
              </w:rPr>
            </w:pPr>
          </w:p>
          <w:p>
            <w:pPr>
              <w:pStyle w:val="TableParagraph"/>
              <w:ind w:left="63"/>
              <w:rPr>
                <w:sz w:val="18"/>
              </w:rPr>
            </w:pPr>
            <w:r>
              <w:rPr>
                <w:sz w:val="18"/>
              </w:rPr>
              <w:t>合计</w:t>
            </w:r>
          </w:p>
        </w:tc>
        <w:tc>
          <w:tcPr>
            <w:tcW w:w="2476" w:type="dxa"/>
            <w:gridSpan w:val="6"/>
          </w:tcPr>
          <w:p>
            <w:pPr>
              <w:pStyle w:val="TableParagraph"/>
              <w:spacing w:line="228" w:lineRule="auto" w:before="10"/>
              <w:ind w:left="695" w:right="29" w:hanging="628"/>
              <w:rPr>
                <w:sz w:val="18"/>
              </w:rPr>
            </w:pPr>
            <w:r>
              <w:rPr>
                <w:sz w:val="18"/>
              </w:rPr>
              <w:t>一般公共预算拨款安排的“三公”经费预算</w:t>
            </w:r>
          </w:p>
        </w:tc>
        <w:tc>
          <w:tcPr>
            <w:tcW w:w="272" w:type="dxa"/>
            <w:vMerge w:val="restart"/>
          </w:tcPr>
          <w:p>
            <w:pPr>
              <w:pStyle w:val="TableParagraph"/>
              <w:rPr>
                <w:sz w:val="18"/>
              </w:rPr>
            </w:pPr>
          </w:p>
          <w:p>
            <w:pPr>
              <w:pStyle w:val="TableParagraph"/>
              <w:rPr>
                <w:sz w:val="18"/>
              </w:rPr>
            </w:pPr>
          </w:p>
          <w:p>
            <w:pPr>
              <w:pStyle w:val="TableParagraph"/>
              <w:rPr>
                <w:sz w:val="18"/>
              </w:rPr>
            </w:pPr>
          </w:p>
          <w:p>
            <w:pPr>
              <w:pStyle w:val="TableParagraph"/>
              <w:spacing w:before="8"/>
              <w:rPr>
                <w:sz w:val="25"/>
              </w:rPr>
            </w:pPr>
          </w:p>
          <w:p>
            <w:pPr>
              <w:pStyle w:val="TableParagraph"/>
              <w:spacing w:line="228" w:lineRule="auto"/>
              <w:ind w:left="44" w:right="27"/>
              <w:jc w:val="both"/>
              <w:rPr>
                <w:sz w:val="18"/>
              </w:rPr>
            </w:pPr>
            <w:r>
              <w:rPr>
                <w:sz w:val="18"/>
              </w:rPr>
              <w:t>会议费</w:t>
            </w:r>
          </w:p>
        </w:tc>
        <w:tc>
          <w:tcPr>
            <w:tcW w:w="244" w:type="dxa"/>
            <w:vMerge w:val="restart"/>
          </w:tcPr>
          <w:p>
            <w:pPr>
              <w:pStyle w:val="TableParagraph"/>
              <w:rPr>
                <w:sz w:val="18"/>
              </w:rPr>
            </w:pPr>
          </w:p>
          <w:p>
            <w:pPr>
              <w:pStyle w:val="TableParagraph"/>
              <w:rPr>
                <w:sz w:val="18"/>
              </w:rPr>
            </w:pPr>
          </w:p>
          <w:p>
            <w:pPr>
              <w:pStyle w:val="TableParagraph"/>
              <w:rPr>
                <w:sz w:val="18"/>
              </w:rPr>
            </w:pPr>
          </w:p>
          <w:p>
            <w:pPr>
              <w:pStyle w:val="TableParagraph"/>
              <w:spacing w:before="8"/>
              <w:rPr>
                <w:sz w:val="25"/>
              </w:rPr>
            </w:pPr>
          </w:p>
          <w:p>
            <w:pPr>
              <w:pStyle w:val="TableParagraph"/>
              <w:spacing w:line="228" w:lineRule="auto"/>
              <w:ind w:left="32" w:right="11"/>
              <w:jc w:val="both"/>
              <w:rPr>
                <w:sz w:val="18"/>
              </w:rPr>
            </w:pPr>
            <w:r>
              <w:rPr>
                <w:sz w:val="18"/>
              </w:rPr>
              <w:t>培训费</w:t>
            </w:r>
          </w:p>
        </w:tc>
        <w:tc>
          <w:tcPr>
            <w:tcW w:w="64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23"/>
              </w:rPr>
            </w:pPr>
          </w:p>
          <w:p>
            <w:pPr>
              <w:pStyle w:val="TableParagraph"/>
              <w:ind w:left="140"/>
              <w:rPr>
                <w:sz w:val="18"/>
              </w:rPr>
            </w:pPr>
            <w:r>
              <w:rPr>
                <w:sz w:val="18"/>
              </w:rPr>
              <w:t>合计</w:t>
            </w:r>
          </w:p>
        </w:tc>
        <w:tc>
          <w:tcPr>
            <w:tcW w:w="3256" w:type="dxa"/>
            <w:gridSpan w:val="6"/>
          </w:tcPr>
          <w:p>
            <w:pPr>
              <w:pStyle w:val="TableParagraph"/>
              <w:spacing w:line="228" w:lineRule="auto" w:before="10"/>
              <w:ind w:left="1447" w:right="61" w:hanging="1352"/>
              <w:rPr>
                <w:sz w:val="18"/>
              </w:rPr>
            </w:pPr>
            <w:r>
              <w:rPr>
                <w:sz w:val="18"/>
              </w:rPr>
              <w:t>一般公共预算拨款安排的“三公”经费预算</w:t>
            </w:r>
          </w:p>
        </w:tc>
        <w:tc>
          <w:tcPr>
            <w:tcW w:w="212" w:type="dxa"/>
            <w:vMerge w:val="restart"/>
          </w:tcPr>
          <w:p>
            <w:pPr>
              <w:pStyle w:val="TableParagraph"/>
              <w:rPr>
                <w:sz w:val="18"/>
              </w:rPr>
            </w:pPr>
          </w:p>
          <w:p>
            <w:pPr>
              <w:pStyle w:val="TableParagraph"/>
              <w:rPr>
                <w:sz w:val="18"/>
              </w:rPr>
            </w:pPr>
          </w:p>
          <w:p>
            <w:pPr>
              <w:pStyle w:val="TableParagraph"/>
              <w:rPr>
                <w:sz w:val="18"/>
              </w:rPr>
            </w:pPr>
          </w:p>
          <w:p>
            <w:pPr>
              <w:pStyle w:val="TableParagraph"/>
              <w:spacing w:before="8"/>
              <w:rPr>
                <w:sz w:val="25"/>
              </w:rPr>
            </w:pPr>
          </w:p>
          <w:p>
            <w:pPr>
              <w:pStyle w:val="TableParagraph"/>
              <w:spacing w:line="228" w:lineRule="auto"/>
              <w:ind w:left="32" w:right="-21"/>
              <w:jc w:val="both"/>
              <w:rPr>
                <w:sz w:val="18"/>
              </w:rPr>
            </w:pPr>
            <w:r>
              <w:rPr>
                <w:sz w:val="18"/>
              </w:rPr>
              <w:t>会议费</w:t>
            </w:r>
          </w:p>
        </w:tc>
        <w:tc>
          <w:tcPr>
            <w:tcW w:w="228" w:type="dxa"/>
            <w:vMerge w:val="restart"/>
          </w:tcPr>
          <w:p>
            <w:pPr>
              <w:pStyle w:val="TableParagraph"/>
              <w:rPr>
                <w:sz w:val="18"/>
              </w:rPr>
            </w:pPr>
          </w:p>
          <w:p>
            <w:pPr>
              <w:pStyle w:val="TableParagraph"/>
              <w:rPr>
                <w:sz w:val="18"/>
              </w:rPr>
            </w:pPr>
          </w:p>
          <w:p>
            <w:pPr>
              <w:pStyle w:val="TableParagraph"/>
              <w:rPr>
                <w:sz w:val="18"/>
              </w:rPr>
            </w:pPr>
          </w:p>
          <w:p>
            <w:pPr>
              <w:pStyle w:val="TableParagraph"/>
              <w:spacing w:before="8"/>
              <w:rPr>
                <w:sz w:val="25"/>
              </w:rPr>
            </w:pPr>
          </w:p>
          <w:p>
            <w:pPr>
              <w:pStyle w:val="TableParagraph"/>
              <w:spacing w:line="228" w:lineRule="auto"/>
              <w:ind w:left="32" w:right="-5"/>
              <w:jc w:val="both"/>
              <w:rPr>
                <w:sz w:val="18"/>
              </w:rPr>
            </w:pPr>
            <w:r>
              <w:rPr>
                <w:sz w:val="18"/>
              </w:rPr>
              <w:t>培训费</w:t>
            </w:r>
          </w:p>
        </w:tc>
      </w:tr>
      <w:tr>
        <w:trPr>
          <w:trHeight w:val="600" w:hRule="atLeast"/>
        </w:trPr>
        <w:tc>
          <w:tcPr>
            <w:tcW w:w="304" w:type="dxa"/>
            <w:vMerge/>
            <w:tcBorders>
              <w:top w:val="nil"/>
            </w:tcBorders>
          </w:tcPr>
          <w:p>
            <w:pPr>
              <w:rPr>
                <w:sz w:val="2"/>
                <w:szCs w:val="2"/>
              </w:rPr>
            </w:pPr>
          </w:p>
        </w:tc>
        <w:tc>
          <w:tcPr>
            <w:tcW w:w="1032" w:type="dxa"/>
            <w:vMerge/>
            <w:tcBorders>
              <w:top w:val="nil"/>
            </w:tcBorders>
          </w:tcPr>
          <w:p>
            <w:pPr>
              <w:rPr>
                <w:sz w:val="2"/>
                <w:szCs w:val="2"/>
              </w:rPr>
            </w:pPr>
          </w:p>
        </w:tc>
        <w:tc>
          <w:tcPr>
            <w:tcW w:w="1856" w:type="dxa"/>
            <w:vMerge/>
            <w:tcBorders>
              <w:top w:val="nil"/>
            </w:tcBorders>
          </w:tcPr>
          <w:p>
            <w:pPr>
              <w:rPr>
                <w:sz w:val="2"/>
                <w:szCs w:val="2"/>
              </w:rPr>
            </w:pPr>
          </w:p>
        </w:tc>
        <w:tc>
          <w:tcPr>
            <w:tcW w:w="652" w:type="dxa"/>
            <w:vMerge/>
            <w:tcBorders>
              <w:top w:val="nil"/>
            </w:tcBorders>
          </w:tcPr>
          <w:p>
            <w:pPr>
              <w:rPr>
                <w:sz w:val="2"/>
                <w:szCs w:val="2"/>
              </w:rPr>
            </w:pPr>
          </w:p>
        </w:tc>
        <w:tc>
          <w:tcPr>
            <w:tcW w:w="716" w:type="dxa"/>
            <w:vMerge w:val="restart"/>
          </w:tcPr>
          <w:p>
            <w:pPr>
              <w:pStyle w:val="TableParagraph"/>
              <w:rPr>
                <w:sz w:val="18"/>
              </w:rPr>
            </w:pPr>
          </w:p>
          <w:p>
            <w:pPr>
              <w:pStyle w:val="TableParagraph"/>
              <w:rPr>
                <w:sz w:val="18"/>
              </w:rPr>
            </w:pPr>
          </w:p>
          <w:p>
            <w:pPr>
              <w:pStyle w:val="TableParagraph"/>
              <w:rPr>
                <w:sz w:val="18"/>
              </w:rPr>
            </w:pPr>
          </w:p>
          <w:p>
            <w:pPr>
              <w:pStyle w:val="TableParagraph"/>
              <w:spacing w:before="8"/>
              <w:rPr>
                <w:sz w:val="22"/>
              </w:rPr>
            </w:pPr>
          </w:p>
          <w:p>
            <w:pPr>
              <w:pStyle w:val="TableParagraph"/>
              <w:ind w:left="175"/>
              <w:rPr>
                <w:sz w:val="18"/>
              </w:rPr>
            </w:pPr>
            <w:r>
              <w:rPr>
                <w:sz w:val="18"/>
              </w:rPr>
              <w:t>小计</w:t>
            </w:r>
          </w:p>
        </w:tc>
        <w:tc>
          <w:tcPr>
            <w:tcW w:w="260" w:type="dxa"/>
            <w:vMerge w:val="restart"/>
          </w:tcPr>
          <w:p>
            <w:pPr>
              <w:pStyle w:val="TableParagraph"/>
              <w:spacing w:line="228" w:lineRule="auto" w:before="118"/>
              <w:ind w:left="40" w:right="19"/>
              <w:jc w:val="both"/>
              <w:rPr>
                <w:sz w:val="18"/>
              </w:rPr>
            </w:pPr>
            <w:r>
              <w:rPr>
                <w:sz w:val="18"/>
              </w:rPr>
              <w:t>因公出国</w:t>
            </w:r>
          </w:p>
          <w:p>
            <w:pPr>
              <w:pStyle w:val="TableParagraph"/>
              <w:spacing w:line="228" w:lineRule="auto"/>
              <w:ind w:left="40" w:right="19"/>
              <w:jc w:val="both"/>
              <w:rPr>
                <w:sz w:val="18"/>
              </w:rPr>
            </w:pPr>
            <w:r>
              <w:rPr>
                <w:sz w:val="18"/>
              </w:rPr>
              <w:t>（境</w:t>
            </w:r>
          </w:p>
          <w:p>
            <w:pPr>
              <w:pStyle w:val="TableParagraph"/>
              <w:spacing w:line="228" w:lineRule="auto"/>
              <w:ind w:left="40" w:right="19"/>
              <w:jc w:val="both"/>
              <w:rPr>
                <w:sz w:val="18"/>
              </w:rPr>
            </w:pPr>
            <w:r>
              <w:rPr>
                <w:sz w:val="18"/>
              </w:rPr>
              <w:t>）费用</w:t>
            </w:r>
          </w:p>
        </w:tc>
        <w:tc>
          <w:tcPr>
            <w:tcW w:w="532" w:type="dxa"/>
            <w:vMerge w:val="restart"/>
          </w:tcPr>
          <w:p>
            <w:pPr>
              <w:pStyle w:val="TableParagraph"/>
              <w:rPr>
                <w:sz w:val="18"/>
              </w:rPr>
            </w:pPr>
          </w:p>
          <w:p>
            <w:pPr>
              <w:pStyle w:val="TableParagraph"/>
              <w:rPr>
                <w:sz w:val="18"/>
              </w:rPr>
            </w:pPr>
          </w:p>
          <w:p>
            <w:pPr>
              <w:pStyle w:val="TableParagraph"/>
              <w:spacing w:before="5"/>
              <w:rPr>
                <w:sz w:val="24"/>
              </w:rPr>
            </w:pPr>
          </w:p>
          <w:p>
            <w:pPr>
              <w:pStyle w:val="TableParagraph"/>
              <w:spacing w:line="228" w:lineRule="auto"/>
              <w:ind w:left="83" w:right="67"/>
              <w:jc w:val="both"/>
              <w:rPr>
                <w:sz w:val="18"/>
              </w:rPr>
            </w:pPr>
            <w:r>
              <w:rPr>
                <w:sz w:val="18"/>
              </w:rPr>
              <w:t>公务接待费</w:t>
            </w:r>
          </w:p>
        </w:tc>
        <w:tc>
          <w:tcPr>
            <w:tcW w:w="1428" w:type="dxa"/>
            <w:gridSpan w:val="3"/>
          </w:tcPr>
          <w:p>
            <w:pPr>
              <w:pStyle w:val="TableParagraph"/>
              <w:spacing w:line="228" w:lineRule="auto" w:before="74"/>
              <w:ind w:left="263" w:right="45" w:hanging="180"/>
              <w:rPr>
                <w:sz w:val="18"/>
              </w:rPr>
            </w:pPr>
            <w:r>
              <w:rPr>
                <w:sz w:val="18"/>
              </w:rPr>
              <w:t>公务用车购置及运行维护费</w:t>
            </w:r>
          </w:p>
        </w:tc>
        <w:tc>
          <w:tcPr>
            <w:tcW w:w="244" w:type="dxa"/>
            <w:vMerge/>
            <w:tcBorders>
              <w:top w:val="nil"/>
            </w:tcBorders>
          </w:tcPr>
          <w:p>
            <w:pPr>
              <w:rPr>
                <w:sz w:val="2"/>
                <w:szCs w:val="2"/>
              </w:rPr>
            </w:pPr>
          </w:p>
        </w:tc>
        <w:tc>
          <w:tcPr>
            <w:tcW w:w="288" w:type="dxa"/>
            <w:vMerge/>
            <w:tcBorders>
              <w:top w:val="nil"/>
            </w:tcBorders>
          </w:tcPr>
          <w:p>
            <w:pPr>
              <w:rPr>
                <w:sz w:val="2"/>
                <w:szCs w:val="2"/>
              </w:rPr>
            </w:pPr>
          </w:p>
        </w:tc>
        <w:tc>
          <w:tcPr>
            <w:tcW w:w="488" w:type="dxa"/>
            <w:vMerge/>
            <w:tcBorders>
              <w:top w:val="nil"/>
            </w:tcBorders>
          </w:tcPr>
          <w:p>
            <w:pPr>
              <w:rPr>
                <w:sz w:val="2"/>
                <w:szCs w:val="2"/>
              </w:rPr>
            </w:pPr>
          </w:p>
        </w:tc>
        <w:tc>
          <w:tcPr>
            <w:tcW w:w="516" w:type="dxa"/>
            <w:vMerge w:val="restart"/>
          </w:tcPr>
          <w:p>
            <w:pPr>
              <w:pStyle w:val="TableParagraph"/>
              <w:rPr>
                <w:sz w:val="18"/>
              </w:rPr>
            </w:pPr>
          </w:p>
          <w:p>
            <w:pPr>
              <w:pStyle w:val="TableParagraph"/>
              <w:rPr>
                <w:sz w:val="18"/>
              </w:rPr>
            </w:pPr>
          </w:p>
          <w:p>
            <w:pPr>
              <w:pStyle w:val="TableParagraph"/>
              <w:rPr>
                <w:sz w:val="18"/>
              </w:rPr>
            </w:pPr>
          </w:p>
          <w:p>
            <w:pPr>
              <w:pStyle w:val="TableParagraph"/>
              <w:spacing w:before="8"/>
              <w:rPr>
                <w:sz w:val="22"/>
              </w:rPr>
            </w:pPr>
          </w:p>
          <w:p>
            <w:pPr>
              <w:pStyle w:val="TableParagraph"/>
              <w:ind w:left="75"/>
              <w:rPr>
                <w:sz w:val="18"/>
              </w:rPr>
            </w:pPr>
            <w:r>
              <w:rPr>
                <w:sz w:val="18"/>
              </w:rPr>
              <w:t>小计</w:t>
            </w:r>
          </w:p>
        </w:tc>
        <w:tc>
          <w:tcPr>
            <w:tcW w:w="336" w:type="dxa"/>
            <w:vMerge w:val="restart"/>
          </w:tcPr>
          <w:p>
            <w:pPr>
              <w:pStyle w:val="TableParagraph"/>
              <w:spacing w:line="228" w:lineRule="auto" w:before="118"/>
              <w:ind w:left="76" w:right="59"/>
              <w:jc w:val="both"/>
              <w:rPr>
                <w:sz w:val="18"/>
              </w:rPr>
            </w:pPr>
            <w:r>
              <w:rPr>
                <w:sz w:val="18"/>
              </w:rPr>
              <w:t>因公出国</w:t>
            </w:r>
          </w:p>
          <w:p>
            <w:pPr>
              <w:pStyle w:val="TableParagraph"/>
              <w:spacing w:line="228" w:lineRule="auto"/>
              <w:ind w:left="76" w:right="59"/>
              <w:jc w:val="both"/>
              <w:rPr>
                <w:sz w:val="18"/>
              </w:rPr>
            </w:pPr>
            <w:r>
              <w:rPr>
                <w:sz w:val="18"/>
              </w:rPr>
              <w:t>（境</w:t>
            </w:r>
          </w:p>
          <w:p>
            <w:pPr>
              <w:pStyle w:val="TableParagraph"/>
              <w:spacing w:line="228" w:lineRule="auto"/>
              <w:ind w:left="76" w:right="59"/>
              <w:jc w:val="both"/>
              <w:rPr>
                <w:sz w:val="18"/>
              </w:rPr>
            </w:pPr>
            <w:r>
              <w:rPr>
                <w:sz w:val="18"/>
              </w:rPr>
              <w:t>）费用</w:t>
            </w:r>
          </w:p>
        </w:tc>
        <w:tc>
          <w:tcPr>
            <w:tcW w:w="500" w:type="dxa"/>
            <w:vMerge w:val="restart"/>
          </w:tcPr>
          <w:p>
            <w:pPr>
              <w:pStyle w:val="TableParagraph"/>
              <w:rPr>
                <w:sz w:val="18"/>
              </w:rPr>
            </w:pPr>
          </w:p>
          <w:p>
            <w:pPr>
              <w:pStyle w:val="TableParagraph"/>
              <w:rPr>
                <w:sz w:val="18"/>
              </w:rPr>
            </w:pPr>
          </w:p>
          <w:p>
            <w:pPr>
              <w:pStyle w:val="TableParagraph"/>
              <w:spacing w:before="5"/>
              <w:rPr>
                <w:sz w:val="24"/>
              </w:rPr>
            </w:pPr>
          </w:p>
          <w:p>
            <w:pPr>
              <w:pStyle w:val="TableParagraph"/>
              <w:spacing w:line="228" w:lineRule="auto"/>
              <w:ind w:left="68" w:right="51"/>
              <w:jc w:val="both"/>
              <w:rPr>
                <w:sz w:val="18"/>
              </w:rPr>
            </w:pPr>
            <w:r>
              <w:rPr>
                <w:sz w:val="18"/>
              </w:rPr>
              <w:t>公务接待费</w:t>
            </w:r>
          </w:p>
        </w:tc>
        <w:tc>
          <w:tcPr>
            <w:tcW w:w="1124" w:type="dxa"/>
            <w:gridSpan w:val="3"/>
          </w:tcPr>
          <w:p>
            <w:pPr>
              <w:pStyle w:val="TableParagraph"/>
              <w:spacing w:line="197" w:lineRule="exact"/>
              <w:ind w:left="112"/>
              <w:rPr>
                <w:sz w:val="18"/>
              </w:rPr>
            </w:pPr>
            <w:r>
              <w:rPr>
                <w:sz w:val="18"/>
              </w:rPr>
              <w:t>公务用车购</w:t>
            </w:r>
          </w:p>
          <w:p>
            <w:pPr>
              <w:pStyle w:val="TableParagraph"/>
              <w:spacing w:line="224" w:lineRule="exact" w:before="25"/>
              <w:ind w:left="380" w:right="72" w:hanging="268"/>
              <w:rPr>
                <w:sz w:val="18"/>
              </w:rPr>
            </w:pPr>
            <w:r>
              <w:rPr>
                <w:sz w:val="18"/>
              </w:rPr>
              <w:t>置及运行维护费</w:t>
            </w:r>
          </w:p>
        </w:tc>
        <w:tc>
          <w:tcPr>
            <w:tcW w:w="272" w:type="dxa"/>
            <w:vMerge/>
            <w:tcBorders>
              <w:top w:val="nil"/>
            </w:tcBorders>
          </w:tcPr>
          <w:p>
            <w:pPr>
              <w:rPr>
                <w:sz w:val="2"/>
                <w:szCs w:val="2"/>
              </w:rPr>
            </w:pPr>
          </w:p>
        </w:tc>
        <w:tc>
          <w:tcPr>
            <w:tcW w:w="244"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val="restart"/>
          </w:tcPr>
          <w:p>
            <w:pPr>
              <w:pStyle w:val="TableParagraph"/>
              <w:rPr>
                <w:sz w:val="18"/>
              </w:rPr>
            </w:pPr>
          </w:p>
          <w:p>
            <w:pPr>
              <w:pStyle w:val="TableParagraph"/>
              <w:rPr>
                <w:sz w:val="18"/>
              </w:rPr>
            </w:pPr>
          </w:p>
          <w:p>
            <w:pPr>
              <w:pStyle w:val="TableParagraph"/>
              <w:rPr>
                <w:sz w:val="18"/>
              </w:rPr>
            </w:pPr>
          </w:p>
          <w:p>
            <w:pPr>
              <w:pStyle w:val="TableParagraph"/>
              <w:spacing w:before="8"/>
              <w:rPr>
                <w:sz w:val="22"/>
              </w:rPr>
            </w:pPr>
          </w:p>
          <w:p>
            <w:pPr>
              <w:pStyle w:val="TableParagraph"/>
              <w:ind w:left="140"/>
              <w:rPr>
                <w:sz w:val="18"/>
              </w:rPr>
            </w:pPr>
            <w:r>
              <w:rPr>
                <w:sz w:val="18"/>
              </w:rPr>
              <w:t>小计</w:t>
            </w:r>
          </w:p>
        </w:tc>
        <w:tc>
          <w:tcPr>
            <w:tcW w:w="228" w:type="dxa"/>
            <w:vMerge w:val="restart"/>
          </w:tcPr>
          <w:p>
            <w:pPr>
              <w:pStyle w:val="TableParagraph"/>
              <w:spacing w:line="228" w:lineRule="auto" w:before="118"/>
              <w:ind w:left="31" w:right="-5"/>
              <w:jc w:val="both"/>
              <w:rPr>
                <w:sz w:val="18"/>
              </w:rPr>
            </w:pPr>
            <w:r>
              <w:rPr>
                <w:sz w:val="18"/>
              </w:rPr>
              <w:t>因公出国</w:t>
            </w:r>
          </w:p>
          <w:p>
            <w:pPr>
              <w:pStyle w:val="TableParagraph"/>
              <w:spacing w:line="228" w:lineRule="auto"/>
              <w:ind w:left="31" w:right="-5"/>
              <w:jc w:val="both"/>
              <w:rPr>
                <w:sz w:val="18"/>
              </w:rPr>
            </w:pPr>
            <w:r>
              <w:rPr>
                <w:sz w:val="18"/>
              </w:rPr>
              <w:t>（境</w:t>
            </w:r>
          </w:p>
          <w:p>
            <w:pPr>
              <w:pStyle w:val="TableParagraph"/>
              <w:spacing w:line="228" w:lineRule="auto"/>
              <w:ind w:left="31" w:right="-5"/>
              <w:jc w:val="both"/>
              <w:rPr>
                <w:sz w:val="18"/>
              </w:rPr>
            </w:pPr>
            <w:r>
              <w:rPr>
                <w:sz w:val="18"/>
              </w:rPr>
              <w:t>）费用</w:t>
            </w:r>
          </w:p>
        </w:tc>
        <w:tc>
          <w:tcPr>
            <w:tcW w:w="564" w:type="dxa"/>
            <w:vMerge w:val="restart"/>
          </w:tcPr>
          <w:p>
            <w:pPr>
              <w:pStyle w:val="TableParagraph"/>
              <w:rPr>
                <w:sz w:val="18"/>
              </w:rPr>
            </w:pPr>
          </w:p>
          <w:p>
            <w:pPr>
              <w:pStyle w:val="TableParagraph"/>
              <w:rPr>
                <w:sz w:val="18"/>
              </w:rPr>
            </w:pPr>
          </w:p>
          <w:p>
            <w:pPr>
              <w:pStyle w:val="TableParagraph"/>
              <w:spacing w:before="5"/>
              <w:rPr>
                <w:sz w:val="24"/>
              </w:rPr>
            </w:pPr>
          </w:p>
          <w:p>
            <w:pPr>
              <w:pStyle w:val="TableParagraph"/>
              <w:spacing w:line="228" w:lineRule="auto"/>
              <w:ind w:left="100" w:right="83"/>
              <w:jc w:val="both"/>
              <w:rPr>
                <w:sz w:val="18"/>
              </w:rPr>
            </w:pPr>
            <w:r>
              <w:rPr>
                <w:sz w:val="18"/>
              </w:rPr>
              <w:t>公务接待费</w:t>
            </w:r>
          </w:p>
        </w:tc>
        <w:tc>
          <w:tcPr>
            <w:tcW w:w="1824" w:type="dxa"/>
            <w:gridSpan w:val="3"/>
          </w:tcPr>
          <w:p>
            <w:pPr>
              <w:pStyle w:val="TableParagraph"/>
              <w:spacing w:line="228" w:lineRule="auto" w:before="74"/>
              <w:ind w:left="640" w:right="64" w:hanging="540"/>
              <w:rPr>
                <w:sz w:val="18"/>
              </w:rPr>
            </w:pPr>
            <w:r>
              <w:rPr>
                <w:sz w:val="18"/>
              </w:rPr>
              <w:t>公务用车购置及运行维护费</w:t>
            </w:r>
          </w:p>
        </w:tc>
        <w:tc>
          <w:tcPr>
            <w:tcW w:w="212" w:type="dxa"/>
            <w:vMerge/>
            <w:tcBorders>
              <w:top w:val="nil"/>
            </w:tcBorders>
          </w:tcPr>
          <w:p>
            <w:pPr>
              <w:rPr>
                <w:sz w:val="2"/>
                <w:szCs w:val="2"/>
              </w:rPr>
            </w:pPr>
          </w:p>
        </w:tc>
        <w:tc>
          <w:tcPr>
            <w:tcW w:w="228" w:type="dxa"/>
            <w:vMerge/>
            <w:tcBorders>
              <w:top w:val="nil"/>
            </w:tcBorders>
          </w:tcPr>
          <w:p>
            <w:pPr>
              <w:rPr>
                <w:sz w:val="2"/>
                <w:szCs w:val="2"/>
              </w:rPr>
            </w:pPr>
          </w:p>
        </w:tc>
      </w:tr>
      <w:tr>
        <w:trPr>
          <w:trHeight w:val="1582" w:hRule="atLeast"/>
        </w:trPr>
        <w:tc>
          <w:tcPr>
            <w:tcW w:w="304" w:type="dxa"/>
            <w:vMerge/>
            <w:tcBorders>
              <w:top w:val="nil"/>
            </w:tcBorders>
          </w:tcPr>
          <w:p>
            <w:pPr>
              <w:rPr>
                <w:sz w:val="2"/>
                <w:szCs w:val="2"/>
              </w:rPr>
            </w:pPr>
          </w:p>
        </w:tc>
        <w:tc>
          <w:tcPr>
            <w:tcW w:w="1032" w:type="dxa"/>
            <w:vMerge/>
            <w:tcBorders>
              <w:top w:val="nil"/>
            </w:tcBorders>
          </w:tcPr>
          <w:p>
            <w:pPr>
              <w:rPr>
                <w:sz w:val="2"/>
                <w:szCs w:val="2"/>
              </w:rPr>
            </w:pPr>
          </w:p>
        </w:tc>
        <w:tc>
          <w:tcPr>
            <w:tcW w:w="1856" w:type="dxa"/>
            <w:vMerge/>
            <w:tcBorders>
              <w:top w:val="nil"/>
            </w:tcBorders>
          </w:tcPr>
          <w:p>
            <w:pPr>
              <w:rPr>
                <w:sz w:val="2"/>
                <w:szCs w:val="2"/>
              </w:rPr>
            </w:pPr>
          </w:p>
        </w:tc>
        <w:tc>
          <w:tcPr>
            <w:tcW w:w="652" w:type="dxa"/>
            <w:vMerge/>
            <w:tcBorders>
              <w:top w:val="nil"/>
            </w:tcBorders>
          </w:tcPr>
          <w:p>
            <w:pPr>
              <w:rPr>
                <w:sz w:val="2"/>
                <w:szCs w:val="2"/>
              </w:rPr>
            </w:pPr>
          </w:p>
        </w:tc>
        <w:tc>
          <w:tcPr>
            <w:tcW w:w="716" w:type="dxa"/>
            <w:vMerge/>
            <w:tcBorders>
              <w:top w:val="nil"/>
            </w:tcBorders>
          </w:tcPr>
          <w:p>
            <w:pPr>
              <w:rPr>
                <w:sz w:val="2"/>
                <w:szCs w:val="2"/>
              </w:rPr>
            </w:pPr>
          </w:p>
        </w:tc>
        <w:tc>
          <w:tcPr>
            <w:tcW w:w="260" w:type="dxa"/>
            <w:vMerge/>
            <w:tcBorders>
              <w:top w:val="nil"/>
            </w:tcBorders>
          </w:tcPr>
          <w:p>
            <w:pPr>
              <w:rPr>
                <w:sz w:val="2"/>
                <w:szCs w:val="2"/>
              </w:rPr>
            </w:pPr>
          </w:p>
        </w:tc>
        <w:tc>
          <w:tcPr>
            <w:tcW w:w="532" w:type="dxa"/>
            <w:vMerge/>
            <w:tcBorders>
              <w:top w:val="nil"/>
            </w:tcBorders>
          </w:tcPr>
          <w:p>
            <w:pPr>
              <w:rPr>
                <w:sz w:val="2"/>
                <w:szCs w:val="2"/>
              </w:rPr>
            </w:pPr>
          </w:p>
        </w:tc>
        <w:tc>
          <w:tcPr>
            <w:tcW w:w="608" w:type="dxa"/>
          </w:tcPr>
          <w:p>
            <w:pPr>
              <w:pStyle w:val="TableParagraph"/>
              <w:rPr>
                <w:sz w:val="18"/>
              </w:rPr>
            </w:pPr>
          </w:p>
          <w:p>
            <w:pPr>
              <w:pStyle w:val="TableParagraph"/>
              <w:rPr>
                <w:sz w:val="18"/>
              </w:rPr>
            </w:pPr>
          </w:p>
          <w:p>
            <w:pPr>
              <w:pStyle w:val="TableParagraph"/>
              <w:spacing w:before="157"/>
              <w:ind w:left="123"/>
              <w:rPr>
                <w:sz w:val="18"/>
              </w:rPr>
            </w:pPr>
            <w:r>
              <w:rPr>
                <w:sz w:val="18"/>
              </w:rPr>
              <w:t>小计</w:t>
            </w:r>
          </w:p>
        </w:tc>
        <w:tc>
          <w:tcPr>
            <w:tcW w:w="272" w:type="dxa"/>
          </w:tcPr>
          <w:p>
            <w:pPr>
              <w:pStyle w:val="TableParagraph"/>
              <w:spacing w:line="186" w:lineRule="exact"/>
              <w:ind w:left="43"/>
              <w:jc w:val="both"/>
              <w:rPr>
                <w:sz w:val="18"/>
              </w:rPr>
            </w:pPr>
            <w:r>
              <w:rPr>
                <w:sz w:val="18"/>
              </w:rPr>
              <w:t>公</w:t>
            </w:r>
          </w:p>
          <w:p>
            <w:pPr>
              <w:pStyle w:val="TableParagraph"/>
              <w:spacing w:line="228" w:lineRule="auto" w:before="6"/>
              <w:ind w:left="43" w:right="27"/>
              <w:jc w:val="both"/>
              <w:rPr>
                <w:sz w:val="18"/>
              </w:rPr>
            </w:pPr>
            <w:r>
              <w:rPr>
                <w:sz w:val="18"/>
              </w:rPr>
              <w:t>务用车购置费</w:t>
            </w:r>
          </w:p>
        </w:tc>
        <w:tc>
          <w:tcPr>
            <w:tcW w:w="548" w:type="dxa"/>
          </w:tcPr>
          <w:p>
            <w:pPr>
              <w:pStyle w:val="TableParagraph"/>
              <w:spacing w:before="3"/>
              <w:rPr>
                <w:sz w:val="23"/>
              </w:rPr>
            </w:pPr>
          </w:p>
          <w:p>
            <w:pPr>
              <w:pStyle w:val="TableParagraph"/>
              <w:spacing w:line="228" w:lineRule="auto"/>
              <w:ind w:left="92" w:right="75"/>
              <w:jc w:val="both"/>
              <w:rPr>
                <w:sz w:val="18"/>
              </w:rPr>
            </w:pPr>
            <w:r>
              <w:rPr>
                <w:sz w:val="18"/>
              </w:rPr>
              <w:t>公务用车运行费</w:t>
            </w:r>
          </w:p>
        </w:tc>
        <w:tc>
          <w:tcPr>
            <w:tcW w:w="244" w:type="dxa"/>
            <w:vMerge/>
            <w:tcBorders>
              <w:top w:val="nil"/>
            </w:tcBorders>
          </w:tcPr>
          <w:p>
            <w:pPr>
              <w:rPr>
                <w:sz w:val="2"/>
                <w:szCs w:val="2"/>
              </w:rPr>
            </w:pPr>
          </w:p>
        </w:tc>
        <w:tc>
          <w:tcPr>
            <w:tcW w:w="288" w:type="dxa"/>
            <w:vMerge/>
            <w:tcBorders>
              <w:top w:val="nil"/>
            </w:tcBorders>
          </w:tcPr>
          <w:p>
            <w:pPr>
              <w:rPr>
                <w:sz w:val="2"/>
                <w:szCs w:val="2"/>
              </w:rPr>
            </w:pPr>
          </w:p>
        </w:tc>
        <w:tc>
          <w:tcPr>
            <w:tcW w:w="488" w:type="dxa"/>
            <w:vMerge/>
            <w:tcBorders>
              <w:top w:val="nil"/>
            </w:tcBorders>
          </w:tcPr>
          <w:p>
            <w:pPr>
              <w:rPr>
                <w:sz w:val="2"/>
                <w:szCs w:val="2"/>
              </w:rPr>
            </w:pPr>
          </w:p>
        </w:tc>
        <w:tc>
          <w:tcPr>
            <w:tcW w:w="516" w:type="dxa"/>
            <w:vMerge/>
            <w:tcBorders>
              <w:top w:val="nil"/>
            </w:tcBorders>
          </w:tcPr>
          <w:p>
            <w:pPr>
              <w:rPr>
                <w:sz w:val="2"/>
                <w:szCs w:val="2"/>
              </w:rPr>
            </w:pPr>
          </w:p>
        </w:tc>
        <w:tc>
          <w:tcPr>
            <w:tcW w:w="336" w:type="dxa"/>
            <w:vMerge/>
            <w:tcBorders>
              <w:top w:val="nil"/>
            </w:tcBorders>
          </w:tcPr>
          <w:p>
            <w:pPr>
              <w:rPr>
                <w:sz w:val="2"/>
                <w:szCs w:val="2"/>
              </w:rPr>
            </w:pPr>
          </w:p>
        </w:tc>
        <w:tc>
          <w:tcPr>
            <w:tcW w:w="500" w:type="dxa"/>
            <w:vMerge/>
            <w:tcBorders>
              <w:top w:val="nil"/>
            </w:tcBorders>
          </w:tcPr>
          <w:p>
            <w:pPr>
              <w:rPr>
                <w:sz w:val="2"/>
                <w:szCs w:val="2"/>
              </w:rPr>
            </w:pPr>
          </w:p>
        </w:tc>
        <w:tc>
          <w:tcPr>
            <w:tcW w:w="364" w:type="dxa"/>
          </w:tcPr>
          <w:p>
            <w:pPr>
              <w:pStyle w:val="TableParagraph"/>
              <w:rPr>
                <w:sz w:val="18"/>
              </w:rPr>
            </w:pPr>
          </w:p>
          <w:p>
            <w:pPr>
              <w:pStyle w:val="TableParagraph"/>
              <w:spacing w:before="5"/>
              <w:rPr>
                <w:sz w:val="22"/>
              </w:rPr>
            </w:pPr>
          </w:p>
          <w:p>
            <w:pPr>
              <w:pStyle w:val="TableParagraph"/>
              <w:spacing w:line="228" w:lineRule="auto"/>
              <w:ind w:left="92" w:right="52"/>
              <w:rPr>
                <w:sz w:val="18"/>
              </w:rPr>
            </w:pPr>
            <w:r>
              <w:rPr>
                <w:sz w:val="18"/>
              </w:rPr>
              <w:t>小计</w:t>
            </w:r>
          </w:p>
        </w:tc>
        <w:tc>
          <w:tcPr>
            <w:tcW w:w="336" w:type="dxa"/>
          </w:tcPr>
          <w:p>
            <w:pPr>
              <w:pStyle w:val="TableParagraph"/>
              <w:spacing w:line="186" w:lineRule="exact"/>
              <w:ind w:left="76"/>
              <w:jc w:val="both"/>
              <w:rPr>
                <w:sz w:val="18"/>
              </w:rPr>
            </w:pPr>
            <w:r>
              <w:rPr>
                <w:sz w:val="18"/>
              </w:rPr>
              <w:t>公</w:t>
            </w:r>
          </w:p>
          <w:p>
            <w:pPr>
              <w:pStyle w:val="TableParagraph"/>
              <w:spacing w:line="228" w:lineRule="auto" w:before="6"/>
              <w:ind w:left="76" w:right="59"/>
              <w:jc w:val="both"/>
              <w:rPr>
                <w:sz w:val="18"/>
              </w:rPr>
            </w:pPr>
            <w:r>
              <w:rPr>
                <w:sz w:val="18"/>
              </w:rPr>
              <w:t>务用车购置费</w:t>
            </w:r>
          </w:p>
        </w:tc>
        <w:tc>
          <w:tcPr>
            <w:tcW w:w="424" w:type="dxa"/>
          </w:tcPr>
          <w:p>
            <w:pPr>
              <w:pStyle w:val="TableParagraph"/>
              <w:spacing w:before="3"/>
              <w:rPr>
                <w:sz w:val="23"/>
              </w:rPr>
            </w:pPr>
          </w:p>
          <w:p>
            <w:pPr>
              <w:pStyle w:val="TableParagraph"/>
              <w:spacing w:line="228" w:lineRule="auto"/>
              <w:ind w:left="31" w:right="11"/>
              <w:jc w:val="both"/>
              <w:rPr>
                <w:sz w:val="18"/>
              </w:rPr>
            </w:pPr>
            <w:r>
              <w:rPr>
                <w:sz w:val="18"/>
              </w:rPr>
              <w:t>公务用车运行费</w:t>
            </w:r>
          </w:p>
        </w:tc>
        <w:tc>
          <w:tcPr>
            <w:tcW w:w="272" w:type="dxa"/>
            <w:vMerge/>
            <w:tcBorders>
              <w:top w:val="nil"/>
            </w:tcBorders>
          </w:tcPr>
          <w:p>
            <w:pPr>
              <w:rPr>
                <w:sz w:val="2"/>
                <w:szCs w:val="2"/>
              </w:rPr>
            </w:pPr>
          </w:p>
        </w:tc>
        <w:tc>
          <w:tcPr>
            <w:tcW w:w="244" w:type="dxa"/>
            <w:vMerge/>
            <w:tcBorders>
              <w:top w:val="nil"/>
            </w:tcBorders>
          </w:tcPr>
          <w:p>
            <w:pPr>
              <w:rPr>
                <w:sz w:val="2"/>
                <w:szCs w:val="2"/>
              </w:rPr>
            </w:pPr>
          </w:p>
        </w:tc>
        <w:tc>
          <w:tcPr>
            <w:tcW w:w="640" w:type="dxa"/>
            <w:vMerge/>
            <w:tcBorders>
              <w:top w:val="nil"/>
            </w:tcBorders>
          </w:tcPr>
          <w:p>
            <w:pPr>
              <w:rPr>
                <w:sz w:val="2"/>
                <w:szCs w:val="2"/>
              </w:rPr>
            </w:pPr>
          </w:p>
        </w:tc>
        <w:tc>
          <w:tcPr>
            <w:tcW w:w="640" w:type="dxa"/>
            <w:vMerge/>
            <w:tcBorders>
              <w:top w:val="nil"/>
            </w:tcBorders>
          </w:tcPr>
          <w:p>
            <w:pPr>
              <w:rPr>
                <w:sz w:val="2"/>
                <w:szCs w:val="2"/>
              </w:rPr>
            </w:pPr>
          </w:p>
        </w:tc>
        <w:tc>
          <w:tcPr>
            <w:tcW w:w="228" w:type="dxa"/>
            <w:vMerge/>
            <w:tcBorders>
              <w:top w:val="nil"/>
            </w:tcBorders>
          </w:tcPr>
          <w:p>
            <w:pPr>
              <w:rPr>
                <w:sz w:val="2"/>
                <w:szCs w:val="2"/>
              </w:rPr>
            </w:pPr>
          </w:p>
        </w:tc>
        <w:tc>
          <w:tcPr>
            <w:tcW w:w="564" w:type="dxa"/>
            <w:vMerge/>
            <w:tcBorders>
              <w:top w:val="nil"/>
            </w:tcBorders>
          </w:tcPr>
          <w:p>
            <w:pPr>
              <w:rPr>
                <w:sz w:val="2"/>
                <w:szCs w:val="2"/>
              </w:rPr>
            </w:pPr>
          </w:p>
        </w:tc>
        <w:tc>
          <w:tcPr>
            <w:tcW w:w="668" w:type="dxa"/>
          </w:tcPr>
          <w:p>
            <w:pPr>
              <w:pStyle w:val="TableParagraph"/>
              <w:rPr>
                <w:sz w:val="18"/>
              </w:rPr>
            </w:pPr>
          </w:p>
          <w:p>
            <w:pPr>
              <w:pStyle w:val="TableParagraph"/>
              <w:rPr>
                <w:sz w:val="18"/>
              </w:rPr>
            </w:pPr>
          </w:p>
          <w:p>
            <w:pPr>
              <w:pStyle w:val="TableParagraph"/>
              <w:spacing w:before="157"/>
              <w:ind w:left="152"/>
              <w:rPr>
                <w:sz w:val="18"/>
              </w:rPr>
            </w:pPr>
            <w:r>
              <w:rPr>
                <w:sz w:val="18"/>
              </w:rPr>
              <w:t>小计</w:t>
            </w:r>
          </w:p>
        </w:tc>
        <w:tc>
          <w:tcPr>
            <w:tcW w:w="412" w:type="dxa"/>
          </w:tcPr>
          <w:p>
            <w:pPr>
              <w:pStyle w:val="TableParagraph"/>
              <w:spacing w:line="186" w:lineRule="exact"/>
              <w:ind w:left="115"/>
              <w:jc w:val="both"/>
              <w:rPr>
                <w:sz w:val="18"/>
              </w:rPr>
            </w:pPr>
            <w:r>
              <w:rPr>
                <w:sz w:val="18"/>
              </w:rPr>
              <w:t>公</w:t>
            </w:r>
          </w:p>
          <w:p>
            <w:pPr>
              <w:pStyle w:val="TableParagraph"/>
              <w:spacing w:line="228" w:lineRule="auto" w:before="6"/>
              <w:ind w:left="115" w:right="95"/>
              <w:jc w:val="both"/>
              <w:rPr>
                <w:sz w:val="18"/>
              </w:rPr>
            </w:pPr>
            <w:r>
              <w:rPr>
                <w:sz w:val="18"/>
              </w:rPr>
              <w:t>务用车购置费</w:t>
            </w:r>
          </w:p>
        </w:tc>
        <w:tc>
          <w:tcPr>
            <w:tcW w:w="744" w:type="dxa"/>
          </w:tcPr>
          <w:p>
            <w:pPr>
              <w:pStyle w:val="TableParagraph"/>
              <w:rPr>
                <w:sz w:val="18"/>
              </w:rPr>
            </w:pPr>
          </w:p>
          <w:p>
            <w:pPr>
              <w:pStyle w:val="TableParagraph"/>
              <w:spacing w:before="10"/>
              <w:rPr>
                <w:sz w:val="13"/>
              </w:rPr>
            </w:pPr>
          </w:p>
          <w:p>
            <w:pPr>
              <w:pStyle w:val="TableParagraph"/>
              <w:spacing w:line="228" w:lineRule="auto" w:before="1"/>
              <w:ind w:left="100" w:right="83"/>
              <w:jc w:val="center"/>
              <w:rPr>
                <w:sz w:val="18"/>
              </w:rPr>
            </w:pPr>
            <w:r>
              <w:rPr>
                <w:sz w:val="18"/>
              </w:rPr>
              <w:t>公务用车运行费</w:t>
            </w:r>
          </w:p>
        </w:tc>
        <w:tc>
          <w:tcPr>
            <w:tcW w:w="212" w:type="dxa"/>
            <w:vMerge/>
            <w:tcBorders>
              <w:top w:val="nil"/>
            </w:tcBorders>
          </w:tcPr>
          <w:p>
            <w:pPr>
              <w:rPr>
                <w:sz w:val="2"/>
                <w:szCs w:val="2"/>
              </w:rPr>
            </w:pPr>
          </w:p>
        </w:tc>
        <w:tc>
          <w:tcPr>
            <w:tcW w:w="228" w:type="dxa"/>
            <w:vMerge/>
            <w:tcBorders>
              <w:top w:val="nil"/>
            </w:tcBorders>
          </w:tcPr>
          <w:p>
            <w:pPr>
              <w:rPr>
                <w:sz w:val="2"/>
                <w:szCs w:val="2"/>
              </w:rPr>
            </w:pPr>
          </w:p>
        </w:tc>
      </w:tr>
      <w:tr>
        <w:trPr>
          <w:trHeight w:val="260" w:hRule="atLeast"/>
        </w:trPr>
        <w:tc>
          <w:tcPr>
            <w:tcW w:w="304" w:type="dxa"/>
          </w:tcPr>
          <w:p>
            <w:pPr>
              <w:pStyle w:val="TableParagraph"/>
              <w:spacing w:before="2"/>
              <w:ind w:right="129"/>
              <w:jc w:val="center"/>
              <w:rPr>
                <w:sz w:val="18"/>
              </w:rPr>
            </w:pPr>
            <w:r>
              <w:rPr>
                <w:sz w:val="18"/>
              </w:rPr>
              <w:t>1</w:t>
            </w:r>
          </w:p>
        </w:tc>
        <w:tc>
          <w:tcPr>
            <w:tcW w:w="1032" w:type="dxa"/>
          </w:tcPr>
          <w:p>
            <w:pPr>
              <w:pStyle w:val="TableParagraph"/>
              <w:rPr>
                <w:rFonts w:ascii="Times New Roman"/>
                <w:sz w:val="18"/>
              </w:rPr>
            </w:pPr>
          </w:p>
        </w:tc>
        <w:tc>
          <w:tcPr>
            <w:tcW w:w="1856" w:type="dxa"/>
          </w:tcPr>
          <w:p>
            <w:pPr>
              <w:pStyle w:val="TableParagraph"/>
              <w:spacing w:before="2"/>
              <w:ind w:left="31"/>
              <w:rPr>
                <w:sz w:val="18"/>
              </w:rPr>
            </w:pPr>
            <w:r>
              <w:rPr>
                <w:sz w:val="18"/>
              </w:rPr>
              <w:t>合计</w:t>
            </w:r>
          </w:p>
        </w:tc>
        <w:tc>
          <w:tcPr>
            <w:tcW w:w="652" w:type="dxa"/>
          </w:tcPr>
          <w:p>
            <w:pPr>
              <w:pStyle w:val="TableParagraph"/>
              <w:spacing w:before="2"/>
              <w:ind w:right="13"/>
              <w:jc w:val="right"/>
              <w:rPr>
                <w:sz w:val="18"/>
              </w:rPr>
            </w:pPr>
            <w:r>
              <w:rPr>
                <w:sz w:val="18"/>
              </w:rPr>
              <w:t>18.91</w:t>
            </w:r>
          </w:p>
        </w:tc>
        <w:tc>
          <w:tcPr>
            <w:tcW w:w="716" w:type="dxa"/>
          </w:tcPr>
          <w:p>
            <w:pPr>
              <w:pStyle w:val="TableParagraph"/>
              <w:spacing w:before="2"/>
              <w:ind w:right="13"/>
              <w:jc w:val="right"/>
              <w:rPr>
                <w:sz w:val="18"/>
              </w:rPr>
            </w:pPr>
            <w:r>
              <w:rPr>
                <w:sz w:val="18"/>
              </w:rPr>
              <w:t>18.91</w:t>
            </w:r>
          </w:p>
        </w:tc>
        <w:tc>
          <w:tcPr>
            <w:tcW w:w="260" w:type="dxa"/>
          </w:tcPr>
          <w:p>
            <w:pPr>
              <w:pStyle w:val="TableParagraph"/>
              <w:rPr>
                <w:rFonts w:ascii="Times New Roman"/>
                <w:sz w:val="18"/>
              </w:rPr>
            </w:pPr>
          </w:p>
        </w:tc>
        <w:tc>
          <w:tcPr>
            <w:tcW w:w="532" w:type="dxa"/>
          </w:tcPr>
          <w:p>
            <w:pPr>
              <w:pStyle w:val="TableParagraph"/>
              <w:spacing w:before="2"/>
              <w:ind w:right="13"/>
              <w:jc w:val="right"/>
              <w:rPr>
                <w:sz w:val="18"/>
              </w:rPr>
            </w:pPr>
            <w:r>
              <w:rPr>
                <w:sz w:val="18"/>
              </w:rPr>
              <w:t>0.95</w:t>
            </w:r>
          </w:p>
        </w:tc>
        <w:tc>
          <w:tcPr>
            <w:tcW w:w="608" w:type="dxa"/>
          </w:tcPr>
          <w:p>
            <w:pPr>
              <w:pStyle w:val="TableParagraph"/>
              <w:spacing w:before="2"/>
              <w:ind w:left="116"/>
              <w:rPr>
                <w:sz w:val="18"/>
              </w:rPr>
            </w:pPr>
            <w:r>
              <w:rPr>
                <w:sz w:val="18"/>
              </w:rPr>
              <w:t>17.96</w:t>
            </w:r>
          </w:p>
        </w:tc>
        <w:tc>
          <w:tcPr>
            <w:tcW w:w="272" w:type="dxa"/>
          </w:tcPr>
          <w:p>
            <w:pPr>
              <w:pStyle w:val="TableParagraph"/>
              <w:rPr>
                <w:rFonts w:ascii="Times New Roman"/>
                <w:sz w:val="18"/>
              </w:rPr>
            </w:pPr>
          </w:p>
        </w:tc>
        <w:tc>
          <w:tcPr>
            <w:tcW w:w="548" w:type="dxa"/>
          </w:tcPr>
          <w:p>
            <w:pPr>
              <w:pStyle w:val="TableParagraph"/>
              <w:spacing w:before="2"/>
              <w:ind w:left="42"/>
              <w:jc w:val="center"/>
              <w:rPr>
                <w:sz w:val="18"/>
              </w:rPr>
            </w:pPr>
            <w:r>
              <w:rPr>
                <w:sz w:val="18"/>
              </w:rPr>
              <w:t>17.96</w:t>
            </w: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spacing w:before="2"/>
              <w:ind w:right="13"/>
              <w:jc w:val="right"/>
              <w:rPr>
                <w:sz w:val="18"/>
              </w:rPr>
            </w:pPr>
            <w:r>
              <w:rPr>
                <w:sz w:val="18"/>
              </w:rPr>
              <w:t>####</w:t>
            </w:r>
          </w:p>
        </w:tc>
        <w:tc>
          <w:tcPr>
            <w:tcW w:w="516" w:type="dxa"/>
          </w:tcPr>
          <w:p>
            <w:pPr>
              <w:pStyle w:val="TableParagraph"/>
              <w:spacing w:before="2"/>
              <w:ind w:right="13"/>
              <w:jc w:val="right"/>
              <w:rPr>
                <w:sz w:val="18"/>
              </w:rPr>
            </w:pPr>
            <w:r>
              <w:rPr>
                <w:sz w:val="18"/>
              </w:rPr>
              <w:t>1.50</w:t>
            </w:r>
          </w:p>
        </w:tc>
        <w:tc>
          <w:tcPr>
            <w:tcW w:w="336" w:type="dxa"/>
          </w:tcPr>
          <w:p>
            <w:pPr>
              <w:pStyle w:val="TableParagraph"/>
              <w:rPr>
                <w:rFonts w:ascii="Times New Roman"/>
                <w:sz w:val="18"/>
              </w:rPr>
            </w:pPr>
          </w:p>
        </w:tc>
        <w:tc>
          <w:tcPr>
            <w:tcW w:w="500" w:type="dxa"/>
          </w:tcPr>
          <w:p>
            <w:pPr>
              <w:pStyle w:val="TableParagraph"/>
              <w:spacing w:before="2"/>
              <w:ind w:right="13"/>
              <w:jc w:val="right"/>
              <w:rPr>
                <w:sz w:val="18"/>
              </w:rPr>
            </w:pPr>
            <w:r>
              <w:rPr>
                <w:sz w:val="18"/>
              </w:rPr>
              <w:t>1.5</w:t>
            </w: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spacing w:before="2"/>
              <w:ind w:right="13"/>
              <w:jc w:val="right"/>
              <w:rPr>
                <w:sz w:val="18"/>
              </w:rPr>
            </w:pPr>
            <w:r>
              <w:rPr>
                <w:sz w:val="18"/>
              </w:rPr>
              <w:t>-17.41</w:t>
            </w:r>
          </w:p>
        </w:tc>
        <w:tc>
          <w:tcPr>
            <w:tcW w:w="640" w:type="dxa"/>
          </w:tcPr>
          <w:p>
            <w:pPr>
              <w:pStyle w:val="TableParagraph"/>
              <w:spacing w:before="2"/>
              <w:ind w:right="13"/>
              <w:jc w:val="right"/>
              <w:rPr>
                <w:sz w:val="18"/>
              </w:rPr>
            </w:pPr>
            <w:r>
              <w:rPr>
                <w:sz w:val="18"/>
              </w:rPr>
              <w:t>-17.41</w:t>
            </w:r>
          </w:p>
        </w:tc>
        <w:tc>
          <w:tcPr>
            <w:tcW w:w="228" w:type="dxa"/>
          </w:tcPr>
          <w:p>
            <w:pPr>
              <w:pStyle w:val="TableParagraph"/>
              <w:rPr>
                <w:rFonts w:ascii="Times New Roman"/>
                <w:sz w:val="18"/>
              </w:rPr>
            </w:pPr>
          </w:p>
        </w:tc>
        <w:tc>
          <w:tcPr>
            <w:tcW w:w="564" w:type="dxa"/>
          </w:tcPr>
          <w:p>
            <w:pPr>
              <w:pStyle w:val="TableParagraph"/>
              <w:spacing w:before="2"/>
              <w:ind w:right="13"/>
              <w:jc w:val="right"/>
              <w:rPr>
                <w:sz w:val="18"/>
              </w:rPr>
            </w:pPr>
            <w:r>
              <w:rPr>
                <w:sz w:val="18"/>
              </w:rPr>
              <w:t>0.55</w:t>
            </w:r>
          </w:p>
        </w:tc>
        <w:tc>
          <w:tcPr>
            <w:tcW w:w="668" w:type="dxa"/>
          </w:tcPr>
          <w:p>
            <w:pPr>
              <w:pStyle w:val="TableParagraph"/>
              <w:spacing w:before="2"/>
              <w:ind w:left="84"/>
              <w:rPr>
                <w:sz w:val="18"/>
              </w:rPr>
            </w:pPr>
            <w:r>
              <w:rPr>
                <w:sz w:val="18"/>
              </w:rPr>
              <w:t>-17.96</w:t>
            </w:r>
          </w:p>
        </w:tc>
        <w:tc>
          <w:tcPr>
            <w:tcW w:w="412" w:type="dxa"/>
          </w:tcPr>
          <w:p>
            <w:pPr>
              <w:pStyle w:val="TableParagraph"/>
              <w:rPr>
                <w:rFonts w:ascii="Times New Roman"/>
                <w:sz w:val="18"/>
              </w:rPr>
            </w:pPr>
          </w:p>
        </w:tc>
        <w:tc>
          <w:tcPr>
            <w:tcW w:w="744" w:type="dxa"/>
          </w:tcPr>
          <w:p>
            <w:pPr>
              <w:pStyle w:val="TableParagraph"/>
              <w:spacing w:before="2"/>
              <w:ind w:right="13"/>
              <w:jc w:val="right"/>
              <w:rPr>
                <w:sz w:val="18"/>
              </w:rPr>
            </w:pPr>
            <w:r>
              <w:rPr>
                <w:sz w:val="18"/>
              </w:rPr>
              <w:t>-17.96</w:t>
            </w: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right="129"/>
              <w:jc w:val="center"/>
              <w:rPr>
                <w:sz w:val="18"/>
              </w:rPr>
            </w:pPr>
            <w:r>
              <w:rPr>
                <w:sz w:val="18"/>
              </w:rPr>
              <w:t>2</w:t>
            </w:r>
          </w:p>
        </w:tc>
        <w:tc>
          <w:tcPr>
            <w:tcW w:w="1032" w:type="dxa"/>
          </w:tcPr>
          <w:p>
            <w:pPr>
              <w:pStyle w:val="TableParagraph"/>
              <w:spacing w:before="2"/>
              <w:ind w:left="32"/>
              <w:rPr>
                <w:sz w:val="18"/>
              </w:rPr>
            </w:pPr>
            <w:r>
              <w:rPr>
                <w:sz w:val="18"/>
              </w:rPr>
              <w:t>217</w:t>
            </w:r>
          </w:p>
        </w:tc>
        <w:tc>
          <w:tcPr>
            <w:tcW w:w="1856" w:type="dxa"/>
          </w:tcPr>
          <w:p>
            <w:pPr>
              <w:pStyle w:val="TableParagraph"/>
              <w:spacing w:before="2"/>
              <w:ind w:left="31"/>
              <w:rPr>
                <w:sz w:val="18"/>
              </w:rPr>
            </w:pPr>
            <w:r>
              <w:rPr>
                <w:sz w:val="18"/>
              </w:rPr>
              <w:t>眉县卫生健康局</w:t>
            </w:r>
          </w:p>
        </w:tc>
        <w:tc>
          <w:tcPr>
            <w:tcW w:w="652" w:type="dxa"/>
          </w:tcPr>
          <w:p>
            <w:pPr>
              <w:pStyle w:val="TableParagraph"/>
              <w:spacing w:before="2"/>
              <w:ind w:right="13"/>
              <w:jc w:val="right"/>
              <w:rPr>
                <w:sz w:val="18"/>
              </w:rPr>
            </w:pPr>
            <w:r>
              <w:rPr>
                <w:sz w:val="18"/>
              </w:rPr>
              <w:t>18.91</w:t>
            </w:r>
          </w:p>
        </w:tc>
        <w:tc>
          <w:tcPr>
            <w:tcW w:w="716" w:type="dxa"/>
          </w:tcPr>
          <w:p>
            <w:pPr>
              <w:pStyle w:val="TableParagraph"/>
              <w:spacing w:before="2"/>
              <w:ind w:right="13"/>
              <w:jc w:val="right"/>
              <w:rPr>
                <w:sz w:val="18"/>
              </w:rPr>
            </w:pPr>
            <w:r>
              <w:rPr>
                <w:sz w:val="18"/>
              </w:rPr>
              <w:t>18.91</w:t>
            </w:r>
          </w:p>
        </w:tc>
        <w:tc>
          <w:tcPr>
            <w:tcW w:w="260" w:type="dxa"/>
          </w:tcPr>
          <w:p>
            <w:pPr>
              <w:pStyle w:val="TableParagraph"/>
              <w:rPr>
                <w:rFonts w:ascii="Times New Roman"/>
                <w:sz w:val="18"/>
              </w:rPr>
            </w:pPr>
          </w:p>
        </w:tc>
        <w:tc>
          <w:tcPr>
            <w:tcW w:w="532" w:type="dxa"/>
          </w:tcPr>
          <w:p>
            <w:pPr>
              <w:pStyle w:val="TableParagraph"/>
              <w:spacing w:before="2"/>
              <w:ind w:right="13"/>
              <w:jc w:val="right"/>
              <w:rPr>
                <w:sz w:val="18"/>
              </w:rPr>
            </w:pPr>
            <w:r>
              <w:rPr>
                <w:sz w:val="18"/>
              </w:rPr>
              <w:t>0.95</w:t>
            </w:r>
          </w:p>
        </w:tc>
        <w:tc>
          <w:tcPr>
            <w:tcW w:w="608" w:type="dxa"/>
          </w:tcPr>
          <w:p>
            <w:pPr>
              <w:pStyle w:val="TableParagraph"/>
              <w:spacing w:before="2"/>
              <w:ind w:left="116"/>
              <w:rPr>
                <w:sz w:val="18"/>
              </w:rPr>
            </w:pPr>
            <w:r>
              <w:rPr>
                <w:sz w:val="18"/>
              </w:rPr>
              <w:t>17.96</w:t>
            </w:r>
          </w:p>
        </w:tc>
        <w:tc>
          <w:tcPr>
            <w:tcW w:w="272" w:type="dxa"/>
          </w:tcPr>
          <w:p>
            <w:pPr>
              <w:pStyle w:val="TableParagraph"/>
              <w:rPr>
                <w:rFonts w:ascii="Times New Roman"/>
                <w:sz w:val="18"/>
              </w:rPr>
            </w:pPr>
          </w:p>
        </w:tc>
        <w:tc>
          <w:tcPr>
            <w:tcW w:w="548" w:type="dxa"/>
          </w:tcPr>
          <w:p>
            <w:pPr>
              <w:pStyle w:val="TableParagraph"/>
              <w:spacing w:before="2"/>
              <w:ind w:left="42"/>
              <w:jc w:val="center"/>
              <w:rPr>
                <w:sz w:val="18"/>
              </w:rPr>
            </w:pPr>
            <w:r>
              <w:rPr>
                <w:sz w:val="18"/>
              </w:rPr>
              <w:t>17.96</w:t>
            </w: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spacing w:before="2"/>
              <w:ind w:right="13"/>
              <w:jc w:val="right"/>
              <w:rPr>
                <w:sz w:val="18"/>
              </w:rPr>
            </w:pPr>
            <w:r>
              <w:rPr>
                <w:sz w:val="18"/>
              </w:rPr>
              <w:t>####</w:t>
            </w:r>
          </w:p>
        </w:tc>
        <w:tc>
          <w:tcPr>
            <w:tcW w:w="516" w:type="dxa"/>
          </w:tcPr>
          <w:p>
            <w:pPr>
              <w:pStyle w:val="TableParagraph"/>
              <w:spacing w:before="2"/>
              <w:ind w:right="13"/>
              <w:jc w:val="right"/>
              <w:rPr>
                <w:sz w:val="18"/>
              </w:rPr>
            </w:pPr>
            <w:r>
              <w:rPr>
                <w:sz w:val="18"/>
              </w:rPr>
              <w:t>1.50</w:t>
            </w:r>
          </w:p>
        </w:tc>
        <w:tc>
          <w:tcPr>
            <w:tcW w:w="336" w:type="dxa"/>
          </w:tcPr>
          <w:p>
            <w:pPr>
              <w:pStyle w:val="TableParagraph"/>
              <w:rPr>
                <w:rFonts w:ascii="Times New Roman"/>
                <w:sz w:val="18"/>
              </w:rPr>
            </w:pPr>
          </w:p>
        </w:tc>
        <w:tc>
          <w:tcPr>
            <w:tcW w:w="500" w:type="dxa"/>
          </w:tcPr>
          <w:p>
            <w:pPr>
              <w:pStyle w:val="TableParagraph"/>
              <w:spacing w:before="2"/>
              <w:ind w:right="13"/>
              <w:jc w:val="right"/>
              <w:rPr>
                <w:sz w:val="18"/>
              </w:rPr>
            </w:pPr>
            <w:r>
              <w:rPr>
                <w:sz w:val="18"/>
              </w:rPr>
              <w:t>1.5</w:t>
            </w: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spacing w:before="2"/>
              <w:ind w:right="13"/>
              <w:jc w:val="right"/>
              <w:rPr>
                <w:sz w:val="18"/>
              </w:rPr>
            </w:pPr>
            <w:r>
              <w:rPr>
                <w:sz w:val="18"/>
              </w:rPr>
              <w:t>-17.41</w:t>
            </w:r>
          </w:p>
        </w:tc>
        <w:tc>
          <w:tcPr>
            <w:tcW w:w="640" w:type="dxa"/>
          </w:tcPr>
          <w:p>
            <w:pPr>
              <w:pStyle w:val="TableParagraph"/>
              <w:spacing w:before="2"/>
              <w:ind w:right="13"/>
              <w:jc w:val="right"/>
              <w:rPr>
                <w:sz w:val="18"/>
              </w:rPr>
            </w:pPr>
            <w:r>
              <w:rPr>
                <w:sz w:val="18"/>
              </w:rPr>
              <w:t>-17.41</w:t>
            </w:r>
          </w:p>
        </w:tc>
        <w:tc>
          <w:tcPr>
            <w:tcW w:w="228" w:type="dxa"/>
          </w:tcPr>
          <w:p>
            <w:pPr>
              <w:pStyle w:val="TableParagraph"/>
              <w:rPr>
                <w:rFonts w:ascii="Times New Roman"/>
                <w:sz w:val="18"/>
              </w:rPr>
            </w:pPr>
          </w:p>
        </w:tc>
        <w:tc>
          <w:tcPr>
            <w:tcW w:w="564" w:type="dxa"/>
          </w:tcPr>
          <w:p>
            <w:pPr>
              <w:pStyle w:val="TableParagraph"/>
              <w:spacing w:before="2"/>
              <w:ind w:right="13"/>
              <w:jc w:val="right"/>
              <w:rPr>
                <w:sz w:val="18"/>
              </w:rPr>
            </w:pPr>
            <w:r>
              <w:rPr>
                <w:sz w:val="18"/>
              </w:rPr>
              <w:t>0.55</w:t>
            </w:r>
          </w:p>
        </w:tc>
        <w:tc>
          <w:tcPr>
            <w:tcW w:w="668" w:type="dxa"/>
          </w:tcPr>
          <w:p>
            <w:pPr>
              <w:pStyle w:val="TableParagraph"/>
              <w:spacing w:before="2"/>
              <w:ind w:left="84"/>
              <w:rPr>
                <w:sz w:val="18"/>
              </w:rPr>
            </w:pPr>
            <w:r>
              <w:rPr>
                <w:sz w:val="18"/>
              </w:rPr>
              <w:t>-17.96</w:t>
            </w:r>
          </w:p>
        </w:tc>
        <w:tc>
          <w:tcPr>
            <w:tcW w:w="412" w:type="dxa"/>
          </w:tcPr>
          <w:p>
            <w:pPr>
              <w:pStyle w:val="TableParagraph"/>
              <w:rPr>
                <w:rFonts w:ascii="Times New Roman"/>
                <w:sz w:val="18"/>
              </w:rPr>
            </w:pPr>
          </w:p>
        </w:tc>
        <w:tc>
          <w:tcPr>
            <w:tcW w:w="744" w:type="dxa"/>
          </w:tcPr>
          <w:p>
            <w:pPr>
              <w:pStyle w:val="TableParagraph"/>
              <w:spacing w:before="2"/>
              <w:ind w:right="13"/>
              <w:jc w:val="right"/>
              <w:rPr>
                <w:sz w:val="18"/>
              </w:rPr>
            </w:pPr>
            <w:r>
              <w:rPr>
                <w:sz w:val="18"/>
              </w:rPr>
              <w:t>-17.96</w:t>
            </w: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right="129"/>
              <w:jc w:val="center"/>
              <w:rPr>
                <w:sz w:val="18"/>
              </w:rPr>
            </w:pPr>
            <w:r>
              <w:rPr>
                <w:sz w:val="18"/>
              </w:rPr>
              <w:t>3</w:t>
            </w:r>
          </w:p>
        </w:tc>
        <w:tc>
          <w:tcPr>
            <w:tcW w:w="1032" w:type="dxa"/>
          </w:tcPr>
          <w:p>
            <w:pPr>
              <w:pStyle w:val="TableParagraph"/>
              <w:spacing w:before="2"/>
              <w:ind w:right="69"/>
              <w:jc w:val="right"/>
              <w:rPr>
                <w:sz w:val="18"/>
              </w:rPr>
            </w:pPr>
            <w:r>
              <w:rPr>
                <w:sz w:val="18"/>
              </w:rPr>
              <w:t>217001</w:t>
            </w:r>
          </w:p>
        </w:tc>
        <w:tc>
          <w:tcPr>
            <w:tcW w:w="1856" w:type="dxa"/>
          </w:tcPr>
          <w:p>
            <w:pPr>
              <w:pStyle w:val="TableParagraph"/>
              <w:spacing w:before="2"/>
              <w:ind w:right="183"/>
              <w:jc w:val="right"/>
              <w:rPr>
                <w:sz w:val="18"/>
              </w:rPr>
            </w:pPr>
            <w:r>
              <w:rPr>
                <w:sz w:val="18"/>
              </w:rPr>
              <w:t>眉县卫生健康局</w:t>
            </w:r>
          </w:p>
        </w:tc>
        <w:tc>
          <w:tcPr>
            <w:tcW w:w="652" w:type="dxa"/>
          </w:tcPr>
          <w:p>
            <w:pPr>
              <w:pStyle w:val="TableParagraph"/>
              <w:spacing w:before="2"/>
              <w:ind w:right="13"/>
              <w:jc w:val="right"/>
              <w:rPr>
                <w:sz w:val="18"/>
              </w:rPr>
            </w:pPr>
            <w:r>
              <w:rPr>
                <w:sz w:val="18"/>
              </w:rPr>
              <w:t>18.91</w:t>
            </w:r>
          </w:p>
        </w:tc>
        <w:tc>
          <w:tcPr>
            <w:tcW w:w="716" w:type="dxa"/>
          </w:tcPr>
          <w:p>
            <w:pPr>
              <w:pStyle w:val="TableParagraph"/>
              <w:spacing w:before="2"/>
              <w:ind w:right="13"/>
              <w:jc w:val="right"/>
              <w:rPr>
                <w:sz w:val="18"/>
              </w:rPr>
            </w:pPr>
            <w:r>
              <w:rPr>
                <w:sz w:val="18"/>
              </w:rPr>
              <w:t>18.91</w:t>
            </w:r>
          </w:p>
        </w:tc>
        <w:tc>
          <w:tcPr>
            <w:tcW w:w="260" w:type="dxa"/>
          </w:tcPr>
          <w:p>
            <w:pPr>
              <w:pStyle w:val="TableParagraph"/>
              <w:rPr>
                <w:rFonts w:ascii="Times New Roman"/>
                <w:sz w:val="18"/>
              </w:rPr>
            </w:pPr>
          </w:p>
        </w:tc>
        <w:tc>
          <w:tcPr>
            <w:tcW w:w="532" w:type="dxa"/>
          </w:tcPr>
          <w:p>
            <w:pPr>
              <w:pStyle w:val="TableParagraph"/>
              <w:spacing w:before="2"/>
              <w:ind w:right="13"/>
              <w:jc w:val="right"/>
              <w:rPr>
                <w:sz w:val="18"/>
              </w:rPr>
            </w:pPr>
            <w:r>
              <w:rPr>
                <w:sz w:val="18"/>
              </w:rPr>
              <w:t>0.95</w:t>
            </w:r>
          </w:p>
        </w:tc>
        <w:tc>
          <w:tcPr>
            <w:tcW w:w="608" w:type="dxa"/>
          </w:tcPr>
          <w:p>
            <w:pPr>
              <w:pStyle w:val="TableParagraph"/>
              <w:spacing w:before="2"/>
              <w:ind w:left="116"/>
              <w:rPr>
                <w:sz w:val="18"/>
              </w:rPr>
            </w:pPr>
            <w:r>
              <w:rPr>
                <w:sz w:val="18"/>
              </w:rPr>
              <w:t>17.96</w:t>
            </w:r>
          </w:p>
        </w:tc>
        <w:tc>
          <w:tcPr>
            <w:tcW w:w="272" w:type="dxa"/>
          </w:tcPr>
          <w:p>
            <w:pPr>
              <w:pStyle w:val="TableParagraph"/>
              <w:rPr>
                <w:rFonts w:ascii="Times New Roman"/>
                <w:sz w:val="18"/>
              </w:rPr>
            </w:pPr>
          </w:p>
        </w:tc>
        <w:tc>
          <w:tcPr>
            <w:tcW w:w="548" w:type="dxa"/>
          </w:tcPr>
          <w:p>
            <w:pPr>
              <w:pStyle w:val="TableParagraph"/>
              <w:spacing w:before="2"/>
              <w:ind w:left="42"/>
              <w:jc w:val="center"/>
              <w:rPr>
                <w:sz w:val="18"/>
              </w:rPr>
            </w:pPr>
            <w:r>
              <w:rPr>
                <w:sz w:val="18"/>
              </w:rPr>
              <w:t>17.96</w:t>
            </w: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spacing w:before="2"/>
              <w:ind w:right="13"/>
              <w:jc w:val="right"/>
              <w:rPr>
                <w:sz w:val="18"/>
              </w:rPr>
            </w:pPr>
            <w:r>
              <w:rPr>
                <w:sz w:val="18"/>
              </w:rPr>
              <w:t>####</w:t>
            </w:r>
          </w:p>
        </w:tc>
        <w:tc>
          <w:tcPr>
            <w:tcW w:w="516" w:type="dxa"/>
          </w:tcPr>
          <w:p>
            <w:pPr>
              <w:pStyle w:val="TableParagraph"/>
              <w:spacing w:before="2"/>
              <w:ind w:right="13"/>
              <w:jc w:val="right"/>
              <w:rPr>
                <w:sz w:val="18"/>
              </w:rPr>
            </w:pPr>
            <w:r>
              <w:rPr>
                <w:sz w:val="18"/>
              </w:rPr>
              <w:t>1.50</w:t>
            </w:r>
          </w:p>
        </w:tc>
        <w:tc>
          <w:tcPr>
            <w:tcW w:w="336" w:type="dxa"/>
          </w:tcPr>
          <w:p>
            <w:pPr>
              <w:pStyle w:val="TableParagraph"/>
              <w:rPr>
                <w:rFonts w:ascii="Times New Roman"/>
                <w:sz w:val="18"/>
              </w:rPr>
            </w:pPr>
          </w:p>
        </w:tc>
        <w:tc>
          <w:tcPr>
            <w:tcW w:w="500" w:type="dxa"/>
          </w:tcPr>
          <w:p>
            <w:pPr>
              <w:pStyle w:val="TableParagraph"/>
              <w:spacing w:before="2"/>
              <w:ind w:right="13"/>
              <w:jc w:val="right"/>
              <w:rPr>
                <w:sz w:val="18"/>
              </w:rPr>
            </w:pPr>
            <w:r>
              <w:rPr>
                <w:sz w:val="18"/>
              </w:rPr>
              <w:t>1.5</w:t>
            </w: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spacing w:before="2"/>
              <w:ind w:right="13"/>
              <w:jc w:val="right"/>
              <w:rPr>
                <w:sz w:val="18"/>
              </w:rPr>
            </w:pPr>
            <w:r>
              <w:rPr>
                <w:sz w:val="18"/>
              </w:rPr>
              <w:t>-17.41</w:t>
            </w:r>
          </w:p>
        </w:tc>
        <w:tc>
          <w:tcPr>
            <w:tcW w:w="640" w:type="dxa"/>
          </w:tcPr>
          <w:p>
            <w:pPr>
              <w:pStyle w:val="TableParagraph"/>
              <w:spacing w:before="2"/>
              <w:ind w:right="13"/>
              <w:jc w:val="right"/>
              <w:rPr>
                <w:sz w:val="18"/>
              </w:rPr>
            </w:pPr>
            <w:r>
              <w:rPr>
                <w:sz w:val="18"/>
              </w:rPr>
              <w:t>-17.41</w:t>
            </w:r>
          </w:p>
        </w:tc>
        <w:tc>
          <w:tcPr>
            <w:tcW w:w="228" w:type="dxa"/>
          </w:tcPr>
          <w:p>
            <w:pPr>
              <w:pStyle w:val="TableParagraph"/>
              <w:rPr>
                <w:rFonts w:ascii="Times New Roman"/>
                <w:sz w:val="18"/>
              </w:rPr>
            </w:pPr>
          </w:p>
        </w:tc>
        <w:tc>
          <w:tcPr>
            <w:tcW w:w="564" w:type="dxa"/>
          </w:tcPr>
          <w:p>
            <w:pPr>
              <w:pStyle w:val="TableParagraph"/>
              <w:spacing w:before="2"/>
              <w:ind w:right="13"/>
              <w:jc w:val="right"/>
              <w:rPr>
                <w:sz w:val="18"/>
              </w:rPr>
            </w:pPr>
            <w:r>
              <w:rPr>
                <w:sz w:val="18"/>
              </w:rPr>
              <w:t>0.55</w:t>
            </w:r>
          </w:p>
        </w:tc>
        <w:tc>
          <w:tcPr>
            <w:tcW w:w="668" w:type="dxa"/>
          </w:tcPr>
          <w:p>
            <w:pPr>
              <w:pStyle w:val="TableParagraph"/>
              <w:spacing w:before="2"/>
              <w:ind w:left="84"/>
              <w:rPr>
                <w:sz w:val="18"/>
              </w:rPr>
            </w:pPr>
            <w:r>
              <w:rPr>
                <w:sz w:val="18"/>
              </w:rPr>
              <w:t>-17.96</w:t>
            </w:r>
          </w:p>
        </w:tc>
        <w:tc>
          <w:tcPr>
            <w:tcW w:w="412" w:type="dxa"/>
          </w:tcPr>
          <w:p>
            <w:pPr>
              <w:pStyle w:val="TableParagraph"/>
              <w:rPr>
                <w:rFonts w:ascii="Times New Roman"/>
                <w:sz w:val="18"/>
              </w:rPr>
            </w:pPr>
          </w:p>
        </w:tc>
        <w:tc>
          <w:tcPr>
            <w:tcW w:w="744" w:type="dxa"/>
          </w:tcPr>
          <w:p>
            <w:pPr>
              <w:pStyle w:val="TableParagraph"/>
              <w:spacing w:before="2"/>
              <w:ind w:right="13"/>
              <w:jc w:val="right"/>
              <w:rPr>
                <w:sz w:val="18"/>
              </w:rPr>
            </w:pPr>
            <w:r>
              <w:rPr>
                <w:sz w:val="18"/>
              </w:rPr>
              <w:t>-17.96</w:t>
            </w: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right="129"/>
              <w:jc w:val="center"/>
              <w:rPr>
                <w:sz w:val="18"/>
              </w:rPr>
            </w:pPr>
            <w:r>
              <w:rPr>
                <w:sz w:val="18"/>
              </w:rPr>
              <w:t>4</w:t>
            </w:r>
          </w:p>
        </w:tc>
        <w:tc>
          <w:tcPr>
            <w:tcW w:w="1032" w:type="dxa"/>
          </w:tcPr>
          <w:p>
            <w:pPr>
              <w:pStyle w:val="TableParagraph"/>
              <w:spacing w:before="2"/>
              <w:ind w:right="69"/>
              <w:jc w:val="right"/>
              <w:rPr>
                <w:sz w:val="18"/>
              </w:rPr>
            </w:pPr>
            <w:r>
              <w:rPr>
                <w:sz w:val="18"/>
              </w:rPr>
              <w:t>217002</w:t>
            </w:r>
          </w:p>
        </w:tc>
        <w:tc>
          <w:tcPr>
            <w:tcW w:w="1856" w:type="dxa"/>
          </w:tcPr>
          <w:p>
            <w:pPr>
              <w:pStyle w:val="TableParagraph"/>
              <w:spacing w:before="2"/>
              <w:ind w:right="183"/>
              <w:jc w:val="right"/>
              <w:rPr>
                <w:sz w:val="18"/>
              </w:rPr>
            </w:pPr>
            <w:r>
              <w:rPr>
                <w:sz w:val="18"/>
              </w:rPr>
              <w:t>眉县卫生监督所</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right="129"/>
              <w:jc w:val="center"/>
              <w:rPr>
                <w:sz w:val="18"/>
              </w:rPr>
            </w:pPr>
            <w:r>
              <w:rPr>
                <w:sz w:val="18"/>
              </w:rPr>
              <w:t>5</w:t>
            </w:r>
          </w:p>
        </w:tc>
        <w:tc>
          <w:tcPr>
            <w:tcW w:w="1032" w:type="dxa"/>
          </w:tcPr>
          <w:p>
            <w:pPr>
              <w:pStyle w:val="TableParagraph"/>
              <w:spacing w:before="2"/>
              <w:ind w:right="69"/>
              <w:jc w:val="right"/>
              <w:rPr>
                <w:sz w:val="18"/>
              </w:rPr>
            </w:pPr>
            <w:r>
              <w:rPr>
                <w:sz w:val="18"/>
              </w:rPr>
              <w:t>217003</w:t>
            </w:r>
          </w:p>
        </w:tc>
        <w:tc>
          <w:tcPr>
            <w:tcW w:w="1856" w:type="dxa"/>
          </w:tcPr>
          <w:p>
            <w:pPr>
              <w:pStyle w:val="TableParagraph"/>
              <w:spacing w:before="2"/>
              <w:ind w:right="183"/>
              <w:jc w:val="right"/>
              <w:rPr>
                <w:sz w:val="18"/>
              </w:rPr>
            </w:pPr>
            <w:r>
              <w:rPr>
                <w:sz w:val="18"/>
              </w:rPr>
              <w:t>眉县妇幼保健院</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480" w:hRule="atLeast"/>
        </w:trPr>
        <w:tc>
          <w:tcPr>
            <w:tcW w:w="304" w:type="dxa"/>
          </w:tcPr>
          <w:p>
            <w:pPr>
              <w:pStyle w:val="TableParagraph"/>
              <w:spacing w:before="110"/>
              <w:ind w:right="129"/>
              <w:jc w:val="center"/>
              <w:rPr>
                <w:sz w:val="18"/>
              </w:rPr>
            </w:pPr>
            <w:r>
              <w:rPr>
                <w:sz w:val="18"/>
              </w:rPr>
              <w:t>6</w:t>
            </w:r>
          </w:p>
        </w:tc>
        <w:tc>
          <w:tcPr>
            <w:tcW w:w="1032" w:type="dxa"/>
          </w:tcPr>
          <w:p>
            <w:pPr>
              <w:pStyle w:val="TableParagraph"/>
              <w:spacing w:before="110"/>
              <w:ind w:right="69"/>
              <w:jc w:val="right"/>
              <w:rPr>
                <w:sz w:val="18"/>
              </w:rPr>
            </w:pPr>
            <w:r>
              <w:rPr>
                <w:sz w:val="18"/>
              </w:rPr>
              <w:t>217004</w:t>
            </w:r>
          </w:p>
        </w:tc>
        <w:tc>
          <w:tcPr>
            <w:tcW w:w="1856" w:type="dxa"/>
          </w:tcPr>
          <w:p>
            <w:pPr>
              <w:pStyle w:val="TableParagraph"/>
              <w:spacing w:line="228" w:lineRule="auto" w:before="10"/>
              <w:ind w:left="31" w:right="165" w:firstLine="360"/>
              <w:rPr>
                <w:sz w:val="18"/>
              </w:rPr>
            </w:pPr>
            <w:r>
              <w:rPr>
                <w:sz w:val="18"/>
              </w:rPr>
              <w:t>眉县疾病预防控制中心</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right="129"/>
              <w:jc w:val="center"/>
              <w:rPr>
                <w:sz w:val="18"/>
              </w:rPr>
            </w:pPr>
            <w:r>
              <w:rPr>
                <w:sz w:val="18"/>
              </w:rPr>
              <w:t>7</w:t>
            </w:r>
          </w:p>
        </w:tc>
        <w:tc>
          <w:tcPr>
            <w:tcW w:w="1032" w:type="dxa"/>
          </w:tcPr>
          <w:p>
            <w:pPr>
              <w:pStyle w:val="TableParagraph"/>
              <w:spacing w:before="2"/>
              <w:ind w:right="69"/>
              <w:jc w:val="right"/>
              <w:rPr>
                <w:sz w:val="18"/>
              </w:rPr>
            </w:pPr>
            <w:r>
              <w:rPr>
                <w:sz w:val="18"/>
              </w:rPr>
              <w:t>217006</w:t>
            </w:r>
          </w:p>
        </w:tc>
        <w:tc>
          <w:tcPr>
            <w:tcW w:w="1856" w:type="dxa"/>
          </w:tcPr>
          <w:p>
            <w:pPr>
              <w:pStyle w:val="TableParagraph"/>
              <w:spacing w:before="2"/>
              <w:ind w:left="391"/>
              <w:rPr>
                <w:sz w:val="18"/>
              </w:rPr>
            </w:pPr>
            <w:r>
              <w:rPr>
                <w:sz w:val="18"/>
              </w:rPr>
              <w:t>眉县人民医院</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right="129"/>
              <w:jc w:val="center"/>
              <w:rPr>
                <w:sz w:val="18"/>
              </w:rPr>
            </w:pPr>
            <w:r>
              <w:rPr>
                <w:sz w:val="18"/>
              </w:rPr>
              <w:t>8</w:t>
            </w:r>
          </w:p>
        </w:tc>
        <w:tc>
          <w:tcPr>
            <w:tcW w:w="1032" w:type="dxa"/>
          </w:tcPr>
          <w:p>
            <w:pPr>
              <w:pStyle w:val="TableParagraph"/>
              <w:spacing w:before="2"/>
              <w:ind w:right="69"/>
              <w:jc w:val="right"/>
              <w:rPr>
                <w:sz w:val="18"/>
              </w:rPr>
            </w:pPr>
            <w:r>
              <w:rPr>
                <w:sz w:val="18"/>
              </w:rPr>
              <w:t>217007</w:t>
            </w:r>
          </w:p>
        </w:tc>
        <w:tc>
          <w:tcPr>
            <w:tcW w:w="1856" w:type="dxa"/>
          </w:tcPr>
          <w:p>
            <w:pPr>
              <w:pStyle w:val="TableParagraph"/>
              <w:spacing w:before="2"/>
              <w:ind w:left="391"/>
              <w:rPr>
                <w:sz w:val="18"/>
              </w:rPr>
            </w:pPr>
            <w:r>
              <w:rPr>
                <w:sz w:val="18"/>
              </w:rPr>
              <w:t>眉县中医医院</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right="129"/>
              <w:jc w:val="center"/>
              <w:rPr>
                <w:sz w:val="18"/>
              </w:rPr>
            </w:pPr>
            <w:r>
              <w:rPr>
                <w:sz w:val="18"/>
              </w:rPr>
              <w:t>9</w:t>
            </w:r>
          </w:p>
        </w:tc>
        <w:tc>
          <w:tcPr>
            <w:tcW w:w="1032" w:type="dxa"/>
          </w:tcPr>
          <w:p>
            <w:pPr>
              <w:pStyle w:val="TableParagraph"/>
              <w:spacing w:before="2"/>
              <w:ind w:right="69"/>
              <w:jc w:val="right"/>
              <w:rPr>
                <w:sz w:val="18"/>
              </w:rPr>
            </w:pPr>
            <w:r>
              <w:rPr>
                <w:sz w:val="18"/>
              </w:rPr>
              <w:t>217008</w:t>
            </w:r>
          </w:p>
        </w:tc>
        <w:tc>
          <w:tcPr>
            <w:tcW w:w="1856" w:type="dxa"/>
          </w:tcPr>
          <w:p>
            <w:pPr>
              <w:pStyle w:val="TableParagraph"/>
              <w:spacing w:line="202" w:lineRule="exact"/>
              <w:ind w:right="183"/>
              <w:jc w:val="right"/>
              <w:rPr>
                <w:sz w:val="18"/>
              </w:rPr>
            </w:pPr>
            <w:r>
              <w:rPr>
                <w:sz w:val="18"/>
              </w:rPr>
              <w:t>眉县青化乡卫生</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left="13" w:right="50"/>
              <w:jc w:val="center"/>
              <w:rPr>
                <w:sz w:val="18"/>
              </w:rPr>
            </w:pPr>
            <w:r>
              <w:rPr>
                <w:sz w:val="18"/>
              </w:rPr>
              <w:t>10</w:t>
            </w:r>
          </w:p>
        </w:tc>
        <w:tc>
          <w:tcPr>
            <w:tcW w:w="1032" w:type="dxa"/>
          </w:tcPr>
          <w:p>
            <w:pPr>
              <w:pStyle w:val="TableParagraph"/>
              <w:spacing w:before="2"/>
              <w:ind w:right="69"/>
              <w:jc w:val="right"/>
              <w:rPr>
                <w:sz w:val="18"/>
              </w:rPr>
            </w:pPr>
            <w:r>
              <w:rPr>
                <w:sz w:val="18"/>
              </w:rPr>
              <w:t>217009</w:t>
            </w:r>
          </w:p>
        </w:tc>
        <w:tc>
          <w:tcPr>
            <w:tcW w:w="1856" w:type="dxa"/>
          </w:tcPr>
          <w:p>
            <w:pPr>
              <w:pStyle w:val="TableParagraph"/>
              <w:spacing w:line="202" w:lineRule="exact"/>
              <w:ind w:right="183"/>
              <w:jc w:val="right"/>
              <w:rPr>
                <w:sz w:val="18"/>
              </w:rPr>
            </w:pPr>
            <w:r>
              <w:rPr>
                <w:sz w:val="18"/>
              </w:rPr>
              <w:t>眉县横渠镇卫生</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left="13" w:right="50"/>
              <w:jc w:val="center"/>
              <w:rPr>
                <w:sz w:val="18"/>
              </w:rPr>
            </w:pPr>
            <w:r>
              <w:rPr>
                <w:sz w:val="18"/>
              </w:rPr>
              <w:t>11</w:t>
            </w:r>
          </w:p>
        </w:tc>
        <w:tc>
          <w:tcPr>
            <w:tcW w:w="1032" w:type="dxa"/>
          </w:tcPr>
          <w:p>
            <w:pPr>
              <w:pStyle w:val="TableParagraph"/>
              <w:spacing w:before="2"/>
              <w:ind w:right="69"/>
              <w:jc w:val="right"/>
              <w:rPr>
                <w:sz w:val="18"/>
              </w:rPr>
            </w:pPr>
            <w:r>
              <w:rPr>
                <w:sz w:val="18"/>
              </w:rPr>
              <w:t>217010</w:t>
            </w:r>
          </w:p>
        </w:tc>
        <w:tc>
          <w:tcPr>
            <w:tcW w:w="1856" w:type="dxa"/>
          </w:tcPr>
          <w:p>
            <w:pPr>
              <w:pStyle w:val="TableParagraph"/>
              <w:spacing w:line="202" w:lineRule="exact"/>
              <w:ind w:right="183"/>
              <w:jc w:val="right"/>
              <w:rPr>
                <w:sz w:val="18"/>
              </w:rPr>
            </w:pPr>
            <w:r>
              <w:rPr>
                <w:sz w:val="18"/>
              </w:rPr>
              <w:t>眉县槐芽镇卫生</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left="13" w:right="50"/>
              <w:jc w:val="center"/>
              <w:rPr>
                <w:sz w:val="18"/>
              </w:rPr>
            </w:pPr>
            <w:r>
              <w:rPr>
                <w:sz w:val="18"/>
              </w:rPr>
              <w:t>12</w:t>
            </w:r>
          </w:p>
        </w:tc>
        <w:tc>
          <w:tcPr>
            <w:tcW w:w="1032" w:type="dxa"/>
          </w:tcPr>
          <w:p>
            <w:pPr>
              <w:pStyle w:val="TableParagraph"/>
              <w:spacing w:before="2"/>
              <w:ind w:right="69"/>
              <w:jc w:val="right"/>
              <w:rPr>
                <w:sz w:val="18"/>
              </w:rPr>
            </w:pPr>
            <w:r>
              <w:rPr>
                <w:sz w:val="18"/>
              </w:rPr>
              <w:t>217011</w:t>
            </w:r>
          </w:p>
        </w:tc>
        <w:tc>
          <w:tcPr>
            <w:tcW w:w="1856" w:type="dxa"/>
          </w:tcPr>
          <w:p>
            <w:pPr>
              <w:pStyle w:val="TableParagraph"/>
              <w:spacing w:line="202" w:lineRule="exact"/>
              <w:ind w:right="183"/>
              <w:jc w:val="right"/>
              <w:rPr>
                <w:sz w:val="18"/>
              </w:rPr>
            </w:pPr>
            <w:r>
              <w:rPr>
                <w:sz w:val="18"/>
              </w:rPr>
              <w:t>眉县小法仪卫生</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left="13" w:right="50"/>
              <w:jc w:val="center"/>
              <w:rPr>
                <w:sz w:val="18"/>
              </w:rPr>
            </w:pPr>
            <w:r>
              <w:rPr>
                <w:sz w:val="18"/>
              </w:rPr>
              <w:t>13</w:t>
            </w:r>
          </w:p>
        </w:tc>
        <w:tc>
          <w:tcPr>
            <w:tcW w:w="1032" w:type="dxa"/>
          </w:tcPr>
          <w:p>
            <w:pPr>
              <w:pStyle w:val="TableParagraph"/>
              <w:spacing w:before="2"/>
              <w:ind w:right="69"/>
              <w:jc w:val="right"/>
              <w:rPr>
                <w:sz w:val="18"/>
              </w:rPr>
            </w:pPr>
            <w:r>
              <w:rPr>
                <w:sz w:val="18"/>
              </w:rPr>
              <w:t>217012</w:t>
            </w:r>
          </w:p>
        </w:tc>
        <w:tc>
          <w:tcPr>
            <w:tcW w:w="1856" w:type="dxa"/>
          </w:tcPr>
          <w:p>
            <w:pPr>
              <w:pStyle w:val="TableParagraph"/>
              <w:spacing w:line="202" w:lineRule="exact"/>
              <w:ind w:right="183"/>
              <w:jc w:val="right"/>
              <w:rPr>
                <w:sz w:val="18"/>
              </w:rPr>
            </w:pPr>
            <w:r>
              <w:rPr>
                <w:sz w:val="18"/>
              </w:rPr>
              <w:t>眉县马家镇卫生</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left="13" w:right="50"/>
              <w:jc w:val="center"/>
              <w:rPr>
                <w:sz w:val="18"/>
              </w:rPr>
            </w:pPr>
            <w:r>
              <w:rPr>
                <w:sz w:val="18"/>
              </w:rPr>
              <w:t>14</w:t>
            </w:r>
          </w:p>
        </w:tc>
        <w:tc>
          <w:tcPr>
            <w:tcW w:w="1032" w:type="dxa"/>
          </w:tcPr>
          <w:p>
            <w:pPr>
              <w:pStyle w:val="TableParagraph"/>
              <w:spacing w:before="2"/>
              <w:ind w:right="69"/>
              <w:jc w:val="right"/>
              <w:rPr>
                <w:sz w:val="18"/>
              </w:rPr>
            </w:pPr>
            <w:r>
              <w:rPr>
                <w:sz w:val="18"/>
              </w:rPr>
              <w:t>217013</w:t>
            </w:r>
          </w:p>
        </w:tc>
        <w:tc>
          <w:tcPr>
            <w:tcW w:w="1856" w:type="dxa"/>
          </w:tcPr>
          <w:p>
            <w:pPr>
              <w:pStyle w:val="TableParagraph"/>
              <w:spacing w:line="202" w:lineRule="exact"/>
              <w:ind w:right="183"/>
              <w:jc w:val="right"/>
              <w:rPr>
                <w:sz w:val="18"/>
              </w:rPr>
            </w:pPr>
            <w:r>
              <w:rPr>
                <w:sz w:val="18"/>
              </w:rPr>
              <w:t>眉县常兴镇卫生</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left="13" w:right="50"/>
              <w:jc w:val="center"/>
              <w:rPr>
                <w:sz w:val="18"/>
              </w:rPr>
            </w:pPr>
            <w:r>
              <w:rPr>
                <w:sz w:val="18"/>
              </w:rPr>
              <w:t>15</w:t>
            </w:r>
          </w:p>
        </w:tc>
        <w:tc>
          <w:tcPr>
            <w:tcW w:w="1032" w:type="dxa"/>
          </w:tcPr>
          <w:p>
            <w:pPr>
              <w:pStyle w:val="TableParagraph"/>
              <w:spacing w:before="2"/>
              <w:ind w:right="69"/>
              <w:jc w:val="right"/>
              <w:rPr>
                <w:sz w:val="18"/>
              </w:rPr>
            </w:pPr>
            <w:r>
              <w:rPr>
                <w:sz w:val="18"/>
              </w:rPr>
              <w:t>217014</w:t>
            </w:r>
          </w:p>
        </w:tc>
        <w:tc>
          <w:tcPr>
            <w:tcW w:w="1856" w:type="dxa"/>
          </w:tcPr>
          <w:p>
            <w:pPr>
              <w:pStyle w:val="TableParagraph"/>
              <w:spacing w:line="202" w:lineRule="exact"/>
              <w:ind w:right="183"/>
              <w:jc w:val="right"/>
              <w:rPr>
                <w:sz w:val="18"/>
              </w:rPr>
            </w:pPr>
            <w:r>
              <w:rPr>
                <w:sz w:val="18"/>
              </w:rPr>
              <w:t>眉县金渠镇卫生</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left="13" w:right="50"/>
              <w:jc w:val="center"/>
              <w:rPr>
                <w:sz w:val="18"/>
              </w:rPr>
            </w:pPr>
            <w:r>
              <w:rPr>
                <w:sz w:val="18"/>
              </w:rPr>
              <w:t>16</w:t>
            </w:r>
          </w:p>
        </w:tc>
        <w:tc>
          <w:tcPr>
            <w:tcW w:w="1032" w:type="dxa"/>
          </w:tcPr>
          <w:p>
            <w:pPr>
              <w:pStyle w:val="TableParagraph"/>
              <w:spacing w:before="2"/>
              <w:ind w:right="69"/>
              <w:jc w:val="right"/>
              <w:rPr>
                <w:sz w:val="18"/>
              </w:rPr>
            </w:pPr>
            <w:r>
              <w:rPr>
                <w:sz w:val="18"/>
              </w:rPr>
              <w:t>217015</w:t>
            </w:r>
          </w:p>
        </w:tc>
        <w:tc>
          <w:tcPr>
            <w:tcW w:w="1856" w:type="dxa"/>
          </w:tcPr>
          <w:p>
            <w:pPr>
              <w:pStyle w:val="TableParagraph"/>
              <w:spacing w:line="202" w:lineRule="exact"/>
              <w:ind w:right="183"/>
              <w:jc w:val="right"/>
              <w:rPr>
                <w:sz w:val="18"/>
              </w:rPr>
            </w:pPr>
            <w:r>
              <w:rPr>
                <w:sz w:val="18"/>
              </w:rPr>
              <w:t>眉县营头镇卫生</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left="13" w:right="50"/>
              <w:jc w:val="center"/>
              <w:rPr>
                <w:sz w:val="18"/>
              </w:rPr>
            </w:pPr>
            <w:r>
              <w:rPr>
                <w:sz w:val="18"/>
              </w:rPr>
              <w:t>17</w:t>
            </w:r>
          </w:p>
        </w:tc>
        <w:tc>
          <w:tcPr>
            <w:tcW w:w="1032" w:type="dxa"/>
          </w:tcPr>
          <w:p>
            <w:pPr>
              <w:pStyle w:val="TableParagraph"/>
              <w:spacing w:before="2"/>
              <w:ind w:right="69"/>
              <w:jc w:val="right"/>
              <w:rPr>
                <w:sz w:val="18"/>
              </w:rPr>
            </w:pPr>
            <w:r>
              <w:rPr>
                <w:sz w:val="18"/>
              </w:rPr>
              <w:t>217016</w:t>
            </w:r>
          </w:p>
        </w:tc>
        <w:tc>
          <w:tcPr>
            <w:tcW w:w="1856" w:type="dxa"/>
          </w:tcPr>
          <w:p>
            <w:pPr>
              <w:pStyle w:val="TableParagraph"/>
              <w:spacing w:line="202" w:lineRule="exact"/>
              <w:ind w:right="183"/>
              <w:jc w:val="right"/>
              <w:rPr>
                <w:sz w:val="18"/>
              </w:rPr>
            </w:pPr>
            <w:r>
              <w:rPr>
                <w:sz w:val="18"/>
              </w:rPr>
              <w:t>眉县汤峪镇卫生</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left="13" w:right="50"/>
              <w:jc w:val="center"/>
              <w:rPr>
                <w:sz w:val="18"/>
              </w:rPr>
            </w:pPr>
            <w:r>
              <w:rPr>
                <w:sz w:val="18"/>
              </w:rPr>
              <w:t>18</w:t>
            </w:r>
          </w:p>
        </w:tc>
        <w:tc>
          <w:tcPr>
            <w:tcW w:w="1032" w:type="dxa"/>
          </w:tcPr>
          <w:p>
            <w:pPr>
              <w:pStyle w:val="TableParagraph"/>
              <w:spacing w:before="2"/>
              <w:ind w:right="69"/>
              <w:jc w:val="right"/>
              <w:rPr>
                <w:sz w:val="18"/>
              </w:rPr>
            </w:pPr>
            <w:r>
              <w:rPr>
                <w:sz w:val="18"/>
              </w:rPr>
              <w:t>217017</w:t>
            </w:r>
          </w:p>
        </w:tc>
        <w:tc>
          <w:tcPr>
            <w:tcW w:w="1856" w:type="dxa"/>
          </w:tcPr>
          <w:p>
            <w:pPr>
              <w:pStyle w:val="TableParagraph"/>
              <w:spacing w:line="202" w:lineRule="exact"/>
              <w:ind w:right="183"/>
              <w:jc w:val="right"/>
              <w:rPr>
                <w:sz w:val="18"/>
              </w:rPr>
            </w:pPr>
            <w:r>
              <w:rPr>
                <w:sz w:val="18"/>
              </w:rPr>
              <w:t>眉县第五村卫生</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260" w:hRule="atLeast"/>
        </w:trPr>
        <w:tc>
          <w:tcPr>
            <w:tcW w:w="304" w:type="dxa"/>
          </w:tcPr>
          <w:p>
            <w:pPr>
              <w:pStyle w:val="TableParagraph"/>
              <w:spacing w:before="2"/>
              <w:ind w:left="13" w:right="50"/>
              <w:jc w:val="center"/>
              <w:rPr>
                <w:sz w:val="18"/>
              </w:rPr>
            </w:pPr>
            <w:r>
              <w:rPr>
                <w:sz w:val="18"/>
              </w:rPr>
              <w:t>19</w:t>
            </w:r>
          </w:p>
        </w:tc>
        <w:tc>
          <w:tcPr>
            <w:tcW w:w="1032" w:type="dxa"/>
          </w:tcPr>
          <w:p>
            <w:pPr>
              <w:pStyle w:val="TableParagraph"/>
              <w:spacing w:before="2"/>
              <w:ind w:right="69"/>
              <w:jc w:val="right"/>
              <w:rPr>
                <w:sz w:val="18"/>
              </w:rPr>
            </w:pPr>
            <w:r>
              <w:rPr>
                <w:sz w:val="18"/>
              </w:rPr>
              <w:t>217018</w:t>
            </w:r>
          </w:p>
        </w:tc>
        <w:tc>
          <w:tcPr>
            <w:tcW w:w="1856" w:type="dxa"/>
          </w:tcPr>
          <w:p>
            <w:pPr>
              <w:pStyle w:val="TableParagraph"/>
              <w:spacing w:before="2"/>
              <w:ind w:right="183"/>
              <w:jc w:val="right"/>
              <w:rPr>
                <w:sz w:val="18"/>
              </w:rPr>
            </w:pPr>
            <w:r>
              <w:rPr>
                <w:sz w:val="18"/>
              </w:rPr>
              <w:t>眉县齐镇卫生院</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r>
        <w:trPr>
          <w:trHeight w:val="520" w:hRule="atLeast"/>
        </w:trPr>
        <w:tc>
          <w:tcPr>
            <w:tcW w:w="304" w:type="dxa"/>
          </w:tcPr>
          <w:p>
            <w:pPr>
              <w:pStyle w:val="TableParagraph"/>
              <w:spacing w:before="130"/>
              <w:ind w:left="13" w:right="50"/>
              <w:jc w:val="center"/>
              <w:rPr>
                <w:sz w:val="18"/>
              </w:rPr>
            </w:pPr>
            <w:r>
              <w:rPr>
                <w:sz w:val="18"/>
              </w:rPr>
              <w:t>20</w:t>
            </w:r>
          </w:p>
        </w:tc>
        <w:tc>
          <w:tcPr>
            <w:tcW w:w="1032" w:type="dxa"/>
          </w:tcPr>
          <w:p>
            <w:pPr>
              <w:pStyle w:val="TableParagraph"/>
              <w:spacing w:before="130"/>
              <w:ind w:right="69"/>
              <w:jc w:val="right"/>
              <w:rPr>
                <w:sz w:val="18"/>
              </w:rPr>
            </w:pPr>
            <w:r>
              <w:rPr>
                <w:sz w:val="18"/>
              </w:rPr>
              <w:t>217020</w:t>
            </w:r>
          </w:p>
        </w:tc>
        <w:tc>
          <w:tcPr>
            <w:tcW w:w="1856" w:type="dxa"/>
          </w:tcPr>
          <w:p>
            <w:pPr>
              <w:pStyle w:val="TableParagraph"/>
              <w:spacing w:line="228" w:lineRule="auto" w:before="30"/>
              <w:ind w:left="31" w:right="165" w:firstLine="360"/>
              <w:rPr>
                <w:sz w:val="18"/>
              </w:rPr>
            </w:pPr>
            <w:r>
              <w:rPr>
                <w:sz w:val="18"/>
              </w:rPr>
              <w:t>眉县流动人口计划生育管理站</w:t>
            </w:r>
          </w:p>
        </w:tc>
        <w:tc>
          <w:tcPr>
            <w:tcW w:w="652" w:type="dxa"/>
          </w:tcPr>
          <w:p>
            <w:pPr>
              <w:pStyle w:val="TableParagraph"/>
              <w:rPr>
                <w:rFonts w:ascii="Times New Roman"/>
                <w:sz w:val="18"/>
              </w:rPr>
            </w:pPr>
          </w:p>
        </w:tc>
        <w:tc>
          <w:tcPr>
            <w:tcW w:w="716" w:type="dxa"/>
          </w:tcPr>
          <w:p>
            <w:pPr>
              <w:pStyle w:val="TableParagraph"/>
              <w:rPr>
                <w:rFonts w:ascii="Times New Roman"/>
                <w:sz w:val="18"/>
              </w:rPr>
            </w:pPr>
          </w:p>
        </w:tc>
        <w:tc>
          <w:tcPr>
            <w:tcW w:w="260" w:type="dxa"/>
          </w:tcPr>
          <w:p>
            <w:pPr>
              <w:pStyle w:val="TableParagraph"/>
              <w:rPr>
                <w:rFonts w:ascii="Times New Roman"/>
                <w:sz w:val="18"/>
              </w:rPr>
            </w:pPr>
          </w:p>
        </w:tc>
        <w:tc>
          <w:tcPr>
            <w:tcW w:w="532" w:type="dxa"/>
          </w:tcPr>
          <w:p>
            <w:pPr>
              <w:pStyle w:val="TableParagraph"/>
              <w:rPr>
                <w:rFonts w:ascii="Times New Roman"/>
                <w:sz w:val="18"/>
              </w:rPr>
            </w:pPr>
          </w:p>
        </w:tc>
        <w:tc>
          <w:tcPr>
            <w:tcW w:w="608" w:type="dxa"/>
          </w:tcPr>
          <w:p>
            <w:pPr>
              <w:pStyle w:val="TableParagraph"/>
              <w:rPr>
                <w:rFonts w:ascii="Times New Roman"/>
                <w:sz w:val="18"/>
              </w:rPr>
            </w:pPr>
          </w:p>
        </w:tc>
        <w:tc>
          <w:tcPr>
            <w:tcW w:w="272" w:type="dxa"/>
          </w:tcPr>
          <w:p>
            <w:pPr>
              <w:pStyle w:val="TableParagraph"/>
              <w:rPr>
                <w:rFonts w:ascii="Times New Roman"/>
                <w:sz w:val="18"/>
              </w:rPr>
            </w:pPr>
          </w:p>
        </w:tc>
        <w:tc>
          <w:tcPr>
            <w:tcW w:w="548" w:type="dxa"/>
          </w:tcPr>
          <w:p>
            <w:pPr>
              <w:pStyle w:val="TableParagraph"/>
              <w:rPr>
                <w:rFonts w:ascii="Times New Roman"/>
                <w:sz w:val="18"/>
              </w:rPr>
            </w:pPr>
          </w:p>
        </w:tc>
        <w:tc>
          <w:tcPr>
            <w:tcW w:w="244" w:type="dxa"/>
          </w:tcPr>
          <w:p>
            <w:pPr>
              <w:pStyle w:val="TableParagraph"/>
              <w:rPr>
                <w:rFonts w:ascii="Times New Roman"/>
                <w:sz w:val="18"/>
              </w:rPr>
            </w:pPr>
          </w:p>
        </w:tc>
        <w:tc>
          <w:tcPr>
            <w:tcW w:w="288" w:type="dxa"/>
          </w:tcPr>
          <w:p>
            <w:pPr>
              <w:pStyle w:val="TableParagraph"/>
              <w:rPr>
                <w:rFonts w:ascii="Times New Roman"/>
                <w:sz w:val="18"/>
              </w:rPr>
            </w:pPr>
          </w:p>
        </w:tc>
        <w:tc>
          <w:tcPr>
            <w:tcW w:w="488" w:type="dxa"/>
          </w:tcPr>
          <w:p>
            <w:pPr>
              <w:pStyle w:val="TableParagraph"/>
              <w:rPr>
                <w:rFonts w:ascii="Times New Roman"/>
                <w:sz w:val="18"/>
              </w:rPr>
            </w:pPr>
          </w:p>
        </w:tc>
        <w:tc>
          <w:tcPr>
            <w:tcW w:w="516" w:type="dxa"/>
          </w:tcPr>
          <w:p>
            <w:pPr>
              <w:pStyle w:val="TableParagraph"/>
              <w:rPr>
                <w:rFonts w:ascii="Times New Roman"/>
                <w:sz w:val="18"/>
              </w:rPr>
            </w:pPr>
          </w:p>
        </w:tc>
        <w:tc>
          <w:tcPr>
            <w:tcW w:w="336" w:type="dxa"/>
          </w:tcPr>
          <w:p>
            <w:pPr>
              <w:pStyle w:val="TableParagraph"/>
              <w:rPr>
                <w:rFonts w:ascii="Times New Roman"/>
                <w:sz w:val="18"/>
              </w:rPr>
            </w:pPr>
          </w:p>
        </w:tc>
        <w:tc>
          <w:tcPr>
            <w:tcW w:w="500" w:type="dxa"/>
          </w:tcPr>
          <w:p>
            <w:pPr>
              <w:pStyle w:val="TableParagraph"/>
              <w:rPr>
                <w:rFonts w:ascii="Times New Roman"/>
                <w:sz w:val="18"/>
              </w:rPr>
            </w:pPr>
          </w:p>
        </w:tc>
        <w:tc>
          <w:tcPr>
            <w:tcW w:w="364" w:type="dxa"/>
          </w:tcPr>
          <w:p>
            <w:pPr>
              <w:pStyle w:val="TableParagraph"/>
              <w:rPr>
                <w:rFonts w:ascii="Times New Roman"/>
                <w:sz w:val="18"/>
              </w:rPr>
            </w:pPr>
          </w:p>
        </w:tc>
        <w:tc>
          <w:tcPr>
            <w:tcW w:w="336" w:type="dxa"/>
          </w:tcPr>
          <w:p>
            <w:pPr>
              <w:pStyle w:val="TableParagraph"/>
              <w:rPr>
                <w:rFonts w:ascii="Times New Roman"/>
                <w:sz w:val="18"/>
              </w:rPr>
            </w:pPr>
          </w:p>
        </w:tc>
        <w:tc>
          <w:tcPr>
            <w:tcW w:w="424" w:type="dxa"/>
          </w:tcPr>
          <w:p>
            <w:pPr>
              <w:pStyle w:val="TableParagraph"/>
              <w:rPr>
                <w:rFonts w:ascii="Times New Roman"/>
                <w:sz w:val="18"/>
              </w:rPr>
            </w:pPr>
          </w:p>
        </w:tc>
        <w:tc>
          <w:tcPr>
            <w:tcW w:w="272" w:type="dxa"/>
          </w:tcPr>
          <w:p>
            <w:pPr>
              <w:pStyle w:val="TableParagraph"/>
              <w:rPr>
                <w:rFonts w:ascii="Times New Roman"/>
                <w:sz w:val="18"/>
              </w:rPr>
            </w:pPr>
          </w:p>
        </w:tc>
        <w:tc>
          <w:tcPr>
            <w:tcW w:w="244" w:type="dxa"/>
          </w:tcPr>
          <w:p>
            <w:pPr>
              <w:pStyle w:val="TableParagraph"/>
              <w:rPr>
                <w:rFonts w:ascii="Times New Roman"/>
                <w:sz w:val="18"/>
              </w:rPr>
            </w:pPr>
          </w:p>
        </w:tc>
        <w:tc>
          <w:tcPr>
            <w:tcW w:w="640" w:type="dxa"/>
          </w:tcPr>
          <w:p>
            <w:pPr>
              <w:pStyle w:val="TableParagraph"/>
              <w:rPr>
                <w:rFonts w:ascii="Times New Roman"/>
                <w:sz w:val="18"/>
              </w:rPr>
            </w:pPr>
          </w:p>
        </w:tc>
        <w:tc>
          <w:tcPr>
            <w:tcW w:w="640" w:type="dxa"/>
          </w:tcPr>
          <w:p>
            <w:pPr>
              <w:pStyle w:val="TableParagraph"/>
              <w:rPr>
                <w:rFonts w:ascii="Times New Roman"/>
                <w:sz w:val="18"/>
              </w:rPr>
            </w:pPr>
          </w:p>
        </w:tc>
        <w:tc>
          <w:tcPr>
            <w:tcW w:w="228" w:type="dxa"/>
          </w:tcPr>
          <w:p>
            <w:pPr>
              <w:pStyle w:val="TableParagraph"/>
              <w:rPr>
                <w:rFonts w:ascii="Times New Roman"/>
                <w:sz w:val="18"/>
              </w:rPr>
            </w:pPr>
          </w:p>
        </w:tc>
        <w:tc>
          <w:tcPr>
            <w:tcW w:w="564" w:type="dxa"/>
          </w:tcPr>
          <w:p>
            <w:pPr>
              <w:pStyle w:val="TableParagraph"/>
              <w:rPr>
                <w:rFonts w:ascii="Times New Roman"/>
                <w:sz w:val="18"/>
              </w:rPr>
            </w:pPr>
          </w:p>
        </w:tc>
        <w:tc>
          <w:tcPr>
            <w:tcW w:w="668" w:type="dxa"/>
          </w:tcPr>
          <w:p>
            <w:pPr>
              <w:pStyle w:val="TableParagraph"/>
              <w:rPr>
                <w:rFonts w:ascii="Times New Roman"/>
                <w:sz w:val="18"/>
              </w:rPr>
            </w:pPr>
          </w:p>
        </w:tc>
        <w:tc>
          <w:tcPr>
            <w:tcW w:w="412" w:type="dxa"/>
          </w:tcPr>
          <w:p>
            <w:pPr>
              <w:pStyle w:val="TableParagraph"/>
              <w:rPr>
                <w:rFonts w:ascii="Times New Roman"/>
                <w:sz w:val="18"/>
              </w:rPr>
            </w:pPr>
          </w:p>
        </w:tc>
        <w:tc>
          <w:tcPr>
            <w:tcW w:w="744" w:type="dxa"/>
          </w:tcPr>
          <w:p>
            <w:pPr>
              <w:pStyle w:val="TableParagraph"/>
              <w:rPr>
                <w:rFonts w:ascii="Times New Roman"/>
                <w:sz w:val="18"/>
              </w:rPr>
            </w:pPr>
          </w:p>
        </w:tc>
        <w:tc>
          <w:tcPr>
            <w:tcW w:w="212" w:type="dxa"/>
          </w:tcPr>
          <w:p>
            <w:pPr>
              <w:pStyle w:val="TableParagraph"/>
              <w:rPr>
                <w:rFonts w:ascii="Times New Roman"/>
                <w:sz w:val="18"/>
              </w:rPr>
            </w:pPr>
          </w:p>
        </w:tc>
        <w:tc>
          <w:tcPr>
            <w:tcW w:w="228" w:type="dxa"/>
          </w:tcPr>
          <w:p>
            <w:pPr>
              <w:pStyle w:val="TableParagraph"/>
              <w:rPr>
                <w:rFonts w:ascii="Times New Roman"/>
                <w:sz w:val="18"/>
              </w:rPr>
            </w:pPr>
          </w:p>
        </w:tc>
      </w:tr>
    </w:tbl>
    <w:p>
      <w:pPr>
        <w:spacing w:after="0"/>
        <w:rPr>
          <w:rFonts w:ascii="Times New Roman"/>
          <w:sz w:val="18"/>
        </w:rPr>
        <w:sectPr>
          <w:type w:val="continuous"/>
          <w:pgSz w:w="16840" w:h="11910" w:orient="landscape"/>
          <w:pgMar w:top="1100" w:bottom="280" w:left="840" w:right="620"/>
        </w:sectPr>
      </w:pPr>
    </w:p>
    <w:p>
      <w:pPr>
        <w:spacing w:before="33"/>
        <w:ind w:left="164" w:right="0" w:firstLine="0"/>
        <w:jc w:val="left"/>
        <w:rPr>
          <w:b/>
          <w:sz w:val="16"/>
        </w:rPr>
      </w:pPr>
      <w:r>
        <w:rPr>
          <w:b/>
          <w:sz w:val="16"/>
        </w:rPr>
        <w:t>表14</w:t>
      </w:r>
    </w:p>
    <w:p>
      <w:pPr>
        <w:pStyle w:val="Heading1"/>
        <w:spacing w:before="219"/>
        <w:ind w:left="164"/>
      </w:pPr>
      <w:r>
        <w:rPr>
          <w:b w:val="0"/>
        </w:rPr>
        <w:br w:type="column"/>
      </w:r>
      <w:r>
        <w:rPr>
          <w:rFonts w:ascii="Times New Roman" w:eastAsia="Times New Roman"/>
          <w:w w:val="95"/>
        </w:rPr>
        <w:t>2020</w:t>
      </w:r>
      <w:r>
        <w:rPr>
          <w:w w:val="95"/>
        </w:rPr>
        <w:t>年部门专项业务经费重点项目绩效目标表</w:t>
      </w:r>
    </w:p>
    <w:p>
      <w:pPr>
        <w:spacing w:line="240" w:lineRule="auto" w:before="0"/>
        <w:rPr>
          <w:b/>
          <w:sz w:val="16"/>
        </w:rPr>
      </w:pPr>
      <w:r>
        <w:rPr/>
        <w:br w:type="column"/>
      </w:r>
      <w:r>
        <w:rPr>
          <w:b/>
          <w:sz w:val="16"/>
        </w:rPr>
      </w:r>
    </w:p>
    <w:p>
      <w:pPr>
        <w:spacing w:line="240" w:lineRule="auto" w:before="0"/>
        <w:rPr>
          <w:b/>
          <w:sz w:val="16"/>
        </w:rPr>
      </w:pPr>
    </w:p>
    <w:p>
      <w:pPr>
        <w:spacing w:line="240" w:lineRule="auto" w:before="4"/>
        <w:rPr>
          <w:b/>
          <w:sz w:val="20"/>
        </w:rPr>
      </w:pPr>
    </w:p>
    <w:p>
      <w:pPr>
        <w:spacing w:before="0"/>
        <w:ind w:left="164" w:right="0" w:firstLine="0"/>
        <w:jc w:val="left"/>
        <w:rPr>
          <w:b/>
          <w:sz w:val="16"/>
        </w:rPr>
      </w:pPr>
      <w:r>
        <w:rPr>
          <w:b/>
          <w:sz w:val="16"/>
        </w:rPr>
        <w:t>单位：万元</w:t>
      </w:r>
    </w:p>
    <w:p>
      <w:pPr>
        <w:spacing w:after="0"/>
        <w:jc w:val="left"/>
        <w:rPr>
          <w:sz w:val="16"/>
        </w:rPr>
        <w:sectPr>
          <w:pgSz w:w="16840" w:h="11910" w:orient="landscape"/>
          <w:pgMar w:top="1040" w:bottom="280" w:left="1240" w:right="1640"/>
          <w:cols w:num="3" w:equalWidth="0">
            <w:col w:w="493" w:space="2695"/>
            <w:col w:w="7433" w:space="2203"/>
            <w:col w:w="1136"/>
          </w:cols>
        </w:sectPr>
      </w:pPr>
    </w:p>
    <w:p>
      <w:pPr>
        <w:spacing w:line="240" w:lineRule="auto" w:before="9" w:after="0"/>
        <w:rPr>
          <w:b/>
          <w:sz w:val="21"/>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6"/>
        <w:gridCol w:w="2052"/>
        <w:gridCol w:w="1976"/>
        <w:gridCol w:w="2704"/>
        <w:gridCol w:w="2188"/>
        <w:gridCol w:w="3892"/>
      </w:tblGrid>
      <w:tr>
        <w:trPr>
          <w:trHeight w:val="480" w:hRule="atLeast"/>
        </w:trPr>
        <w:tc>
          <w:tcPr>
            <w:tcW w:w="2948" w:type="dxa"/>
            <w:gridSpan w:val="2"/>
          </w:tcPr>
          <w:p>
            <w:pPr>
              <w:pStyle w:val="TableParagraph"/>
              <w:spacing w:before="95"/>
              <w:ind w:left="1071" w:right="1056"/>
              <w:jc w:val="center"/>
              <w:rPr>
                <w:sz w:val="20"/>
              </w:rPr>
            </w:pPr>
            <w:r>
              <w:rPr>
                <w:w w:val="95"/>
                <w:sz w:val="20"/>
              </w:rPr>
              <w:t>项目名称</w:t>
            </w:r>
          </w:p>
        </w:tc>
        <w:tc>
          <w:tcPr>
            <w:tcW w:w="10760" w:type="dxa"/>
            <w:gridSpan w:val="4"/>
          </w:tcPr>
          <w:p>
            <w:pPr>
              <w:pStyle w:val="TableParagraph"/>
              <w:spacing w:before="95"/>
              <w:ind w:left="4550" w:right="4535"/>
              <w:jc w:val="center"/>
              <w:rPr>
                <w:sz w:val="20"/>
              </w:rPr>
            </w:pPr>
            <w:r>
              <w:rPr>
                <w:w w:val="95"/>
                <w:sz w:val="20"/>
              </w:rPr>
              <w:t>通用项目-大型活动</w:t>
            </w:r>
          </w:p>
        </w:tc>
      </w:tr>
      <w:tr>
        <w:trPr>
          <w:trHeight w:val="480" w:hRule="atLeast"/>
        </w:trPr>
        <w:tc>
          <w:tcPr>
            <w:tcW w:w="2948" w:type="dxa"/>
            <w:gridSpan w:val="2"/>
          </w:tcPr>
          <w:p>
            <w:pPr>
              <w:pStyle w:val="TableParagraph"/>
              <w:spacing w:before="95"/>
              <w:ind w:left="1071" w:right="1056"/>
              <w:jc w:val="center"/>
              <w:rPr>
                <w:sz w:val="20"/>
              </w:rPr>
            </w:pPr>
            <w:r>
              <w:rPr>
                <w:w w:val="95"/>
                <w:sz w:val="20"/>
              </w:rPr>
              <w:t>主管部门</w:t>
            </w:r>
          </w:p>
        </w:tc>
        <w:tc>
          <w:tcPr>
            <w:tcW w:w="4680" w:type="dxa"/>
            <w:gridSpan w:val="2"/>
          </w:tcPr>
          <w:p>
            <w:pPr>
              <w:pStyle w:val="TableParagraph"/>
              <w:spacing w:before="95"/>
              <w:ind w:left="1654" w:right="1635"/>
              <w:jc w:val="center"/>
              <w:rPr>
                <w:sz w:val="20"/>
              </w:rPr>
            </w:pPr>
            <w:r>
              <w:rPr>
                <w:w w:val="95"/>
                <w:sz w:val="20"/>
              </w:rPr>
              <w:t>眉县卫生健康局</w:t>
            </w:r>
          </w:p>
        </w:tc>
        <w:tc>
          <w:tcPr>
            <w:tcW w:w="2188" w:type="dxa"/>
          </w:tcPr>
          <w:p>
            <w:pPr>
              <w:pStyle w:val="TableParagraph"/>
              <w:spacing w:before="95"/>
              <w:ind w:left="406" w:right="391"/>
              <w:jc w:val="center"/>
              <w:rPr>
                <w:sz w:val="20"/>
              </w:rPr>
            </w:pPr>
            <w:r>
              <w:rPr>
                <w:w w:val="95"/>
                <w:sz w:val="20"/>
              </w:rPr>
              <w:t>实施期限</w:t>
            </w:r>
          </w:p>
        </w:tc>
        <w:tc>
          <w:tcPr>
            <w:tcW w:w="3892" w:type="dxa"/>
          </w:tcPr>
          <w:p>
            <w:pPr>
              <w:pStyle w:val="TableParagraph"/>
              <w:spacing w:before="95"/>
              <w:ind w:left="1423" w:right="1408"/>
              <w:jc w:val="center"/>
              <w:rPr>
                <w:sz w:val="20"/>
              </w:rPr>
            </w:pPr>
            <w:r>
              <w:rPr>
                <w:sz w:val="20"/>
              </w:rPr>
              <w:t>2020--2020</w:t>
            </w:r>
          </w:p>
        </w:tc>
      </w:tr>
      <w:tr>
        <w:trPr>
          <w:trHeight w:val="480" w:hRule="atLeast"/>
        </w:trPr>
        <w:tc>
          <w:tcPr>
            <w:tcW w:w="2948" w:type="dxa"/>
            <w:gridSpan w:val="2"/>
            <w:vMerge w:val="restart"/>
          </w:tcPr>
          <w:p>
            <w:pPr>
              <w:pStyle w:val="TableParagraph"/>
              <w:rPr>
                <w:b/>
                <w:sz w:val="20"/>
              </w:rPr>
            </w:pPr>
          </w:p>
          <w:p>
            <w:pPr>
              <w:pStyle w:val="TableParagraph"/>
              <w:spacing w:before="10"/>
              <w:rPr>
                <w:b/>
                <w:sz w:val="25"/>
              </w:rPr>
            </w:pPr>
          </w:p>
          <w:p>
            <w:pPr>
              <w:pStyle w:val="TableParagraph"/>
              <w:ind w:left="672"/>
              <w:rPr>
                <w:sz w:val="20"/>
              </w:rPr>
            </w:pPr>
            <w:r>
              <w:rPr>
                <w:w w:val="95"/>
                <w:sz w:val="20"/>
              </w:rPr>
              <w:t>资金金额（万元）</w:t>
            </w:r>
          </w:p>
        </w:tc>
        <w:tc>
          <w:tcPr>
            <w:tcW w:w="1976" w:type="dxa"/>
          </w:tcPr>
          <w:p>
            <w:pPr>
              <w:pStyle w:val="TableParagraph"/>
              <w:spacing w:before="95"/>
              <w:ind w:left="112" w:right="93"/>
              <w:jc w:val="center"/>
              <w:rPr>
                <w:sz w:val="20"/>
              </w:rPr>
            </w:pPr>
            <w:r>
              <w:rPr>
                <w:w w:val="95"/>
                <w:sz w:val="20"/>
              </w:rPr>
              <w:t>实施期资金总额：</w:t>
            </w:r>
          </w:p>
        </w:tc>
        <w:tc>
          <w:tcPr>
            <w:tcW w:w="2704" w:type="dxa"/>
          </w:tcPr>
          <w:p>
            <w:pPr>
              <w:pStyle w:val="TableParagraph"/>
              <w:spacing w:before="126"/>
              <w:ind w:left="31"/>
              <w:rPr>
                <w:rFonts w:ascii="Times New Roman"/>
                <w:sz w:val="20"/>
              </w:rPr>
            </w:pPr>
            <w:r>
              <w:rPr>
                <w:rFonts w:ascii="Times New Roman"/>
                <w:w w:val="99"/>
                <w:sz w:val="20"/>
              </w:rPr>
              <w:t>3</w:t>
            </w:r>
          </w:p>
        </w:tc>
        <w:tc>
          <w:tcPr>
            <w:tcW w:w="2188" w:type="dxa"/>
          </w:tcPr>
          <w:p>
            <w:pPr>
              <w:pStyle w:val="TableParagraph"/>
              <w:spacing w:before="95"/>
              <w:ind w:left="406" w:right="391"/>
              <w:jc w:val="center"/>
              <w:rPr>
                <w:sz w:val="20"/>
              </w:rPr>
            </w:pPr>
            <w:r>
              <w:rPr>
                <w:w w:val="95"/>
                <w:sz w:val="20"/>
              </w:rPr>
              <w:t>年度资金总额：</w:t>
            </w:r>
          </w:p>
        </w:tc>
        <w:tc>
          <w:tcPr>
            <w:tcW w:w="3892" w:type="dxa"/>
          </w:tcPr>
          <w:p>
            <w:pPr>
              <w:pStyle w:val="TableParagraph"/>
              <w:spacing w:before="126"/>
              <w:ind w:left="19"/>
              <w:jc w:val="center"/>
              <w:rPr>
                <w:rFonts w:ascii="Times New Roman"/>
                <w:sz w:val="20"/>
              </w:rPr>
            </w:pPr>
            <w:r>
              <w:rPr>
                <w:rFonts w:ascii="Times New Roman"/>
                <w:w w:val="99"/>
                <w:sz w:val="20"/>
              </w:rPr>
              <w:t>3</w:t>
            </w:r>
          </w:p>
        </w:tc>
      </w:tr>
      <w:tr>
        <w:trPr>
          <w:trHeight w:val="480" w:hRule="atLeast"/>
        </w:trPr>
        <w:tc>
          <w:tcPr>
            <w:tcW w:w="2948" w:type="dxa"/>
            <w:gridSpan w:val="2"/>
            <w:vMerge/>
            <w:tcBorders>
              <w:top w:val="nil"/>
            </w:tcBorders>
          </w:tcPr>
          <w:p>
            <w:pPr>
              <w:rPr>
                <w:sz w:val="2"/>
                <w:szCs w:val="2"/>
              </w:rPr>
            </w:pPr>
          </w:p>
        </w:tc>
        <w:tc>
          <w:tcPr>
            <w:tcW w:w="1976" w:type="dxa"/>
          </w:tcPr>
          <w:p>
            <w:pPr>
              <w:pStyle w:val="TableParagraph"/>
              <w:spacing w:before="95"/>
              <w:ind w:left="112" w:right="93"/>
              <w:jc w:val="center"/>
              <w:rPr>
                <w:sz w:val="20"/>
              </w:rPr>
            </w:pPr>
            <w:r>
              <w:rPr>
                <w:w w:val="95"/>
                <w:sz w:val="20"/>
              </w:rPr>
              <w:t>其中：财政拨款</w:t>
            </w:r>
          </w:p>
        </w:tc>
        <w:tc>
          <w:tcPr>
            <w:tcW w:w="2704" w:type="dxa"/>
          </w:tcPr>
          <w:p>
            <w:pPr>
              <w:pStyle w:val="TableParagraph"/>
              <w:spacing w:before="126"/>
              <w:ind w:left="31"/>
              <w:rPr>
                <w:rFonts w:ascii="Times New Roman"/>
                <w:sz w:val="20"/>
              </w:rPr>
            </w:pPr>
            <w:r>
              <w:rPr>
                <w:rFonts w:ascii="Times New Roman"/>
                <w:w w:val="99"/>
                <w:sz w:val="20"/>
              </w:rPr>
              <w:t>3</w:t>
            </w:r>
          </w:p>
        </w:tc>
        <w:tc>
          <w:tcPr>
            <w:tcW w:w="2188" w:type="dxa"/>
          </w:tcPr>
          <w:p>
            <w:pPr>
              <w:pStyle w:val="TableParagraph"/>
              <w:spacing w:before="95"/>
              <w:ind w:left="406" w:right="391"/>
              <w:jc w:val="center"/>
              <w:rPr>
                <w:sz w:val="20"/>
              </w:rPr>
            </w:pPr>
            <w:r>
              <w:rPr>
                <w:w w:val="95"/>
                <w:sz w:val="20"/>
              </w:rPr>
              <w:t>其中：财政拨款</w:t>
            </w:r>
          </w:p>
        </w:tc>
        <w:tc>
          <w:tcPr>
            <w:tcW w:w="3892" w:type="dxa"/>
          </w:tcPr>
          <w:p>
            <w:pPr>
              <w:pStyle w:val="TableParagraph"/>
              <w:spacing w:before="126"/>
              <w:ind w:left="19"/>
              <w:jc w:val="center"/>
              <w:rPr>
                <w:rFonts w:ascii="Times New Roman"/>
                <w:sz w:val="20"/>
              </w:rPr>
            </w:pPr>
            <w:r>
              <w:rPr>
                <w:rFonts w:ascii="Times New Roman"/>
                <w:w w:val="99"/>
                <w:sz w:val="20"/>
              </w:rPr>
              <w:t>3</w:t>
            </w:r>
          </w:p>
        </w:tc>
      </w:tr>
      <w:tr>
        <w:trPr>
          <w:trHeight w:val="480" w:hRule="atLeast"/>
        </w:trPr>
        <w:tc>
          <w:tcPr>
            <w:tcW w:w="2948" w:type="dxa"/>
            <w:gridSpan w:val="2"/>
            <w:vMerge/>
            <w:tcBorders>
              <w:top w:val="nil"/>
            </w:tcBorders>
          </w:tcPr>
          <w:p>
            <w:pPr>
              <w:rPr>
                <w:sz w:val="2"/>
                <w:szCs w:val="2"/>
              </w:rPr>
            </w:pPr>
          </w:p>
        </w:tc>
        <w:tc>
          <w:tcPr>
            <w:tcW w:w="1976" w:type="dxa"/>
          </w:tcPr>
          <w:p>
            <w:pPr>
              <w:pStyle w:val="TableParagraph"/>
              <w:spacing w:before="95"/>
              <w:ind w:left="112" w:right="93"/>
              <w:jc w:val="center"/>
              <w:rPr>
                <w:sz w:val="20"/>
              </w:rPr>
            </w:pPr>
            <w:r>
              <w:rPr>
                <w:w w:val="95"/>
                <w:sz w:val="20"/>
              </w:rPr>
              <w:t>其他资金</w:t>
            </w:r>
          </w:p>
        </w:tc>
        <w:tc>
          <w:tcPr>
            <w:tcW w:w="2704" w:type="dxa"/>
          </w:tcPr>
          <w:p>
            <w:pPr>
              <w:pStyle w:val="TableParagraph"/>
              <w:rPr>
                <w:rFonts w:ascii="Times New Roman"/>
                <w:sz w:val="20"/>
              </w:rPr>
            </w:pPr>
          </w:p>
        </w:tc>
        <w:tc>
          <w:tcPr>
            <w:tcW w:w="2188" w:type="dxa"/>
          </w:tcPr>
          <w:p>
            <w:pPr>
              <w:pStyle w:val="TableParagraph"/>
              <w:spacing w:before="95"/>
              <w:ind w:left="406" w:right="391"/>
              <w:jc w:val="center"/>
              <w:rPr>
                <w:sz w:val="20"/>
              </w:rPr>
            </w:pPr>
            <w:r>
              <w:rPr>
                <w:w w:val="95"/>
                <w:sz w:val="20"/>
              </w:rPr>
              <w:t>其他资金</w:t>
            </w:r>
          </w:p>
        </w:tc>
        <w:tc>
          <w:tcPr>
            <w:tcW w:w="3892" w:type="dxa"/>
          </w:tcPr>
          <w:p>
            <w:pPr>
              <w:pStyle w:val="TableParagraph"/>
              <w:rPr>
                <w:rFonts w:ascii="Times New Roman"/>
                <w:sz w:val="20"/>
              </w:rPr>
            </w:pPr>
          </w:p>
        </w:tc>
      </w:tr>
      <w:tr>
        <w:trPr>
          <w:trHeight w:val="480" w:hRule="atLeast"/>
        </w:trPr>
        <w:tc>
          <w:tcPr>
            <w:tcW w:w="896" w:type="dxa"/>
            <w:vMerge w:val="restart"/>
          </w:tcPr>
          <w:p>
            <w:pPr>
              <w:pStyle w:val="TableParagraph"/>
              <w:spacing w:before="7"/>
              <w:rPr>
                <w:b/>
                <w:sz w:val="26"/>
              </w:rPr>
            </w:pPr>
          </w:p>
          <w:p>
            <w:pPr>
              <w:pStyle w:val="TableParagraph"/>
              <w:ind w:left="48"/>
              <w:rPr>
                <w:sz w:val="20"/>
              </w:rPr>
            </w:pPr>
            <w:r>
              <w:rPr>
                <w:w w:val="95"/>
                <w:sz w:val="20"/>
              </w:rPr>
              <w:t>总体目标</w:t>
            </w:r>
          </w:p>
        </w:tc>
        <w:tc>
          <w:tcPr>
            <w:tcW w:w="6732" w:type="dxa"/>
            <w:gridSpan w:val="3"/>
          </w:tcPr>
          <w:p>
            <w:pPr>
              <w:pStyle w:val="TableParagraph"/>
              <w:spacing w:before="95"/>
              <w:ind w:left="2773" w:right="2758"/>
              <w:jc w:val="center"/>
              <w:rPr>
                <w:sz w:val="20"/>
              </w:rPr>
            </w:pPr>
            <w:r>
              <w:rPr>
                <w:w w:val="95"/>
                <w:sz w:val="20"/>
              </w:rPr>
              <w:t>实施期总目标</w:t>
            </w:r>
          </w:p>
        </w:tc>
        <w:tc>
          <w:tcPr>
            <w:tcW w:w="6080" w:type="dxa"/>
            <w:gridSpan w:val="2"/>
          </w:tcPr>
          <w:p>
            <w:pPr>
              <w:pStyle w:val="TableParagraph"/>
              <w:spacing w:before="95"/>
              <w:ind w:left="2449" w:right="2430"/>
              <w:jc w:val="center"/>
              <w:rPr>
                <w:sz w:val="20"/>
              </w:rPr>
            </w:pPr>
            <w:r>
              <w:rPr>
                <w:w w:val="95"/>
                <w:sz w:val="20"/>
              </w:rPr>
              <w:t>年度目标</w:t>
            </w:r>
          </w:p>
        </w:tc>
      </w:tr>
      <w:tr>
        <w:trPr>
          <w:trHeight w:val="480" w:hRule="atLeast"/>
        </w:trPr>
        <w:tc>
          <w:tcPr>
            <w:tcW w:w="896" w:type="dxa"/>
            <w:vMerge/>
            <w:tcBorders>
              <w:top w:val="nil"/>
            </w:tcBorders>
          </w:tcPr>
          <w:p>
            <w:pPr>
              <w:rPr>
                <w:sz w:val="2"/>
                <w:szCs w:val="2"/>
              </w:rPr>
            </w:pPr>
          </w:p>
        </w:tc>
        <w:tc>
          <w:tcPr>
            <w:tcW w:w="6732" w:type="dxa"/>
            <w:gridSpan w:val="3"/>
          </w:tcPr>
          <w:p>
            <w:pPr>
              <w:pStyle w:val="TableParagraph"/>
              <w:spacing w:before="95"/>
              <w:ind w:left="2773" w:right="2758"/>
              <w:jc w:val="center"/>
              <w:rPr>
                <w:sz w:val="20"/>
              </w:rPr>
            </w:pPr>
            <w:r>
              <w:rPr>
                <w:w w:val="95"/>
                <w:sz w:val="20"/>
              </w:rPr>
              <w:t>老年学会经费</w:t>
            </w:r>
          </w:p>
        </w:tc>
        <w:tc>
          <w:tcPr>
            <w:tcW w:w="6080" w:type="dxa"/>
            <w:gridSpan w:val="2"/>
          </w:tcPr>
          <w:p>
            <w:pPr>
              <w:pStyle w:val="TableParagraph"/>
              <w:spacing w:before="95"/>
              <w:ind w:left="2449" w:right="2430"/>
              <w:jc w:val="center"/>
              <w:rPr>
                <w:sz w:val="20"/>
              </w:rPr>
            </w:pPr>
            <w:r>
              <w:rPr>
                <w:w w:val="95"/>
                <w:sz w:val="20"/>
              </w:rPr>
              <w:t>老年学会经费</w:t>
            </w:r>
          </w:p>
        </w:tc>
      </w:tr>
      <w:tr>
        <w:trPr>
          <w:trHeight w:val="480" w:hRule="atLeast"/>
        </w:trPr>
        <w:tc>
          <w:tcPr>
            <w:tcW w:w="896" w:type="dxa"/>
            <w:vMerge w:val="restart"/>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7"/>
              <w:rPr>
                <w:b/>
                <w:sz w:val="20"/>
              </w:rPr>
            </w:pPr>
          </w:p>
          <w:p>
            <w:pPr>
              <w:pStyle w:val="TableParagraph"/>
              <w:spacing w:before="1"/>
              <w:ind w:left="48"/>
              <w:rPr>
                <w:sz w:val="20"/>
              </w:rPr>
            </w:pPr>
            <w:r>
              <w:rPr>
                <w:w w:val="95"/>
                <w:sz w:val="20"/>
              </w:rPr>
              <w:t>绩效指标</w:t>
            </w:r>
          </w:p>
        </w:tc>
        <w:tc>
          <w:tcPr>
            <w:tcW w:w="2052" w:type="dxa"/>
          </w:tcPr>
          <w:p>
            <w:pPr>
              <w:pStyle w:val="TableParagraph"/>
              <w:spacing w:before="95"/>
              <w:ind w:left="528" w:right="513"/>
              <w:jc w:val="center"/>
              <w:rPr>
                <w:sz w:val="20"/>
              </w:rPr>
            </w:pPr>
            <w:r>
              <w:rPr>
                <w:w w:val="95"/>
                <w:sz w:val="20"/>
              </w:rPr>
              <w:t>一级指标</w:t>
            </w:r>
          </w:p>
        </w:tc>
        <w:tc>
          <w:tcPr>
            <w:tcW w:w="1976" w:type="dxa"/>
          </w:tcPr>
          <w:p>
            <w:pPr>
              <w:pStyle w:val="TableParagraph"/>
              <w:spacing w:before="95"/>
              <w:ind w:left="112" w:right="93"/>
              <w:jc w:val="center"/>
              <w:rPr>
                <w:sz w:val="20"/>
              </w:rPr>
            </w:pPr>
            <w:r>
              <w:rPr>
                <w:w w:val="95"/>
                <w:sz w:val="20"/>
              </w:rPr>
              <w:t>二级指标</w:t>
            </w:r>
          </w:p>
        </w:tc>
        <w:tc>
          <w:tcPr>
            <w:tcW w:w="2704" w:type="dxa"/>
          </w:tcPr>
          <w:p>
            <w:pPr>
              <w:pStyle w:val="TableParagraph"/>
              <w:spacing w:before="95"/>
              <w:ind w:left="31"/>
              <w:rPr>
                <w:sz w:val="20"/>
              </w:rPr>
            </w:pPr>
            <w:r>
              <w:rPr>
                <w:w w:val="95"/>
                <w:sz w:val="20"/>
              </w:rPr>
              <w:t>指标内容</w:t>
            </w:r>
          </w:p>
        </w:tc>
        <w:tc>
          <w:tcPr>
            <w:tcW w:w="6080" w:type="dxa"/>
            <w:gridSpan w:val="2"/>
          </w:tcPr>
          <w:p>
            <w:pPr>
              <w:pStyle w:val="TableParagraph"/>
              <w:spacing w:before="95"/>
              <w:ind w:left="2449" w:right="2430"/>
              <w:jc w:val="center"/>
              <w:rPr>
                <w:sz w:val="20"/>
              </w:rPr>
            </w:pPr>
            <w:r>
              <w:rPr>
                <w:w w:val="95"/>
                <w:sz w:val="20"/>
              </w:rPr>
              <w:t>指标值</w:t>
            </w:r>
          </w:p>
        </w:tc>
      </w:tr>
      <w:tr>
        <w:trPr>
          <w:trHeight w:val="480" w:hRule="atLeast"/>
        </w:trPr>
        <w:tc>
          <w:tcPr>
            <w:tcW w:w="896" w:type="dxa"/>
            <w:vMerge/>
            <w:tcBorders>
              <w:top w:val="nil"/>
              <w:bottom w:val="nil"/>
            </w:tcBorders>
          </w:tcPr>
          <w:p>
            <w:pPr>
              <w:rPr>
                <w:sz w:val="2"/>
                <w:szCs w:val="2"/>
              </w:rPr>
            </w:pPr>
          </w:p>
        </w:tc>
        <w:tc>
          <w:tcPr>
            <w:tcW w:w="2052" w:type="dxa"/>
          </w:tcPr>
          <w:p>
            <w:pPr>
              <w:pStyle w:val="TableParagraph"/>
              <w:spacing w:before="95"/>
              <w:ind w:left="528" w:right="513"/>
              <w:jc w:val="center"/>
              <w:rPr>
                <w:sz w:val="20"/>
              </w:rPr>
            </w:pPr>
            <w:r>
              <w:rPr>
                <w:w w:val="95"/>
                <w:sz w:val="20"/>
              </w:rPr>
              <w:t>产出指标</w:t>
            </w:r>
          </w:p>
        </w:tc>
        <w:tc>
          <w:tcPr>
            <w:tcW w:w="1976" w:type="dxa"/>
          </w:tcPr>
          <w:p>
            <w:pPr>
              <w:pStyle w:val="TableParagraph"/>
              <w:spacing w:before="95"/>
              <w:ind w:left="112" w:right="93"/>
              <w:jc w:val="center"/>
              <w:rPr>
                <w:sz w:val="20"/>
              </w:rPr>
            </w:pPr>
            <w:r>
              <w:rPr>
                <w:w w:val="95"/>
                <w:sz w:val="20"/>
              </w:rPr>
              <w:t>数量指标</w:t>
            </w:r>
          </w:p>
        </w:tc>
        <w:tc>
          <w:tcPr>
            <w:tcW w:w="2704" w:type="dxa"/>
          </w:tcPr>
          <w:p>
            <w:pPr>
              <w:pStyle w:val="TableParagraph"/>
              <w:spacing w:before="95"/>
              <w:ind w:left="31"/>
              <w:rPr>
                <w:sz w:val="20"/>
              </w:rPr>
            </w:pPr>
            <w:r>
              <w:rPr>
                <w:w w:val="95"/>
                <w:sz w:val="20"/>
              </w:rPr>
              <w:t>老年学会经费</w:t>
            </w:r>
          </w:p>
        </w:tc>
        <w:tc>
          <w:tcPr>
            <w:tcW w:w="6080" w:type="dxa"/>
            <w:gridSpan w:val="2"/>
          </w:tcPr>
          <w:p>
            <w:pPr>
              <w:pStyle w:val="TableParagraph"/>
              <w:spacing w:before="95"/>
              <w:ind w:left="2445" w:right="2430"/>
              <w:jc w:val="center"/>
              <w:rPr>
                <w:sz w:val="20"/>
              </w:rPr>
            </w:pPr>
            <w:r>
              <w:rPr>
                <w:w w:val="95"/>
                <w:sz w:val="20"/>
              </w:rPr>
              <w:t>3万元</w:t>
            </w:r>
          </w:p>
        </w:tc>
      </w:tr>
      <w:tr>
        <w:trPr>
          <w:trHeight w:val="480" w:hRule="atLeast"/>
        </w:trPr>
        <w:tc>
          <w:tcPr>
            <w:tcW w:w="896" w:type="dxa"/>
            <w:vMerge/>
            <w:tcBorders>
              <w:top w:val="nil"/>
              <w:bottom w:val="nil"/>
            </w:tcBorders>
          </w:tcPr>
          <w:p>
            <w:pPr>
              <w:rPr>
                <w:sz w:val="2"/>
                <w:szCs w:val="2"/>
              </w:rPr>
            </w:pPr>
          </w:p>
        </w:tc>
        <w:tc>
          <w:tcPr>
            <w:tcW w:w="2052" w:type="dxa"/>
          </w:tcPr>
          <w:p>
            <w:pPr>
              <w:pStyle w:val="TableParagraph"/>
              <w:spacing w:before="95"/>
              <w:ind w:left="528" w:right="513"/>
              <w:jc w:val="center"/>
              <w:rPr>
                <w:sz w:val="20"/>
              </w:rPr>
            </w:pPr>
            <w:r>
              <w:rPr>
                <w:w w:val="95"/>
                <w:sz w:val="20"/>
              </w:rPr>
              <w:t>产出指标</w:t>
            </w:r>
          </w:p>
        </w:tc>
        <w:tc>
          <w:tcPr>
            <w:tcW w:w="1976" w:type="dxa"/>
          </w:tcPr>
          <w:p>
            <w:pPr>
              <w:pStyle w:val="TableParagraph"/>
              <w:spacing w:before="95"/>
              <w:ind w:left="112" w:right="93"/>
              <w:jc w:val="center"/>
              <w:rPr>
                <w:sz w:val="20"/>
              </w:rPr>
            </w:pPr>
            <w:r>
              <w:rPr>
                <w:w w:val="95"/>
                <w:sz w:val="20"/>
              </w:rPr>
              <w:t>质量指标</w:t>
            </w:r>
          </w:p>
        </w:tc>
        <w:tc>
          <w:tcPr>
            <w:tcW w:w="2704" w:type="dxa"/>
          </w:tcPr>
          <w:p>
            <w:pPr>
              <w:pStyle w:val="TableParagraph"/>
              <w:rPr>
                <w:rFonts w:ascii="Times New Roman"/>
                <w:sz w:val="20"/>
              </w:rPr>
            </w:pPr>
          </w:p>
        </w:tc>
        <w:tc>
          <w:tcPr>
            <w:tcW w:w="6080" w:type="dxa"/>
            <w:gridSpan w:val="2"/>
          </w:tcPr>
          <w:p>
            <w:pPr>
              <w:pStyle w:val="TableParagraph"/>
              <w:rPr>
                <w:rFonts w:ascii="Times New Roman"/>
                <w:sz w:val="20"/>
              </w:rPr>
            </w:pPr>
          </w:p>
        </w:tc>
      </w:tr>
      <w:tr>
        <w:trPr>
          <w:trHeight w:val="480" w:hRule="atLeast"/>
        </w:trPr>
        <w:tc>
          <w:tcPr>
            <w:tcW w:w="896" w:type="dxa"/>
            <w:vMerge/>
            <w:tcBorders>
              <w:top w:val="nil"/>
              <w:bottom w:val="nil"/>
            </w:tcBorders>
          </w:tcPr>
          <w:p>
            <w:pPr>
              <w:rPr>
                <w:sz w:val="2"/>
                <w:szCs w:val="2"/>
              </w:rPr>
            </w:pPr>
          </w:p>
        </w:tc>
        <w:tc>
          <w:tcPr>
            <w:tcW w:w="2052" w:type="dxa"/>
          </w:tcPr>
          <w:p>
            <w:pPr>
              <w:pStyle w:val="TableParagraph"/>
              <w:spacing w:before="95"/>
              <w:ind w:left="528" w:right="513"/>
              <w:jc w:val="center"/>
              <w:rPr>
                <w:sz w:val="20"/>
              </w:rPr>
            </w:pPr>
            <w:r>
              <w:rPr>
                <w:w w:val="95"/>
                <w:sz w:val="20"/>
              </w:rPr>
              <w:t>产出指标</w:t>
            </w:r>
          </w:p>
        </w:tc>
        <w:tc>
          <w:tcPr>
            <w:tcW w:w="1976" w:type="dxa"/>
          </w:tcPr>
          <w:p>
            <w:pPr>
              <w:pStyle w:val="TableParagraph"/>
              <w:spacing w:before="95"/>
              <w:ind w:left="112" w:right="93"/>
              <w:jc w:val="center"/>
              <w:rPr>
                <w:sz w:val="20"/>
              </w:rPr>
            </w:pPr>
            <w:r>
              <w:rPr>
                <w:w w:val="95"/>
                <w:sz w:val="20"/>
              </w:rPr>
              <w:t>时效指标</w:t>
            </w:r>
          </w:p>
        </w:tc>
        <w:tc>
          <w:tcPr>
            <w:tcW w:w="2704" w:type="dxa"/>
          </w:tcPr>
          <w:p>
            <w:pPr>
              <w:pStyle w:val="TableParagraph"/>
              <w:rPr>
                <w:rFonts w:ascii="Times New Roman"/>
                <w:sz w:val="20"/>
              </w:rPr>
            </w:pPr>
          </w:p>
        </w:tc>
        <w:tc>
          <w:tcPr>
            <w:tcW w:w="6080" w:type="dxa"/>
            <w:gridSpan w:val="2"/>
          </w:tcPr>
          <w:p>
            <w:pPr>
              <w:pStyle w:val="TableParagraph"/>
              <w:rPr>
                <w:rFonts w:ascii="Times New Roman"/>
                <w:sz w:val="20"/>
              </w:rPr>
            </w:pPr>
          </w:p>
        </w:tc>
      </w:tr>
      <w:tr>
        <w:trPr>
          <w:trHeight w:val="480" w:hRule="atLeast"/>
        </w:trPr>
        <w:tc>
          <w:tcPr>
            <w:tcW w:w="896" w:type="dxa"/>
            <w:vMerge/>
            <w:tcBorders>
              <w:top w:val="nil"/>
              <w:bottom w:val="nil"/>
            </w:tcBorders>
          </w:tcPr>
          <w:p>
            <w:pPr>
              <w:rPr>
                <w:sz w:val="2"/>
                <w:szCs w:val="2"/>
              </w:rPr>
            </w:pPr>
          </w:p>
        </w:tc>
        <w:tc>
          <w:tcPr>
            <w:tcW w:w="2052" w:type="dxa"/>
          </w:tcPr>
          <w:p>
            <w:pPr>
              <w:pStyle w:val="TableParagraph"/>
              <w:spacing w:before="95"/>
              <w:ind w:left="528" w:right="513"/>
              <w:jc w:val="center"/>
              <w:rPr>
                <w:sz w:val="20"/>
              </w:rPr>
            </w:pPr>
            <w:r>
              <w:rPr>
                <w:w w:val="95"/>
                <w:sz w:val="20"/>
              </w:rPr>
              <w:t>产出指标</w:t>
            </w:r>
          </w:p>
        </w:tc>
        <w:tc>
          <w:tcPr>
            <w:tcW w:w="1976" w:type="dxa"/>
          </w:tcPr>
          <w:p>
            <w:pPr>
              <w:pStyle w:val="TableParagraph"/>
              <w:spacing w:before="95"/>
              <w:ind w:left="112" w:right="93"/>
              <w:jc w:val="center"/>
              <w:rPr>
                <w:sz w:val="20"/>
              </w:rPr>
            </w:pPr>
            <w:r>
              <w:rPr>
                <w:w w:val="95"/>
                <w:sz w:val="20"/>
              </w:rPr>
              <w:t>成本指标</w:t>
            </w:r>
          </w:p>
        </w:tc>
        <w:tc>
          <w:tcPr>
            <w:tcW w:w="2704" w:type="dxa"/>
          </w:tcPr>
          <w:p>
            <w:pPr>
              <w:pStyle w:val="TableParagraph"/>
              <w:rPr>
                <w:rFonts w:ascii="Times New Roman"/>
                <w:sz w:val="20"/>
              </w:rPr>
            </w:pPr>
          </w:p>
        </w:tc>
        <w:tc>
          <w:tcPr>
            <w:tcW w:w="6080" w:type="dxa"/>
            <w:gridSpan w:val="2"/>
          </w:tcPr>
          <w:p>
            <w:pPr>
              <w:pStyle w:val="TableParagraph"/>
              <w:rPr>
                <w:rFonts w:ascii="Times New Roman"/>
                <w:sz w:val="20"/>
              </w:rPr>
            </w:pPr>
          </w:p>
        </w:tc>
      </w:tr>
      <w:tr>
        <w:trPr>
          <w:trHeight w:val="480" w:hRule="atLeast"/>
        </w:trPr>
        <w:tc>
          <w:tcPr>
            <w:tcW w:w="896" w:type="dxa"/>
            <w:vMerge/>
            <w:tcBorders>
              <w:top w:val="nil"/>
              <w:bottom w:val="nil"/>
            </w:tcBorders>
          </w:tcPr>
          <w:p>
            <w:pPr>
              <w:rPr>
                <w:sz w:val="2"/>
                <w:szCs w:val="2"/>
              </w:rPr>
            </w:pPr>
          </w:p>
        </w:tc>
        <w:tc>
          <w:tcPr>
            <w:tcW w:w="2052" w:type="dxa"/>
          </w:tcPr>
          <w:p>
            <w:pPr>
              <w:pStyle w:val="TableParagraph"/>
              <w:spacing w:before="95"/>
              <w:ind w:left="528" w:right="513"/>
              <w:jc w:val="center"/>
              <w:rPr>
                <w:sz w:val="20"/>
              </w:rPr>
            </w:pPr>
            <w:r>
              <w:rPr>
                <w:w w:val="95"/>
                <w:sz w:val="20"/>
              </w:rPr>
              <w:t>效益指标</w:t>
            </w:r>
          </w:p>
        </w:tc>
        <w:tc>
          <w:tcPr>
            <w:tcW w:w="1976" w:type="dxa"/>
          </w:tcPr>
          <w:p>
            <w:pPr>
              <w:pStyle w:val="TableParagraph"/>
              <w:spacing w:before="95"/>
              <w:ind w:left="112" w:right="93"/>
              <w:jc w:val="center"/>
              <w:rPr>
                <w:sz w:val="20"/>
              </w:rPr>
            </w:pPr>
            <w:r>
              <w:rPr>
                <w:w w:val="95"/>
                <w:sz w:val="20"/>
              </w:rPr>
              <w:t>经济效益指标</w:t>
            </w:r>
          </w:p>
        </w:tc>
        <w:tc>
          <w:tcPr>
            <w:tcW w:w="2704" w:type="dxa"/>
          </w:tcPr>
          <w:p>
            <w:pPr>
              <w:pStyle w:val="TableParagraph"/>
              <w:rPr>
                <w:rFonts w:ascii="Times New Roman"/>
                <w:sz w:val="20"/>
              </w:rPr>
            </w:pPr>
          </w:p>
        </w:tc>
        <w:tc>
          <w:tcPr>
            <w:tcW w:w="6080" w:type="dxa"/>
            <w:gridSpan w:val="2"/>
          </w:tcPr>
          <w:p>
            <w:pPr>
              <w:pStyle w:val="TableParagraph"/>
              <w:rPr>
                <w:rFonts w:ascii="Times New Roman"/>
                <w:sz w:val="20"/>
              </w:rPr>
            </w:pPr>
          </w:p>
        </w:tc>
      </w:tr>
      <w:tr>
        <w:trPr>
          <w:trHeight w:val="480" w:hRule="atLeast"/>
        </w:trPr>
        <w:tc>
          <w:tcPr>
            <w:tcW w:w="896" w:type="dxa"/>
            <w:vMerge/>
            <w:tcBorders>
              <w:top w:val="nil"/>
              <w:bottom w:val="nil"/>
            </w:tcBorders>
          </w:tcPr>
          <w:p>
            <w:pPr>
              <w:rPr>
                <w:sz w:val="2"/>
                <w:szCs w:val="2"/>
              </w:rPr>
            </w:pPr>
          </w:p>
        </w:tc>
        <w:tc>
          <w:tcPr>
            <w:tcW w:w="2052" w:type="dxa"/>
          </w:tcPr>
          <w:p>
            <w:pPr>
              <w:pStyle w:val="TableParagraph"/>
              <w:spacing w:before="95"/>
              <w:ind w:left="528" w:right="513"/>
              <w:jc w:val="center"/>
              <w:rPr>
                <w:sz w:val="20"/>
              </w:rPr>
            </w:pPr>
            <w:r>
              <w:rPr>
                <w:w w:val="95"/>
                <w:sz w:val="20"/>
              </w:rPr>
              <w:t>效益指标</w:t>
            </w:r>
          </w:p>
        </w:tc>
        <w:tc>
          <w:tcPr>
            <w:tcW w:w="1976" w:type="dxa"/>
          </w:tcPr>
          <w:p>
            <w:pPr>
              <w:pStyle w:val="TableParagraph"/>
              <w:spacing w:before="95"/>
              <w:ind w:left="112" w:right="93"/>
              <w:jc w:val="center"/>
              <w:rPr>
                <w:sz w:val="20"/>
              </w:rPr>
            </w:pPr>
            <w:r>
              <w:rPr>
                <w:w w:val="95"/>
                <w:sz w:val="20"/>
              </w:rPr>
              <w:t>社会效益指标</w:t>
            </w:r>
          </w:p>
        </w:tc>
        <w:tc>
          <w:tcPr>
            <w:tcW w:w="2704" w:type="dxa"/>
          </w:tcPr>
          <w:p>
            <w:pPr>
              <w:pStyle w:val="TableParagraph"/>
              <w:rPr>
                <w:rFonts w:ascii="Times New Roman"/>
                <w:sz w:val="20"/>
              </w:rPr>
            </w:pPr>
          </w:p>
        </w:tc>
        <w:tc>
          <w:tcPr>
            <w:tcW w:w="6080" w:type="dxa"/>
            <w:gridSpan w:val="2"/>
          </w:tcPr>
          <w:p>
            <w:pPr>
              <w:pStyle w:val="TableParagraph"/>
              <w:rPr>
                <w:rFonts w:ascii="Times New Roman"/>
                <w:sz w:val="20"/>
              </w:rPr>
            </w:pPr>
          </w:p>
        </w:tc>
      </w:tr>
      <w:tr>
        <w:trPr>
          <w:trHeight w:val="480" w:hRule="atLeast"/>
        </w:trPr>
        <w:tc>
          <w:tcPr>
            <w:tcW w:w="896" w:type="dxa"/>
            <w:vMerge/>
            <w:tcBorders>
              <w:top w:val="nil"/>
              <w:bottom w:val="nil"/>
            </w:tcBorders>
          </w:tcPr>
          <w:p>
            <w:pPr>
              <w:rPr>
                <w:sz w:val="2"/>
                <w:szCs w:val="2"/>
              </w:rPr>
            </w:pPr>
          </w:p>
        </w:tc>
        <w:tc>
          <w:tcPr>
            <w:tcW w:w="2052" w:type="dxa"/>
          </w:tcPr>
          <w:p>
            <w:pPr>
              <w:pStyle w:val="TableParagraph"/>
              <w:spacing w:before="95"/>
              <w:ind w:left="528" w:right="513"/>
              <w:jc w:val="center"/>
              <w:rPr>
                <w:sz w:val="20"/>
              </w:rPr>
            </w:pPr>
            <w:r>
              <w:rPr>
                <w:w w:val="95"/>
                <w:sz w:val="20"/>
              </w:rPr>
              <w:t>效益指标</w:t>
            </w:r>
          </w:p>
        </w:tc>
        <w:tc>
          <w:tcPr>
            <w:tcW w:w="1976" w:type="dxa"/>
          </w:tcPr>
          <w:p>
            <w:pPr>
              <w:pStyle w:val="TableParagraph"/>
              <w:spacing w:before="95"/>
              <w:ind w:left="112" w:right="93"/>
              <w:jc w:val="center"/>
              <w:rPr>
                <w:sz w:val="20"/>
              </w:rPr>
            </w:pPr>
            <w:r>
              <w:rPr>
                <w:w w:val="95"/>
                <w:sz w:val="20"/>
              </w:rPr>
              <w:t>生态效益指标</w:t>
            </w:r>
          </w:p>
        </w:tc>
        <w:tc>
          <w:tcPr>
            <w:tcW w:w="2704" w:type="dxa"/>
          </w:tcPr>
          <w:p>
            <w:pPr>
              <w:pStyle w:val="TableParagraph"/>
              <w:rPr>
                <w:rFonts w:ascii="Times New Roman"/>
                <w:sz w:val="20"/>
              </w:rPr>
            </w:pPr>
          </w:p>
        </w:tc>
        <w:tc>
          <w:tcPr>
            <w:tcW w:w="6080" w:type="dxa"/>
            <w:gridSpan w:val="2"/>
          </w:tcPr>
          <w:p>
            <w:pPr>
              <w:pStyle w:val="TableParagraph"/>
              <w:rPr>
                <w:rFonts w:ascii="Times New Roman"/>
                <w:sz w:val="20"/>
              </w:rPr>
            </w:pPr>
          </w:p>
        </w:tc>
      </w:tr>
      <w:tr>
        <w:trPr>
          <w:trHeight w:val="480" w:hRule="atLeast"/>
        </w:trPr>
        <w:tc>
          <w:tcPr>
            <w:tcW w:w="896" w:type="dxa"/>
            <w:vMerge/>
            <w:tcBorders>
              <w:top w:val="nil"/>
              <w:bottom w:val="nil"/>
            </w:tcBorders>
          </w:tcPr>
          <w:p>
            <w:pPr>
              <w:rPr>
                <w:sz w:val="2"/>
                <w:szCs w:val="2"/>
              </w:rPr>
            </w:pPr>
          </w:p>
        </w:tc>
        <w:tc>
          <w:tcPr>
            <w:tcW w:w="2052" w:type="dxa"/>
          </w:tcPr>
          <w:p>
            <w:pPr>
              <w:pStyle w:val="TableParagraph"/>
              <w:spacing w:before="95"/>
              <w:ind w:left="528" w:right="513"/>
              <w:jc w:val="center"/>
              <w:rPr>
                <w:sz w:val="20"/>
              </w:rPr>
            </w:pPr>
            <w:r>
              <w:rPr>
                <w:w w:val="95"/>
                <w:sz w:val="20"/>
              </w:rPr>
              <w:t>效益指标</w:t>
            </w:r>
          </w:p>
        </w:tc>
        <w:tc>
          <w:tcPr>
            <w:tcW w:w="1976" w:type="dxa"/>
          </w:tcPr>
          <w:p>
            <w:pPr>
              <w:pStyle w:val="TableParagraph"/>
              <w:spacing w:before="95"/>
              <w:ind w:left="112" w:right="93"/>
              <w:jc w:val="center"/>
              <w:rPr>
                <w:sz w:val="20"/>
              </w:rPr>
            </w:pPr>
            <w:r>
              <w:rPr>
                <w:w w:val="95"/>
                <w:sz w:val="20"/>
              </w:rPr>
              <w:t>可持续影响指标</w:t>
            </w:r>
          </w:p>
        </w:tc>
        <w:tc>
          <w:tcPr>
            <w:tcW w:w="2704" w:type="dxa"/>
          </w:tcPr>
          <w:p>
            <w:pPr>
              <w:pStyle w:val="TableParagraph"/>
              <w:rPr>
                <w:rFonts w:ascii="Times New Roman"/>
                <w:sz w:val="20"/>
              </w:rPr>
            </w:pPr>
          </w:p>
        </w:tc>
        <w:tc>
          <w:tcPr>
            <w:tcW w:w="6080" w:type="dxa"/>
            <w:gridSpan w:val="2"/>
          </w:tcPr>
          <w:p>
            <w:pPr>
              <w:pStyle w:val="TableParagraph"/>
              <w:rPr>
                <w:rFonts w:ascii="Times New Roman"/>
                <w:sz w:val="20"/>
              </w:rPr>
            </w:pPr>
          </w:p>
        </w:tc>
      </w:tr>
      <w:tr>
        <w:trPr>
          <w:trHeight w:val="500" w:hRule="atLeast"/>
        </w:trPr>
        <w:tc>
          <w:tcPr>
            <w:tcW w:w="896" w:type="dxa"/>
            <w:vMerge/>
            <w:tcBorders>
              <w:top w:val="nil"/>
              <w:bottom w:val="nil"/>
            </w:tcBorders>
          </w:tcPr>
          <w:p>
            <w:pPr>
              <w:rPr>
                <w:sz w:val="2"/>
                <w:szCs w:val="2"/>
              </w:rPr>
            </w:pPr>
          </w:p>
        </w:tc>
        <w:tc>
          <w:tcPr>
            <w:tcW w:w="2052" w:type="dxa"/>
            <w:tcBorders>
              <w:bottom w:val="nil"/>
            </w:tcBorders>
          </w:tcPr>
          <w:p>
            <w:pPr>
              <w:pStyle w:val="TableParagraph"/>
              <w:spacing w:before="95"/>
              <w:ind w:left="528" w:right="513"/>
              <w:jc w:val="center"/>
              <w:rPr>
                <w:sz w:val="20"/>
              </w:rPr>
            </w:pPr>
            <w:r>
              <w:rPr>
                <w:w w:val="95"/>
                <w:sz w:val="20"/>
              </w:rPr>
              <w:t>满意度指标</w:t>
            </w:r>
          </w:p>
        </w:tc>
        <w:tc>
          <w:tcPr>
            <w:tcW w:w="1976" w:type="dxa"/>
            <w:tcBorders>
              <w:bottom w:val="nil"/>
            </w:tcBorders>
          </w:tcPr>
          <w:p>
            <w:pPr>
              <w:pStyle w:val="TableParagraph"/>
              <w:spacing w:before="95"/>
              <w:ind w:left="112" w:right="93"/>
              <w:jc w:val="center"/>
              <w:rPr>
                <w:sz w:val="20"/>
              </w:rPr>
            </w:pPr>
            <w:r>
              <w:rPr>
                <w:w w:val="95"/>
                <w:sz w:val="20"/>
              </w:rPr>
              <w:t>服务对象满意度指标</w:t>
            </w:r>
          </w:p>
        </w:tc>
        <w:tc>
          <w:tcPr>
            <w:tcW w:w="2704" w:type="dxa"/>
            <w:tcBorders>
              <w:bottom w:val="nil"/>
            </w:tcBorders>
          </w:tcPr>
          <w:p>
            <w:pPr>
              <w:pStyle w:val="TableParagraph"/>
              <w:rPr>
                <w:rFonts w:ascii="Times New Roman"/>
                <w:sz w:val="20"/>
              </w:rPr>
            </w:pPr>
          </w:p>
        </w:tc>
        <w:tc>
          <w:tcPr>
            <w:tcW w:w="6080" w:type="dxa"/>
            <w:gridSpan w:val="2"/>
            <w:tcBorders>
              <w:bottom w:val="nil"/>
            </w:tcBorders>
          </w:tcPr>
          <w:p>
            <w:pPr>
              <w:pStyle w:val="TableParagraph"/>
              <w:rPr>
                <w:rFonts w:ascii="Times New Roman"/>
                <w:sz w:val="20"/>
              </w:rPr>
            </w:pPr>
          </w:p>
        </w:tc>
      </w:tr>
    </w:tbl>
    <w:p>
      <w:pPr>
        <w:spacing w:after="0"/>
        <w:rPr>
          <w:rFonts w:ascii="Times New Roman"/>
          <w:sz w:val="20"/>
        </w:rPr>
        <w:sectPr>
          <w:type w:val="continuous"/>
          <w:pgSz w:w="16840" w:h="11910" w:orient="landscape"/>
          <w:pgMar w:top="1100" w:bottom="280" w:left="1240" w:right="1640"/>
        </w:sect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6"/>
        <w:gridCol w:w="2052"/>
        <w:gridCol w:w="1976"/>
        <w:gridCol w:w="2704"/>
        <w:gridCol w:w="2188"/>
        <w:gridCol w:w="3892"/>
      </w:tblGrid>
      <w:tr>
        <w:trPr>
          <w:trHeight w:val="640" w:hRule="atLeast"/>
        </w:trPr>
        <w:tc>
          <w:tcPr>
            <w:tcW w:w="2948" w:type="dxa"/>
            <w:gridSpan w:val="2"/>
            <w:tcBorders>
              <w:top w:val="nil"/>
            </w:tcBorders>
          </w:tcPr>
          <w:p>
            <w:pPr>
              <w:pStyle w:val="TableParagraph"/>
              <w:spacing w:before="10"/>
              <w:rPr>
                <w:b/>
                <w:sz w:val="13"/>
              </w:rPr>
            </w:pPr>
          </w:p>
          <w:p>
            <w:pPr>
              <w:pStyle w:val="TableParagraph"/>
              <w:ind w:left="1071" w:right="1056"/>
              <w:jc w:val="center"/>
              <w:rPr>
                <w:sz w:val="20"/>
              </w:rPr>
            </w:pPr>
            <w:r>
              <w:rPr>
                <w:w w:val="95"/>
                <w:sz w:val="20"/>
              </w:rPr>
              <w:t>项目名称</w:t>
            </w:r>
          </w:p>
        </w:tc>
        <w:tc>
          <w:tcPr>
            <w:tcW w:w="10760" w:type="dxa"/>
            <w:gridSpan w:val="4"/>
            <w:tcBorders>
              <w:top w:val="nil"/>
            </w:tcBorders>
          </w:tcPr>
          <w:p>
            <w:pPr>
              <w:pStyle w:val="TableParagraph"/>
              <w:spacing w:before="10"/>
              <w:rPr>
                <w:b/>
                <w:sz w:val="13"/>
              </w:rPr>
            </w:pPr>
          </w:p>
          <w:p>
            <w:pPr>
              <w:pStyle w:val="TableParagraph"/>
              <w:ind w:left="4550" w:right="4535"/>
              <w:jc w:val="center"/>
              <w:rPr>
                <w:sz w:val="20"/>
              </w:rPr>
            </w:pPr>
            <w:r>
              <w:rPr>
                <w:w w:val="95"/>
                <w:sz w:val="20"/>
              </w:rPr>
              <w:t>通用项目-专项购置</w:t>
            </w:r>
          </w:p>
        </w:tc>
      </w:tr>
      <w:tr>
        <w:trPr>
          <w:trHeight w:val="500" w:hRule="atLeast"/>
        </w:trPr>
        <w:tc>
          <w:tcPr>
            <w:tcW w:w="13708" w:type="dxa"/>
            <w:gridSpan w:val="6"/>
          </w:tcPr>
          <w:p>
            <w:pPr>
              <w:pStyle w:val="TableParagraph"/>
              <w:spacing w:before="96"/>
              <w:ind w:left="6451" w:right="6436"/>
              <w:jc w:val="center"/>
              <w:rPr>
                <w:sz w:val="20"/>
              </w:rPr>
            </w:pPr>
            <w:r>
              <w:rPr>
                <w:w w:val="95"/>
                <w:sz w:val="20"/>
              </w:rPr>
              <w:t>主管部门</w:t>
            </w:r>
          </w:p>
        </w:tc>
      </w:tr>
      <w:tr>
        <w:trPr>
          <w:trHeight w:val="500" w:hRule="atLeast"/>
        </w:trPr>
        <w:tc>
          <w:tcPr>
            <w:tcW w:w="2948" w:type="dxa"/>
            <w:gridSpan w:val="2"/>
            <w:vMerge w:val="restart"/>
          </w:tcPr>
          <w:p>
            <w:pPr>
              <w:pStyle w:val="TableParagraph"/>
              <w:rPr>
                <w:b/>
                <w:sz w:val="20"/>
              </w:rPr>
            </w:pPr>
          </w:p>
          <w:p>
            <w:pPr>
              <w:pStyle w:val="TableParagraph"/>
              <w:spacing w:before="5"/>
              <w:rPr>
                <w:b/>
                <w:sz w:val="27"/>
              </w:rPr>
            </w:pPr>
          </w:p>
          <w:p>
            <w:pPr>
              <w:pStyle w:val="TableParagraph"/>
              <w:ind w:left="672"/>
              <w:rPr>
                <w:sz w:val="20"/>
              </w:rPr>
            </w:pPr>
            <w:r>
              <w:rPr>
                <w:w w:val="95"/>
                <w:sz w:val="20"/>
              </w:rPr>
              <w:t>资金金额（万元）</w:t>
            </w:r>
          </w:p>
        </w:tc>
        <w:tc>
          <w:tcPr>
            <w:tcW w:w="1976" w:type="dxa"/>
          </w:tcPr>
          <w:p>
            <w:pPr>
              <w:pStyle w:val="TableParagraph"/>
              <w:spacing w:before="96"/>
              <w:ind w:left="112" w:right="93"/>
              <w:jc w:val="center"/>
              <w:rPr>
                <w:sz w:val="20"/>
              </w:rPr>
            </w:pPr>
            <w:r>
              <w:rPr>
                <w:w w:val="95"/>
                <w:sz w:val="20"/>
              </w:rPr>
              <w:t>实施期资金总额：</w:t>
            </w:r>
          </w:p>
        </w:tc>
        <w:tc>
          <w:tcPr>
            <w:tcW w:w="2704" w:type="dxa"/>
          </w:tcPr>
          <w:p>
            <w:pPr>
              <w:pStyle w:val="TableParagraph"/>
              <w:spacing w:before="127"/>
              <w:ind w:left="947" w:right="932"/>
              <w:jc w:val="center"/>
              <w:rPr>
                <w:rFonts w:ascii="Times New Roman"/>
                <w:sz w:val="20"/>
              </w:rPr>
            </w:pPr>
            <w:r>
              <w:rPr>
                <w:rFonts w:ascii="Times New Roman"/>
                <w:sz w:val="20"/>
              </w:rPr>
              <w:t>100</w:t>
            </w:r>
          </w:p>
        </w:tc>
        <w:tc>
          <w:tcPr>
            <w:tcW w:w="2188" w:type="dxa"/>
          </w:tcPr>
          <w:p>
            <w:pPr>
              <w:pStyle w:val="TableParagraph"/>
              <w:spacing w:before="96"/>
              <w:ind w:left="406" w:right="391"/>
              <w:jc w:val="center"/>
              <w:rPr>
                <w:sz w:val="20"/>
              </w:rPr>
            </w:pPr>
            <w:r>
              <w:rPr>
                <w:w w:val="95"/>
                <w:sz w:val="20"/>
              </w:rPr>
              <w:t>年度资金总额：</w:t>
            </w:r>
          </w:p>
        </w:tc>
        <w:tc>
          <w:tcPr>
            <w:tcW w:w="3892" w:type="dxa"/>
          </w:tcPr>
          <w:p>
            <w:pPr>
              <w:pStyle w:val="TableParagraph"/>
              <w:spacing w:before="127"/>
              <w:ind w:left="1423" w:right="1404"/>
              <w:jc w:val="center"/>
              <w:rPr>
                <w:rFonts w:ascii="Times New Roman"/>
                <w:sz w:val="20"/>
              </w:rPr>
            </w:pPr>
            <w:r>
              <w:rPr>
                <w:rFonts w:ascii="Times New Roman"/>
                <w:sz w:val="20"/>
              </w:rPr>
              <w:t>100</w:t>
            </w:r>
          </w:p>
        </w:tc>
      </w:tr>
      <w:tr>
        <w:trPr>
          <w:trHeight w:val="500" w:hRule="atLeast"/>
        </w:trPr>
        <w:tc>
          <w:tcPr>
            <w:tcW w:w="2948" w:type="dxa"/>
            <w:gridSpan w:val="2"/>
            <w:vMerge/>
            <w:tcBorders>
              <w:top w:val="nil"/>
            </w:tcBorders>
          </w:tcPr>
          <w:p>
            <w:pPr>
              <w:rPr>
                <w:sz w:val="2"/>
                <w:szCs w:val="2"/>
              </w:rPr>
            </w:pPr>
          </w:p>
        </w:tc>
        <w:tc>
          <w:tcPr>
            <w:tcW w:w="1976" w:type="dxa"/>
          </w:tcPr>
          <w:p>
            <w:pPr>
              <w:pStyle w:val="TableParagraph"/>
              <w:spacing w:before="96"/>
              <w:ind w:left="112" w:right="93"/>
              <w:jc w:val="center"/>
              <w:rPr>
                <w:sz w:val="20"/>
              </w:rPr>
            </w:pPr>
            <w:r>
              <w:rPr>
                <w:w w:val="95"/>
                <w:sz w:val="20"/>
              </w:rPr>
              <w:t>其中：财政拨款</w:t>
            </w:r>
          </w:p>
        </w:tc>
        <w:tc>
          <w:tcPr>
            <w:tcW w:w="2704" w:type="dxa"/>
          </w:tcPr>
          <w:p>
            <w:pPr>
              <w:pStyle w:val="TableParagraph"/>
              <w:spacing w:before="127"/>
              <w:ind w:left="947" w:right="932"/>
              <w:jc w:val="center"/>
              <w:rPr>
                <w:rFonts w:ascii="Times New Roman"/>
                <w:sz w:val="20"/>
              </w:rPr>
            </w:pPr>
            <w:r>
              <w:rPr>
                <w:rFonts w:ascii="Times New Roman"/>
                <w:sz w:val="20"/>
              </w:rPr>
              <w:t>100</w:t>
            </w:r>
          </w:p>
        </w:tc>
        <w:tc>
          <w:tcPr>
            <w:tcW w:w="2188" w:type="dxa"/>
          </w:tcPr>
          <w:p>
            <w:pPr>
              <w:pStyle w:val="TableParagraph"/>
              <w:spacing w:before="96"/>
              <w:ind w:left="406" w:right="391"/>
              <w:jc w:val="center"/>
              <w:rPr>
                <w:sz w:val="20"/>
              </w:rPr>
            </w:pPr>
            <w:r>
              <w:rPr>
                <w:w w:val="95"/>
                <w:sz w:val="20"/>
              </w:rPr>
              <w:t>其中：财政拨款</w:t>
            </w:r>
          </w:p>
        </w:tc>
        <w:tc>
          <w:tcPr>
            <w:tcW w:w="3892" w:type="dxa"/>
          </w:tcPr>
          <w:p>
            <w:pPr>
              <w:pStyle w:val="TableParagraph"/>
              <w:spacing w:before="127"/>
              <w:ind w:left="1423" w:right="1404"/>
              <w:jc w:val="center"/>
              <w:rPr>
                <w:rFonts w:ascii="Times New Roman"/>
                <w:sz w:val="20"/>
              </w:rPr>
            </w:pPr>
            <w:r>
              <w:rPr>
                <w:rFonts w:ascii="Times New Roman"/>
                <w:sz w:val="20"/>
              </w:rPr>
              <w:t>100</w:t>
            </w:r>
          </w:p>
        </w:tc>
      </w:tr>
      <w:tr>
        <w:trPr>
          <w:trHeight w:val="500" w:hRule="atLeast"/>
        </w:trPr>
        <w:tc>
          <w:tcPr>
            <w:tcW w:w="2948" w:type="dxa"/>
            <w:gridSpan w:val="2"/>
            <w:vMerge/>
            <w:tcBorders>
              <w:top w:val="nil"/>
            </w:tcBorders>
          </w:tcPr>
          <w:p>
            <w:pPr>
              <w:rPr>
                <w:sz w:val="2"/>
                <w:szCs w:val="2"/>
              </w:rPr>
            </w:pPr>
          </w:p>
        </w:tc>
        <w:tc>
          <w:tcPr>
            <w:tcW w:w="1976" w:type="dxa"/>
          </w:tcPr>
          <w:p>
            <w:pPr>
              <w:pStyle w:val="TableParagraph"/>
              <w:spacing w:before="96"/>
              <w:ind w:left="112" w:right="93"/>
              <w:jc w:val="center"/>
              <w:rPr>
                <w:sz w:val="20"/>
              </w:rPr>
            </w:pPr>
            <w:r>
              <w:rPr>
                <w:w w:val="95"/>
                <w:sz w:val="20"/>
              </w:rPr>
              <w:t>其他资金</w:t>
            </w:r>
          </w:p>
        </w:tc>
        <w:tc>
          <w:tcPr>
            <w:tcW w:w="2704" w:type="dxa"/>
          </w:tcPr>
          <w:p>
            <w:pPr>
              <w:pStyle w:val="TableParagraph"/>
              <w:rPr>
                <w:rFonts w:ascii="Times New Roman"/>
                <w:sz w:val="18"/>
              </w:rPr>
            </w:pPr>
          </w:p>
        </w:tc>
        <w:tc>
          <w:tcPr>
            <w:tcW w:w="2188" w:type="dxa"/>
          </w:tcPr>
          <w:p>
            <w:pPr>
              <w:pStyle w:val="TableParagraph"/>
              <w:spacing w:before="96"/>
              <w:ind w:left="406" w:right="391"/>
              <w:jc w:val="center"/>
              <w:rPr>
                <w:sz w:val="20"/>
              </w:rPr>
            </w:pPr>
            <w:r>
              <w:rPr>
                <w:w w:val="95"/>
                <w:sz w:val="20"/>
              </w:rPr>
              <w:t>其他资金</w:t>
            </w:r>
          </w:p>
        </w:tc>
        <w:tc>
          <w:tcPr>
            <w:tcW w:w="3892" w:type="dxa"/>
          </w:tcPr>
          <w:p>
            <w:pPr>
              <w:pStyle w:val="TableParagraph"/>
              <w:rPr>
                <w:rFonts w:ascii="Times New Roman"/>
                <w:sz w:val="18"/>
              </w:rPr>
            </w:pPr>
          </w:p>
        </w:tc>
      </w:tr>
      <w:tr>
        <w:trPr>
          <w:trHeight w:val="500" w:hRule="atLeast"/>
        </w:trPr>
        <w:tc>
          <w:tcPr>
            <w:tcW w:w="896" w:type="dxa"/>
            <w:vMerge w:val="restart"/>
          </w:tcPr>
          <w:p>
            <w:pPr>
              <w:pStyle w:val="TableParagraph"/>
              <w:spacing w:before="7"/>
              <w:rPr>
                <w:b/>
                <w:sz w:val="27"/>
              </w:rPr>
            </w:pPr>
          </w:p>
          <w:p>
            <w:pPr>
              <w:pStyle w:val="TableParagraph"/>
              <w:ind w:left="48"/>
              <w:rPr>
                <w:sz w:val="20"/>
              </w:rPr>
            </w:pPr>
            <w:r>
              <w:rPr>
                <w:w w:val="95"/>
                <w:sz w:val="20"/>
              </w:rPr>
              <w:t>总体目标</w:t>
            </w:r>
          </w:p>
        </w:tc>
        <w:tc>
          <w:tcPr>
            <w:tcW w:w="6732" w:type="dxa"/>
            <w:gridSpan w:val="3"/>
          </w:tcPr>
          <w:p>
            <w:pPr>
              <w:pStyle w:val="TableParagraph"/>
              <w:spacing w:before="96"/>
              <w:ind w:left="2773" w:right="2758"/>
              <w:jc w:val="center"/>
              <w:rPr>
                <w:sz w:val="20"/>
              </w:rPr>
            </w:pPr>
            <w:r>
              <w:rPr>
                <w:w w:val="95"/>
                <w:sz w:val="20"/>
              </w:rPr>
              <w:t>实施期总目标</w:t>
            </w:r>
          </w:p>
        </w:tc>
        <w:tc>
          <w:tcPr>
            <w:tcW w:w="6080" w:type="dxa"/>
            <w:gridSpan w:val="2"/>
          </w:tcPr>
          <w:p>
            <w:pPr>
              <w:pStyle w:val="TableParagraph"/>
              <w:spacing w:before="96"/>
              <w:ind w:left="2449" w:right="2430"/>
              <w:jc w:val="center"/>
              <w:rPr>
                <w:sz w:val="20"/>
              </w:rPr>
            </w:pPr>
            <w:r>
              <w:rPr>
                <w:w w:val="95"/>
                <w:sz w:val="20"/>
              </w:rPr>
              <w:t>年度目标</w:t>
            </w:r>
          </w:p>
        </w:tc>
      </w:tr>
      <w:tr>
        <w:trPr>
          <w:trHeight w:val="500" w:hRule="atLeast"/>
        </w:trPr>
        <w:tc>
          <w:tcPr>
            <w:tcW w:w="896" w:type="dxa"/>
            <w:vMerge/>
            <w:tcBorders>
              <w:top w:val="nil"/>
            </w:tcBorders>
          </w:tcPr>
          <w:p>
            <w:pPr>
              <w:rPr>
                <w:sz w:val="2"/>
                <w:szCs w:val="2"/>
              </w:rPr>
            </w:pPr>
          </w:p>
        </w:tc>
        <w:tc>
          <w:tcPr>
            <w:tcW w:w="6732" w:type="dxa"/>
            <w:gridSpan w:val="3"/>
          </w:tcPr>
          <w:p>
            <w:pPr>
              <w:pStyle w:val="TableParagraph"/>
              <w:spacing w:before="96"/>
              <w:ind w:left="1063"/>
              <w:rPr>
                <w:sz w:val="20"/>
              </w:rPr>
            </w:pPr>
            <w:r>
              <w:rPr>
                <w:w w:val="95"/>
                <w:sz w:val="20"/>
              </w:rPr>
              <w:t>为应对突发疫情工作，县级公立医院购置应急车辆。</w:t>
            </w:r>
          </w:p>
        </w:tc>
        <w:tc>
          <w:tcPr>
            <w:tcW w:w="6080" w:type="dxa"/>
            <w:gridSpan w:val="2"/>
          </w:tcPr>
          <w:p>
            <w:pPr>
              <w:pStyle w:val="TableParagraph"/>
              <w:spacing w:line="234" w:lineRule="exact"/>
              <w:ind w:left="787"/>
              <w:rPr>
                <w:sz w:val="20"/>
              </w:rPr>
            </w:pPr>
            <w:r>
              <w:rPr>
                <w:w w:val="95"/>
                <w:sz w:val="20"/>
              </w:rPr>
              <w:t>为应对突发疫情工作，县级公立医院购置应急车辆.</w:t>
            </w:r>
          </w:p>
        </w:tc>
      </w:tr>
      <w:tr>
        <w:trPr>
          <w:trHeight w:val="500" w:hRule="atLeast"/>
        </w:trPr>
        <w:tc>
          <w:tcPr>
            <w:tcW w:w="89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14"/>
              </w:rPr>
            </w:pPr>
          </w:p>
          <w:p>
            <w:pPr>
              <w:pStyle w:val="TableParagraph"/>
              <w:ind w:left="48"/>
              <w:rPr>
                <w:sz w:val="20"/>
              </w:rPr>
            </w:pPr>
            <w:r>
              <w:rPr>
                <w:w w:val="95"/>
                <w:sz w:val="20"/>
              </w:rPr>
              <w:t>绩效指标</w:t>
            </w:r>
          </w:p>
        </w:tc>
        <w:tc>
          <w:tcPr>
            <w:tcW w:w="2052" w:type="dxa"/>
          </w:tcPr>
          <w:p>
            <w:pPr>
              <w:pStyle w:val="TableParagraph"/>
              <w:spacing w:before="96"/>
              <w:ind w:left="528" w:right="513"/>
              <w:jc w:val="center"/>
              <w:rPr>
                <w:sz w:val="20"/>
              </w:rPr>
            </w:pPr>
            <w:r>
              <w:rPr>
                <w:w w:val="95"/>
                <w:sz w:val="20"/>
              </w:rPr>
              <w:t>一级指标</w:t>
            </w:r>
          </w:p>
        </w:tc>
        <w:tc>
          <w:tcPr>
            <w:tcW w:w="1976" w:type="dxa"/>
          </w:tcPr>
          <w:p>
            <w:pPr>
              <w:pStyle w:val="TableParagraph"/>
              <w:spacing w:before="96"/>
              <w:ind w:left="112" w:right="93"/>
              <w:jc w:val="center"/>
              <w:rPr>
                <w:sz w:val="20"/>
              </w:rPr>
            </w:pPr>
            <w:r>
              <w:rPr>
                <w:w w:val="95"/>
                <w:sz w:val="20"/>
              </w:rPr>
              <w:t>二级指标</w:t>
            </w:r>
          </w:p>
        </w:tc>
        <w:tc>
          <w:tcPr>
            <w:tcW w:w="2704" w:type="dxa"/>
          </w:tcPr>
          <w:p>
            <w:pPr>
              <w:pStyle w:val="TableParagraph"/>
              <w:spacing w:before="96"/>
              <w:ind w:left="951" w:right="932"/>
              <w:jc w:val="center"/>
              <w:rPr>
                <w:sz w:val="20"/>
              </w:rPr>
            </w:pPr>
            <w:r>
              <w:rPr>
                <w:w w:val="95"/>
                <w:sz w:val="20"/>
              </w:rPr>
              <w:t>指标内容</w:t>
            </w:r>
          </w:p>
        </w:tc>
        <w:tc>
          <w:tcPr>
            <w:tcW w:w="6080" w:type="dxa"/>
            <w:gridSpan w:val="2"/>
          </w:tcPr>
          <w:p>
            <w:pPr>
              <w:pStyle w:val="TableParagraph"/>
              <w:spacing w:before="96"/>
              <w:ind w:left="2449" w:right="2430"/>
              <w:jc w:val="center"/>
              <w:rPr>
                <w:sz w:val="20"/>
              </w:rPr>
            </w:pPr>
            <w:r>
              <w:rPr>
                <w:w w:val="95"/>
                <w:sz w:val="20"/>
              </w:rPr>
              <w:t>指标值</w:t>
            </w: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96"/>
              <w:ind w:left="528" w:right="513"/>
              <w:jc w:val="center"/>
              <w:rPr>
                <w:sz w:val="20"/>
              </w:rPr>
            </w:pPr>
            <w:r>
              <w:rPr>
                <w:w w:val="95"/>
                <w:sz w:val="20"/>
              </w:rPr>
              <w:t>产出指标</w:t>
            </w:r>
          </w:p>
        </w:tc>
        <w:tc>
          <w:tcPr>
            <w:tcW w:w="1976" w:type="dxa"/>
          </w:tcPr>
          <w:p>
            <w:pPr>
              <w:pStyle w:val="TableParagraph"/>
              <w:spacing w:before="96"/>
              <w:ind w:left="112" w:right="93"/>
              <w:jc w:val="center"/>
              <w:rPr>
                <w:sz w:val="20"/>
              </w:rPr>
            </w:pPr>
            <w:r>
              <w:rPr>
                <w:w w:val="95"/>
                <w:sz w:val="20"/>
              </w:rPr>
              <w:t>数量指标</w:t>
            </w:r>
          </w:p>
        </w:tc>
        <w:tc>
          <w:tcPr>
            <w:tcW w:w="2704" w:type="dxa"/>
          </w:tcPr>
          <w:p>
            <w:pPr>
              <w:pStyle w:val="TableParagraph"/>
              <w:spacing w:line="248" w:lineRule="exact" w:before="7"/>
              <w:ind w:left="100" w:hanging="48"/>
              <w:rPr>
                <w:sz w:val="20"/>
              </w:rPr>
            </w:pPr>
            <w:r>
              <w:rPr>
                <w:w w:val="95"/>
                <w:sz w:val="20"/>
              </w:rPr>
              <w:t>为应对突发疫情工作，县级公立医院购置应急救护车4辆。</w:t>
            </w:r>
          </w:p>
        </w:tc>
        <w:tc>
          <w:tcPr>
            <w:tcW w:w="6080" w:type="dxa"/>
            <w:gridSpan w:val="2"/>
          </w:tcPr>
          <w:p>
            <w:pPr>
              <w:pStyle w:val="TableParagraph"/>
              <w:spacing w:before="96"/>
              <w:ind w:left="2445" w:right="2430"/>
              <w:jc w:val="center"/>
              <w:rPr>
                <w:sz w:val="20"/>
              </w:rPr>
            </w:pPr>
            <w:r>
              <w:rPr>
                <w:w w:val="95"/>
                <w:sz w:val="20"/>
              </w:rPr>
              <w:t>100万元</w:t>
            </w: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96"/>
              <w:ind w:left="528" w:right="513"/>
              <w:jc w:val="center"/>
              <w:rPr>
                <w:sz w:val="20"/>
              </w:rPr>
            </w:pPr>
            <w:r>
              <w:rPr>
                <w:w w:val="95"/>
                <w:sz w:val="20"/>
              </w:rPr>
              <w:t>产出指标</w:t>
            </w:r>
          </w:p>
        </w:tc>
        <w:tc>
          <w:tcPr>
            <w:tcW w:w="1976" w:type="dxa"/>
          </w:tcPr>
          <w:p>
            <w:pPr>
              <w:pStyle w:val="TableParagraph"/>
              <w:spacing w:before="96"/>
              <w:ind w:left="112" w:right="93"/>
              <w:jc w:val="center"/>
              <w:rPr>
                <w:sz w:val="20"/>
              </w:rPr>
            </w:pPr>
            <w:r>
              <w:rPr>
                <w:w w:val="95"/>
                <w:sz w:val="20"/>
              </w:rPr>
              <w:t>质量指标</w:t>
            </w:r>
          </w:p>
        </w:tc>
        <w:tc>
          <w:tcPr>
            <w:tcW w:w="2704" w:type="dxa"/>
          </w:tcPr>
          <w:p>
            <w:pPr>
              <w:pStyle w:val="TableParagraph"/>
              <w:rPr>
                <w:rFonts w:ascii="Times New Roman"/>
                <w:sz w:val="18"/>
              </w:rPr>
            </w:pPr>
          </w:p>
        </w:tc>
        <w:tc>
          <w:tcPr>
            <w:tcW w:w="6080" w:type="dxa"/>
            <w:gridSpan w:val="2"/>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96"/>
              <w:ind w:left="528" w:right="513"/>
              <w:jc w:val="center"/>
              <w:rPr>
                <w:sz w:val="20"/>
              </w:rPr>
            </w:pPr>
            <w:r>
              <w:rPr>
                <w:w w:val="95"/>
                <w:sz w:val="20"/>
              </w:rPr>
              <w:t>产出指标</w:t>
            </w:r>
          </w:p>
        </w:tc>
        <w:tc>
          <w:tcPr>
            <w:tcW w:w="1976" w:type="dxa"/>
          </w:tcPr>
          <w:p>
            <w:pPr>
              <w:pStyle w:val="TableParagraph"/>
              <w:spacing w:before="96"/>
              <w:ind w:left="112" w:right="93"/>
              <w:jc w:val="center"/>
              <w:rPr>
                <w:sz w:val="20"/>
              </w:rPr>
            </w:pPr>
            <w:r>
              <w:rPr>
                <w:w w:val="95"/>
                <w:sz w:val="20"/>
              </w:rPr>
              <w:t>时效指标</w:t>
            </w:r>
          </w:p>
        </w:tc>
        <w:tc>
          <w:tcPr>
            <w:tcW w:w="2704" w:type="dxa"/>
          </w:tcPr>
          <w:p>
            <w:pPr>
              <w:pStyle w:val="TableParagraph"/>
              <w:rPr>
                <w:rFonts w:ascii="Times New Roman"/>
                <w:sz w:val="18"/>
              </w:rPr>
            </w:pPr>
          </w:p>
        </w:tc>
        <w:tc>
          <w:tcPr>
            <w:tcW w:w="6080" w:type="dxa"/>
            <w:gridSpan w:val="2"/>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96"/>
              <w:ind w:left="528" w:right="513"/>
              <w:jc w:val="center"/>
              <w:rPr>
                <w:sz w:val="20"/>
              </w:rPr>
            </w:pPr>
            <w:r>
              <w:rPr>
                <w:w w:val="95"/>
                <w:sz w:val="20"/>
              </w:rPr>
              <w:t>产出指标</w:t>
            </w:r>
          </w:p>
        </w:tc>
        <w:tc>
          <w:tcPr>
            <w:tcW w:w="1976" w:type="dxa"/>
          </w:tcPr>
          <w:p>
            <w:pPr>
              <w:pStyle w:val="TableParagraph"/>
              <w:spacing w:before="96"/>
              <w:ind w:left="112" w:right="93"/>
              <w:jc w:val="center"/>
              <w:rPr>
                <w:sz w:val="20"/>
              </w:rPr>
            </w:pPr>
            <w:r>
              <w:rPr>
                <w:w w:val="95"/>
                <w:sz w:val="20"/>
              </w:rPr>
              <w:t>成本指标</w:t>
            </w:r>
          </w:p>
        </w:tc>
        <w:tc>
          <w:tcPr>
            <w:tcW w:w="2704" w:type="dxa"/>
          </w:tcPr>
          <w:p>
            <w:pPr>
              <w:pStyle w:val="TableParagraph"/>
              <w:rPr>
                <w:rFonts w:ascii="Times New Roman"/>
                <w:sz w:val="18"/>
              </w:rPr>
            </w:pPr>
          </w:p>
        </w:tc>
        <w:tc>
          <w:tcPr>
            <w:tcW w:w="6080" w:type="dxa"/>
            <w:gridSpan w:val="2"/>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96"/>
              <w:ind w:left="528" w:right="513"/>
              <w:jc w:val="center"/>
              <w:rPr>
                <w:sz w:val="20"/>
              </w:rPr>
            </w:pPr>
            <w:r>
              <w:rPr>
                <w:w w:val="95"/>
                <w:sz w:val="20"/>
              </w:rPr>
              <w:t>效益指标</w:t>
            </w:r>
          </w:p>
        </w:tc>
        <w:tc>
          <w:tcPr>
            <w:tcW w:w="1976" w:type="dxa"/>
          </w:tcPr>
          <w:p>
            <w:pPr>
              <w:pStyle w:val="TableParagraph"/>
              <w:spacing w:before="96"/>
              <w:ind w:left="112" w:right="93"/>
              <w:jc w:val="center"/>
              <w:rPr>
                <w:sz w:val="20"/>
              </w:rPr>
            </w:pPr>
            <w:r>
              <w:rPr>
                <w:w w:val="95"/>
                <w:sz w:val="20"/>
              </w:rPr>
              <w:t>经济效益指标</w:t>
            </w:r>
          </w:p>
        </w:tc>
        <w:tc>
          <w:tcPr>
            <w:tcW w:w="2704" w:type="dxa"/>
          </w:tcPr>
          <w:p>
            <w:pPr>
              <w:pStyle w:val="TableParagraph"/>
              <w:rPr>
                <w:rFonts w:ascii="Times New Roman"/>
                <w:sz w:val="18"/>
              </w:rPr>
            </w:pPr>
          </w:p>
        </w:tc>
        <w:tc>
          <w:tcPr>
            <w:tcW w:w="6080" w:type="dxa"/>
            <w:gridSpan w:val="2"/>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96"/>
              <w:ind w:left="528" w:right="513"/>
              <w:jc w:val="center"/>
              <w:rPr>
                <w:sz w:val="20"/>
              </w:rPr>
            </w:pPr>
            <w:r>
              <w:rPr>
                <w:w w:val="95"/>
                <w:sz w:val="20"/>
              </w:rPr>
              <w:t>效益指标</w:t>
            </w:r>
          </w:p>
        </w:tc>
        <w:tc>
          <w:tcPr>
            <w:tcW w:w="1976" w:type="dxa"/>
          </w:tcPr>
          <w:p>
            <w:pPr>
              <w:pStyle w:val="TableParagraph"/>
              <w:spacing w:before="96"/>
              <w:ind w:left="112" w:right="93"/>
              <w:jc w:val="center"/>
              <w:rPr>
                <w:sz w:val="20"/>
              </w:rPr>
            </w:pPr>
            <w:r>
              <w:rPr>
                <w:w w:val="95"/>
                <w:sz w:val="20"/>
              </w:rPr>
              <w:t>社会效益指标</w:t>
            </w:r>
          </w:p>
        </w:tc>
        <w:tc>
          <w:tcPr>
            <w:tcW w:w="2704" w:type="dxa"/>
          </w:tcPr>
          <w:p>
            <w:pPr>
              <w:pStyle w:val="TableParagraph"/>
              <w:rPr>
                <w:rFonts w:ascii="Times New Roman"/>
                <w:sz w:val="18"/>
              </w:rPr>
            </w:pPr>
          </w:p>
        </w:tc>
        <w:tc>
          <w:tcPr>
            <w:tcW w:w="6080" w:type="dxa"/>
            <w:gridSpan w:val="2"/>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96"/>
              <w:ind w:left="528" w:right="513"/>
              <w:jc w:val="center"/>
              <w:rPr>
                <w:sz w:val="20"/>
              </w:rPr>
            </w:pPr>
            <w:r>
              <w:rPr>
                <w:w w:val="95"/>
                <w:sz w:val="20"/>
              </w:rPr>
              <w:t>效益指标</w:t>
            </w:r>
          </w:p>
        </w:tc>
        <w:tc>
          <w:tcPr>
            <w:tcW w:w="1976" w:type="dxa"/>
          </w:tcPr>
          <w:p>
            <w:pPr>
              <w:pStyle w:val="TableParagraph"/>
              <w:spacing w:before="96"/>
              <w:ind w:left="112" w:right="93"/>
              <w:jc w:val="center"/>
              <w:rPr>
                <w:sz w:val="20"/>
              </w:rPr>
            </w:pPr>
            <w:r>
              <w:rPr>
                <w:w w:val="95"/>
                <w:sz w:val="20"/>
              </w:rPr>
              <w:t>生态效益指标</w:t>
            </w:r>
          </w:p>
        </w:tc>
        <w:tc>
          <w:tcPr>
            <w:tcW w:w="2704" w:type="dxa"/>
          </w:tcPr>
          <w:p>
            <w:pPr>
              <w:pStyle w:val="TableParagraph"/>
              <w:rPr>
                <w:rFonts w:ascii="Times New Roman"/>
                <w:sz w:val="18"/>
              </w:rPr>
            </w:pPr>
          </w:p>
        </w:tc>
        <w:tc>
          <w:tcPr>
            <w:tcW w:w="6080" w:type="dxa"/>
            <w:gridSpan w:val="2"/>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96"/>
              <w:ind w:left="528" w:right="513"/>
              <w:jc w:val="center"/>
              <w:rPr>
                <w:sz w:val="20"/>
              </w:rPr>
            </w:pPr>
            <w:r>
              <w:rPr>
                <w:w w:val="95"/>
                <w:sz w:val="20"/>
              </w:rPr>
              <w:t>效益指标</w:t>
            </w:r>
          </w:p>
        </w:tc>
        <w:tc>
          <w:tcPr>
            <w:tcW w:w="1976" w:type="dxa"/>
          </w:tcPr>
          <w:p>
            <w:pPr>
              <w:pStyle w:val="TableParagraph"/>
              <w:spacing w:before="96"/>
              <w:ind w:left="112" w:right="93"/>
              <w:jc w:val="center"/>
              <w:rPr>
                <w:sz w:val="20"/>
              </w:rPr>
            </w:pPr>
            <w:r>
              <w:rPr>
                <w:w w:val="95"/>
                <w:sz w:val="20"/>
              </w:rPr>
              <w:t>可持续影响指标</w:t>
            </w:r>
          </w:p>
        </w:tc>
        <w:tc>
          <w:tcPr>
            <w:tcW w:w="2704" w:type="dxa"/>
          </w:tcPr>
          <w:p>
            <w:pPr>
              <w:pStyle w:val="TableParagraph"/>
              <w:rPr>
                <w:rFonts w:ascii="Times New Roman"/>
                <w:sz w:val="18"/>
              </w:rPr>
            </w:pPr>
          </w:p>
        </w:tc>
        <w:tc>
          <w:tcPr>
            <w:tcW w:w="6080" w:type="dxa"/>
            <w:gridSpan w:val="2"/>
          </w:tcPr>
          <w:p>
            <w:pPr>
              <w:pStyle w:val="TableParagraph"/>
              <w:rPr>
                <w:rFonts w:ascii="Times New Roman"/>
                <w:sz w:val="18"/>
              </w:rPr>
            </w:pPr>
          </w:p>
        </w:tc>
      </w:tr>
      <w:tr>
        <w:trPr>
          <w:trHeight w:val="680" w:hRule="atLeast"/>
        </w:trPr>
        <w:tc>
          <w:tcPr>
            <w:tcW w:w="896" w:type="dxa"/>
            <w:vMerge/>
            <w:tcBorders>
              <w:top w:val="nil"/>
            </w:tcBorders>
          </w:tcPr>
          <w:p>
            <w:pPr>
              <w:rPr>
                <w:sz w:val="2"/>
                <w:szCs w:val="2"/>
              </w:rPr>
            </w:pPr>
          </w:p>
        </w:tc>
        <w:tc>
          <w:tcPr>
            <w:tcW w:w="2052" w:type="dxa"/>
          </w:tcPr>
          <w:p>
            <w:pPr>
              <w:pStyle w:val="TableParagraph"/>
              <w:spacing w:before="9"/>
              <w:rPr>
                <w:b/>
                <w:sz w:val="14"/>
              </w:rPr>
            </w:pPr>
          </w:p>
          <w:p>
            <w:pPr>
              <w:pStyle w:val="TableParagraph"/>
              <w:ind w:left="528" w:right="513"/>
              <w:jc w:val="center"/>
              <w:rPr>
                <w:sz w:val="20"/>
              </w:rPr>
            </w:pPr>
            <w:r>
              <w:rPr>
                <w:w w:val="95"/>
                <w:sz w:val="20"/>
              </w:rPr>
              <w:t>满意度指标</w:t>
            </w:r>
          </w:p>
        </w:tc>
        <w:tc>
          <w:tcPr>
            <w:tcW w:w="1976" w:type="dxa"/>
          </w:tcPr>
          <w:p>
            <w:pPr>
              <w:pStyle w:val="TableParagraph"/>
              <w:spacing w:before="9"/>
              <w:rPr>
                <w:b/>
                <w:sz w:val="14"/>
              </w:rPr>
            </w:pPr>
          </w:p>
          <w:p>
            <w:pPr>
              <w:pStyle w:val="TableParagraph"/>
              <w:ind w:left="112" w:right="93"/>
              <w:jc w:val="center"/>
              <w:rPr>
                <w:sz w:val="20"/>
              </w:rPr>
            </w:pPr>
            <w:r>
              <w:rPr>
                <w:w w:val="95"/>
                <w:sz w:val="20"/>
              </w:rPr>
              <w:t>服务对象满意度指标</w:t>
            </w:r>
          </w:p>
        </w:tc>
        <w:tc>
          <w:tcPr>
            <w:tcW w:w="2704" w:type="dxa"/>
          </w:tcPr>
          <w:p>
            <w:pPr>
              <w:pStyle w:val="TableParagraph"/>
              <w:rPr>
                <w:rFonts w:ascii="Times New Roman"/>
                <w:sz w:val="18"/>
              </w:rPr>
            </w:pPr>
          </w:p>
        </w:tc>
        <w:tc>
          <w:tcPr>
            <w:tcW w:w="6080" w:type="dxa"/>
            <w:gridSpan w:val="2"/>
          </w:tcPr>
          <w:p>
            <w:pPr>
              <w:pStyle w:val="TableParagraph"/>
              <w:rPr>
                <w:rFonts w:ascii="Times New Roman"/>
                <w:sz w:val="18"/>
              </w:rPr>
            </w:pPr>
          </w:p>
        </w:tc>
      </w:tr>
    </w:tbl>
    <w:p>
      <w:pPr>
        <w:spacing w:after="0"/>
        <w:rPr>
          <w:rFonts w:ascii="Times New Roman"/>
          <w:sz w:val="18"/>
        </w:rPr>
        <w:sectPr>
          <w:pgSz w:w="16840" w:h="11910" w:orient="landscape"/>
          <w:pgMar w:top="1060" w:bottom="280" w:left="1240" w:right="1640"/>
        </w:sect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6"/>
        <w:gridCol w:w="2052"/>
        <w:gridCol w:w="1976"/>
        <w:gridCol w:w="2704"/>
        <w:gridCol w:w="2188"/>
        <w:gridCol w:w="3892"/>
      </w:tblGrid>
      <w:tr>
        <w:trPr>
          <w:trHeight w:val="500" w:hRule="atLeast"/>
        </w:trPr>
        <w:tc>
          <w:tcPr>
            <w:tcW w:w="2948" w:type="dxa"/>
            <w:gridSpan w:val="2"/>
          </w:tcPr>
          <w:p>
            <w:pPr>
              <w:pStyle w:val="TableParagraph"/>
              <w:spacing w:before="103"/>
              <w:ind w:left="1071" w:right="1056"/>
              <w:jc w:val="center"/>
              <w:rPr>
                <w:sz w:val="20"/>
              </w:rPr>
            </w:pPr>
            <w:r>
              <w:rPr>
                <w:w w:val="95"/>
                <w:sz w:val="20"/>
              </w:rPr>
              <w:t>项目名称</w:t>
            </w:r>
          </w:p>
        </w:tc>
        <w:tc>
          <w:tcPr>
            <w:tcW w:w="10760" w:type="dxa"/>
            <w:gridSpan w:val="4"/>
          </w:tcPr>
          <w:p>
            <w:pPr>
              <w:pStyle w:val="TableParagraph"/>
              <w:spacing w:before="103"/>
              <w:ind w:left="4550" w:right="4535"/>
              <w:jc w:val="center"/>
              <w:rPr>
                <w:sz w:val="20"/>
              </w:rPr>
            </w:pPr>
            <w:r>
              <w:rPr>
                <w:w w:val="95"/>
                <w:sz w:val="20"/>
              </w:rPr>
              <w:t>专用项目-</w:t>
            </w:r>
          </w:p>
        </w:tc>
      </w:tr>
      <w:tr>
        <w:trPr>
          <w:trHeight w:val="500" w:hRule="atLeast"/>
        </w:trPr>
        <w:tc>
          <w:tcPr>
            <w:tcW w:w="13708" w:type="dxa"/>
            <w:gridSpan w:val="6"/>
          </w:tcPr>
          <w:p>
            <w:pPr>
              <w:pStyle w:val="TableParagraph"/>
              <w:spacing w:before="103"/>
              <w:ind w:left="6451" w:right="6436"/>
              <w:jc w:val="center"/>
              <w:rPr>
                <w:sz w:val="20"/>
              </w:rPr>
            </w:pPr>
            <w:r>
              <w:rPr>
                <w:w w:val="95"/>
                <w:sz w:val="20"/>
              </w:rPr>
              <w:t>主管部门</w:t>
            </w:r>
          </w:p>
        </w:tc>
      </w:tr>
      <w:tr>
        <w:trPr>
          <w:trHeight w:val="500" w:hRule="atLeast"/>
        </w:trPr>
        <w:tc>
          <w:tcPr>
            <w:tcW w:w="2948" w:type="dxa"/>
            <w:gridSpan w:val="2"/>
            <w:vMerge w:val="restart"/>
          </w:tcPr>
          <w:p>
            <w:pPr>
              <w:pStyle w:val="TableParagraph"/>
              <w:rPr>
                <w:b/>
                <w:sz w:val="20"/>
              </w:rPr>
            </w:pPr>
          </w:p>
          <w:p>
            <w:pPr>
              <w:pStyle w:val="TableParagraph"/>
              <w:spacing w:before="12"/>
              <w:rPr>
                <w:b/>
                <w:sz w:val="27"/>
              </w:rPr>
            </w:pPr>
          </w:p>
          <w:p>
            <w:pPr>
              <w:pStyle w:val="TableParagraph"/>
              <w:ind w:left="672"/>
              <w:rPr>
                <w:sz w:val="20"/>
              </w:rPr>
            </w:pPr>
            <w:r>
              <w:rPr>
                <w:w w:val="95"/>
                <w:sz w:val="20"/>
              </w:rPr>
              <w:t>资金金额（万元）</w:t>
            </w:r>
          </w:p>
        </w:tc>
        <w:tc>
          <w:tcPr>
            <w:tcW w:w="1976" w:type="dxa"/>
          </w:tcPr>
          <w:p>
            <w:pPr>
              <w:pStyle w:val="TableParagraph"/>
              <w:spacing w:before="103"/>
              <w:ind w:left="112" w:right="93"/>
              <w:jc w:val="center"/>
              <w:rPr>
                <w:sz w:val="20"/>
              </w:rPr>
            </w:pPr>
            <w:r>
              <w:rPr>
                <w:w w:val="95"/>
                <w:sz w:val="20"/>
              </w:rPr>
              <w:t>实施期资金总额：</w:t>
            </w:r>
          </w:p>
        </w:tc>
        <w:tc>
          <w:tcPr>
            <w:tcW w:w="2704" w:type="dxa"/>
          </w:tcPr>
          <w:p>
            <w:pPr>
              <w:pStyle w:val="TableParagraph"/>
              <w:spacing w:before="134"/>
              <w:ind w:left="31"/>
              <w:rPr>
                <w:rFonts w:ascii="Times New Roman"/>
                <w:sz w:val="20"/>
              </w:rPr>
            </w:pPr>
            <w:r>
              <w:rPr>
                <w:rFonts w:ascii="Times New Roman"/>
                <w:sz w:val="20"/>
              </w:rPr>
              <w:t>1032</w:t>
            </w:r>
          </w:p>
        </w:tc>
        <w:tc>
          <w:tcPr>
            <w:tcW w:w="2188" w:type="dxa"/>
          </w:tcPr>
          <w:p>
            <w:pPr>
              <w:pStyle w:val="TableParagraph"/>
              <w:spacing w:before="103"/>
              <w:ind w:left="406" w:right="391"/>
              <w:jc w:val="center"/>
              <w:rPr>
                <w:sz w:val="20"/>
              </w:rPr>
            </w:pPr>
            <w:r>
              <w:rPr>
                <w:w w:val="95"/>
                <w:sz w:val="20"/>
              </w:rPr>
              <w:t>年度资金总额：</w:t>
            </w:r>
          </w:p>
        </w:tc>
        <w:tc>
          <w:tcPr>
            <w:tcW w:w="3892" w:type="dxa"/>
          </w:tcPr>
          <w:p>
            <w:pPr>
              <w:pStyle w:val="TableParagraph"/>
              <w:spacing w:before="134"/>
              <w:ind w:right="1726"/>
              <w:jc w:val="right"/>
              <w:rPr>
                <w:rFonts w:ascii="Times New Roman"/>
                <w:sz w:val="20"/>
              </w:rPr>
            </w:pPr>
            <w:r>
              <w:rPr>
                <w:rFonts w:ascii="Times New Roman"/>
                <w:w w:val="95"/>
                <w:sz w:val="20"/>
              </w:rPr>
              <w:t>1032</w:t>
            </w:r>
          </w:p>
        </w:tc>
      </w:tr>
      <w:tr>
        <w:trPr>
          <w:trHeight w:val="500" w:hRule="atLeast"/>
        </w:trPr>
        <w:tc>
          <w:tcPr>
            <w:tcW w:w="2948" w:type="dxa"/>
            <w:gridSpan w:val="2"/>
            <w:vMerge/>
            <w:tcBorders>
              <w:top w:val="nil"/>
            </w:tcBorders>
          </w:tcPr>
          <w:p>
            <w:pPr>
              <w:rPr>
                <w:sz w:val="2"/>
                <w:szCs w:val="2"/>
              </w:rPr>
            </w:pPr>
          </w:p>
        </w:tc>
        <w:tc>
          <w:tcPr>
            <w:tcW w:w="1976" w:type="dxa"/>
          </w:tcPr>
          <w:p>
            <w:pPr>
              <w:pStyle w:val="TableParagraph"/>
              <w:spacing w:before="103"/>
              <w:ind w:left="112" w:right="93"/>
              <w:jc w:val="center"/>
              <w:rPr>
                <w:sz w:val="20"/>
              </w:rPr>
            </w:pPr>
            <w:r>
              <w:rPr>
                <w:w w:val="95"/>
                <w:sz w:val="20"/>
              </w:rPr>
              <w:t>其中：财政拨款</w:t>
            </w:r>
          </w:p>
        </w:tc>
        <w:tc>
          <w:tcPr>
            <w:tcW w:w="2704" w:type="dxa"/>
          </w:tcPr>
          <w:p>
            <w:pPr>
              <w:pStyle w:val="TableParagraph"/>
              <w:spacing w:before="134"/>
              <w:ind w:left="31"/>
              <w:rPr>
                <w:rFonts w:ascii="Times New Roman"/>
                <w:sz w:val="20"/>
              </w:rPr>
            </w:pPr>
            <w:r>
              <w:rPr>
                <w:rFonts w:ascii="Times New Roman"/>
                <w:sz w:val="20"/>
              </w:rPr>
              <w:t>1032</w:t>
            </w:r>
          </w:p>
        </w:tc>
        <w:tc>
          <w:tcPr>
            <w:tcW w:w="2188" w:type="dxa"/>
          </w:tcPr>
          <w:p>
            <w:pPr>
              <w:pStyle w:val="TableParagraph"/>
              <w:spacing w:before="103"/>
              <w:ind w:left="406" w:right="391"/>
              <w:jc w:val="center"/>
              <w:rPr>
                <w:sz w:val="20"/>
              </w:rPr>
            </w:pPr>
            <w:r>
              <w:rPr>
                <w:w w:val="95"/>
                <w:sz w:val="20"/>
              </w:rPr>
              <w:t>其中：财政拨款</w:t>
            </w:r>
          </w:p>
        </w:tc>
        <w:tc>
          <w:tcPr>
            <w:tcW w:w="3892" w:type="dxa"/>
          </w:tcPr>
          <w:p>
            <w:pPr>
              <w:pStyle w:val="TableParagraph"/>
              <w:spacing w:before="134"/>
              <w:ind w:right="1726"/>
              <w:jc w:val="right"/>
              <w:rPr>
                <w:rFonts w:ascii="Times New Roman"/>
                <w:sz w:val="20"/>
              </w:rPr>
            </w:pPr>
            <w:r>
              <w:rPr>
                <w:rFonts w:ascii="Times New Roman"/>
                <w:sz w:val="20"/>
              </w:rPr>
              <w:t>1032</w:t>
            </w:r>
          </w:p>
        </w:tc>
      </w:tr>
      <w:tr>
        <w:trPr>
          <w:trHeight w:val="500" w:hRule="atLeast"/>
        </w:trPr>
        <w:tc>
          <w:tcPr>
            <w:tcW w:w="2948" w:type="dxa"/>
            <w:gridSpan w:val="2"/>
            <w:vMerge/>
            <w:tcBorders>
              <w:top w:val="nil"/>
            </w:tcBorders>
          </w:tcPr>
          <w:p>
            <w:pPr>
              <w:rPr>
                <w:sz w:val="2"/>
                <w:szCs w:val="2"/>
              </w:rPr>
            </w:pPr>
          </w:p>
        </w:tc>
        <w:tc>
          <w:tcPr>
            <w:tcW w:w="1976" w:type="dxa"/>
          </w:tcPr>
          <w:p>
            <w:pPr>
              <w:pStyle w:val="TableParagraph"/>
              <w:spacing w:before="103"/>
              <w:ind w:left="112" w:right="93"/>
              <w:jc w:val="center"/>
              <w:rPr>
                <w:sz w:val="20"/>
              </w:rPr>
            </w:pPr>
            <w:r>
              <w:rPr>
                <w:w w:val="95"/>
                <w:sz w:val="20"/>
              </w:rPr>
              <w:t>其他资金</w:t>
            </w:r>
          </w:p>
        </w:tc>
        <w:tc>
          <w:tcPr>
            <w:tcW w:w="2704" w:type="dxa"/>
          </w:tcPr>
          <w:p>
            <w:pPr>
              <w:pStyle w:val="TableParagraph"/>
              <w:rPr>
                <w:rFonts w:ascii="Times New Roman"/>
                <w:sz w:val="18"/>
              </w:rPr>
            </w:pPr>
          </w:p>
        </w:tc>
        <w:tc>
          <w:tcPr>
            <w:tcW w:w="2188" w:type="dxa"/>
          </w:tcPr>
          <w:p>
            <w:pPr>
              <w:pStyle w:val="TableParagraph"/>
              <w:spacing w:before="103"/>
              <w:ind w:left="406" w:right="391"/>
              <w:jc w:val="center"/>
              <w:rPr>
                <w:sz w:val="20"/>
              </w:rPr>
            </w:pPr>
            <w:r>
              <w:rPr>
                <w:w w:val="95"/>
                <w:sz w:val="20"/>
              </w:rPr>
              <w:t>其他资金</w:t>
            </w:r>
          </w:p>
        </w:tc>
        <w:tc>
          <w:tcPr>
            <w:tcW w:w="3892" w:type="dxa"/>
          </w:tcPr>
          <w:p>
            <w:pPr>
              <w:pStyle w:val="TableParagraph"/>
              <w:rPr>
                <w:rFonts w:ascii="Times New Roman"/>
                <w:sz w:val="18"/>
              </w:rPr>
            </w:pPr>
          </w:p>
        </w:tc>
      </w:tr>
      <w:tr>
        <w:trPr>
          <w:trHeight w:val="500" w:hRule="atLeast"/>
        </w:trPr>
        <w:tc>
          <w:tcPr>
            <w:tcW w:w="896" w:type="dxa"/>
          </w:tcPr>
          <w:p>
            <w:pPr>
              <w:pStyle w:val="TableParagraph"/>
              <w:spacing w:before="103"/>
              <w:ind w:left="48"/>
              <w:rPr>
                <w:sz w:val="20"/>
              </w:rPr>
            </w:pPr>
            <w:r>
              <w:rPr>
                <w:w w:val="95"/>
                <w:sz w:val="20"/>
              </w:rPr>
              <w:t>总体目标</w:t>
            </w:r>
          </w:p>
        </w:tc>
        <w:tc>
          <w:tcPr>
            <w:tcW w:w="6732" w:type="dxa"/>
            <w:gridSpan w:val="3"/>
          </w:tcPr>
          <w:p>
            <w:pPr>
              <w:pStyle w:val="TableParagraph"/>
              <w:spacing w:before="103"/>
              <w:ind w:left="2773" w:right="2758"/>
              <w:jc w:val="center"/>
              <w:rPr>
                <w:sz w:val="20"/>
              </w:rPr>
            </w:pPr>
            <w:r>
              <w:rPr>
                <w:w w:val="95"/>
                <w:sz w:val="20"/>
              </w:rPr>
              <w:t>实施期总目标</w:t>
            </w:r>
          </w:p>
        </w:tc>
        <w:tc>
          <w:tcPr>
            <w:tcW w:w="6080" w:type="dxa"/>
            <w:gridSpan w:val="2"/>
          </w:tcPr>
          <w:p>
            <w:pPr>
              <w:pStyle w:val="TableParagraph"/>
              <w:spacing w:before="103"/>
              <w:ind w:left="2449" w:right="2430"/>
              <w:jc w:val="center"/>
              <w:rPr>
                <w:sz w:val="20"/>
              </w:rPr>
            </w:pPr>
            <w:r>
              <w:rPr>
                <w:w w:val="95"/>
                <w:sz w:val="20"/>
              </w:rPr>
              <w:t>年度目标</w:t>
            </w:r>
          </w:p>
        </w:tc>
      </w:tr>
      <w:tr>
        <w:trPr>
          <w:trHeight w:val="2160" w:hRule="atLeast"/>
        </w:trPr>
        <w:tc>
          <w:tcPr>
            <w:tcW w:w="896" w:type="dxa"/>
          </w:tcPr>
          <w:p>
            <w:pPr>
              <w:pStyle w:val="TableParagraph"/>
              <w:rPr>
                <w:rFonts w:ascii="Times New Roman"/>
                <w:sz w:val="18"/>
              </w:rPr>
            </w:pPr>
          </w:p>
        </w:tc>
        <w:tc>
          <w:tcPr>
            <w:tcW w:w="6732" w:type="dxa"/>
            <w:gridSpan w:val="3"/>
          </w:tcPr>
          <w:p>
            <w:pPr>
              <w:pStyle w:val="TableParagraph"/>
              <w:spacing w:before="5"/>
              <w:rPr>
                <w:b/>
                <w:sz w:val="24"/>
              </w:rPr>
            </w:pPr>
          </w:p>
          <w:p>
            <w:pPr>
              <w:pStyle w:val="TableParagraph"/>
              <w:spacing w:line="255" w:lineRule="exact"/>
              <w:ind w:left="31"/>
              <w:rPr>
                <w:sz w:val="20"/>
              </w:rPr>
            </w:pPr>
            <w:r>
              <w:rPr>
                <w:w w:val="95"/>
                <w:sz w:val="20"/>
              </w:rPr>
              <w:t>2020年基本公共卫生服务项目资金110万元；孕产妇保健免费服务项目经费</w:t>
            </w:r>
          </w:p>
          <w:p>
            <w:pPr>
              <w:pStyle w:val="TableParagraph"/>
              <w:spacing w:line="228" w:lineRule="auto" w:before="6"/>
              <w:ind w:left="31" w:right="61"/>
              <w:rPr>
                <w:sz w:val="20"/>
              </w:rPr>
            </w:pPr>
            <w:r>
              <w:rPr>
                <w:sz w:val="20"/>
              </w:rPr>
              <w:t>16万元；卫生监督所执法经费10万元；村医补助县级配套108万元；计划免疫、地方病及结核病防治工作经费24万元；健康教育、病媒生物防治及爱卫工作专项经费7万元；县级公立医院取消药品加成167万元；计生事业费310 万元；眉县卫生监督所非税收入返还办公经费3万元；计生家庭合疗补助275 </w:t>
            </w:r>
            <w:r>
              <w:rPr>
                <w:w w:val="95"/>
                <w:sz w:val="20"/>
              </w:rPr>
              <w:t>万元；老龄事业费5万元。</w:t>
            </w:r>
          </w:p>
        </w:tc>
        <w:tc>
          <w:tcPr>
            <w:tcW w:w="6080" w:type="dxa"/>
            <w:gridSpan w:val="2"/>
          </w:tcPr>
          <w:p>
            <w:pPr>
              <w:pStyle w:val="TableParagraph"/>
              <w:spacing w:before="4"/>
              <w:rPr>
                <w:b/>
                <w:sz w:val="23"/>
              </w:rPr>
            </w:pPr>
          </w:p>
          <w:p>
            <w:pPr>
              <w:pStyle w:val="TableParagraph"/>
              <w:spacing w:line="220" w:lineRule="auto"/>
              <w:ind w:left="32" w:right="108"/>
              <w:rPr>
                <w:sz w:val="20"/>
              </w:rPr>
            </w:pPr>
            <w:r>
              <w:rPr>
                <w:rFonts w:ascii="Times New Roman" w:eastAsia="Times New Roman"/>
                <w:sz w:val="20"/>
              </w:rPr>
              <w:t>2020</w:t>
            </w:r>
            <w:r>
              <w:rPr>
                <w:sz w:val="20"/>
              </w:rPr>
              <w:t>年基本公共卫生服务项目资金</w:t>
            </w:r>
            <w:r>
              <w:rPr>
                <w:rFonts w:ascii="Times New Roman" w:eastAsia="Times New Roman"/>
                <w:sz w:val="20"/>
              </w:rPr>
              <w:t>110</w:t>
            </w:r>
            <w:r>
              <w:rPr>
                <w:sz w:val="20"/>
              </w:rPr>
              <w:t>万元；孕产妇保健免费服务项目经费</w:t>
            </w:r>
            <w:r>
              <w:rPr>
                <w:rFonts w:ascii="Times New Roman" w:eastAsia="Times New Roman"/>
                <w:sz w:val="20"/>
              </w:rPr>
              <w:t>16</w:t>
            </w:r>
            <w:r>
              <w:rPr>
                <w:sz w:val="20"/>
              </w:rPr>
              <w:t>万元；卫生监督所执法经费</w:t>
            </w:r>
            <w:r>
              <w:rPr>
                <w:rFonts w:ascii="Times New Roman" w:eastAsia="Times New Roman"/>
                <w:sz w:val="20"/>
              </w:rPr>
              <w:t>10</w:t>
            </w:r>
            <w:r>
              <w:rPr>
                <w:sz w:val="20"/>
              </w:rPr>
              <w:t>万元；村医补助县级配套</w:t>
            </w:r>
            <w:r>
              <w:rPr>
                <w:rFonts w:ascii="Times New Roman" w:eastAsia="Times New Roman"/>
                <w:sz w:val="20"/>
              </w:rPr>
              <w:t>108 </w:t>
            </w:r>
            <w:r>
              <w:rPr>
                <w:w w:val="95"/>
                <w:sz w:val="20"/>
              </w:rPr>
              <w:t>万元；计划免疫、地方病及结核病防治工作经费</w:t>
            </w:r>
            <w:r>
              <w:rPr>
                <w:rFonts w:ascii="Times New Roman" w:eastAsia="Times New Roman"/>
                <w:w w:val="95"/>
                <w:sz w:val="20"/>
              </w:rPr>
              <w:t>24</w:t>
            </w:r>
            <w:r>
              <w:rPr>
                <w:w w:val="95"/>
                <w:sz w:val="20"/>
              </w:rPr>
              <w:t>万元；健康教育、  </w:t>
            </w:r>
            <w:r>
              <w:rPr>
                <w:sz w:val="20"/>
              </w:rPr>
              <w:t>病媒生物防治及爱卫工作专项经费</w:t>
            </w:r>
            <w:r>
              <w:rPr>
                <w:rFonts w:ascii="Times New Roman" w:eastAsia="Times New Roman"/>
                <w:sz w:val="20"/>
              </w:rPr>
              <w:t>7</w:t>
            </w:r>
            <w:r>
              <w:rPr>
                <w:sz w:val="20"/>
              </w:rPr>
              <w:t>万元；县级公立医院取消药品加成</w:t>
            </w:r>
            <w:r>
              <w:rPr>
                <w:rFonts w:ascii="Times New Roman" w:eastAsia="Times New Roman"/>
                <w:sz w:val="20"/>
              </w:rPr>
              <w:t>167</w:t>
            </w:r>
            <w:r>
              <w:rPr>
                <w:sz w:val="20"/>
              </w:rPr>
              <w:t>万元；计生事业费</w:t>
            </w:r>
            <w:r>
              <w:rPr>
                <w:rFonts w:ascii="Times New Roman" w:eastAsia="Times New Roman"/>
                <w:sz w:val="20"/>
              </w:rPr>
              <w:t>310</w:t>
            </w:r>
            <w:r>
              <w:rPr>
                <w:sz w:val="20"/>
              </w:rPr>
              <w:t>万元；老年学会经费</w:t>
            </w:r>
            <w:r>
              <w:rPr>
                <w:rFonts w:ascii="Times New Roman" w:eastAsia="Times New Roman"/>
                <w:sz w:val="20"/>
              </w:rPr>
              <w:t>3</w:t>
            </w:r>
            <w:r>
              <w:rPr>
                <w:sz w:val="20"/>
              </w:rPr>
              <w:t>万元；计生家庭合</w:t>
            </w:r>
            <w:r>
              <w:rPr>
                <w:w w:val="95"/>
                <w:sz w:val="20"/>
              </w:rPr>
              <w:t>疗补助</w:t>
            </w:r>
            <w:r>
              <w:rPr>
                <w:rFonts w:ascii="Times New Roman" w:eastAsia="Times New Roman"/>
                <w:w w:val="95"/>
                <w:sz w:val="20"/>
              </w:rPr>
              <w:t>275</w:t>
            </w:r>
            <w:r>
              <w:rPr>
                <w:w w:val="95"/>
                <w:sz w:val="20"/>
              </w:rPr>
              <w:t>万元；老龄事业费</w:t>
            </w:r>
            <w:r>
              <w:rPr>
                <w:rFonts w:ascii="Times New Roman" w:eastAsia="Times New Roman"/>
                <w:w w:val="95"/>
                <w:sz w:val="20"/>
              </w:rPr>
              <w:t>5</w:t>
            </w:r>
            <w:r>
              <w:rPr>
                <w:w w:val="95"/>
                <w:sz w:val="20"/>
              </w:rPr>
              <w:t>万元。</w:t>
            </w:r>
          </w:p>
        </w:tc>
      </w:tr>
      <w:tr>
        <w:trPr>
          <w:trHeight w:val="500" w:hRule="atLeast"/>
        </w:trPr>
        <w:tc>
          <w:tcPr>
            <w:tcW w:w="89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23"/>
              </w:rPr>
            </w:pPr>
          </w:p>
          <w:p>
            <w:pPr>
              <w:pStyle w:val="TableParagraph"/>
              <w:spacing w:before="1"/>
              <w:ind w:left="48"/>
              <w:rPr>
                <w:sz w:val="20"/>
              </w:rPr>
            </w:pPr>
            <w:r>
              <w:rPr>
                <w:w w:val="95"/>
                <w:sz w:val="20"/>
              </w:rPr>
              <w:t>绩效指标</w:t>
            </w:r>
          </w:p>
        </w:tc>
        <w:tc>
          <w:tcPr>
            <w:tcW w:w="2052" w:type="dxa"/>
          </w:tcPr>
          <w:p>
            <w:pPr>
              <w:pStyle w:val="TableParagraph"/>
              <w:spacing w:before="103"/>
              <w:ind w:left="528" w:right="513"/>
              <w:jc w:val="center"/>
              <w:rPr>
                <w:sz w:val="20"/>
              </w:rPr>
            </w:pPr>
            <w:r>
              <w:rPr>
                <w:w w:val="95"/>
                <w:sz w:val="20"/>
              </w:rPr>
              <w:t>一级指标</w:t>
            </w:r>
          </w:p>
        </w:tc>
        <w:tc>
          <w:tcPr>
            <w:tcW w:w="1976" w:type="dxa"/>
          </w:tcPr>
          <w:p>
            <w:pPr>
              <w:pStyle w:val="TableParagraph"/>
              <w:spacing w:before="103"/>
              <w:ind w:left="112" w:right="93"/>
              <w:jc w:val="center"/>
              <w:rPr>
                <w:sz w:val="20"/>
              </w:rPr>
            </w:pPr>
            <w:r>
              <w:rPr>
                <w:w w:val="95"/>
                <w:sz w:val="20"/>
              </w:rPr>
              <w:t>二级指标</w:t>
            </w:r>
          </w:p>
        </w:tc>
        <w:tc>
          <w:tcPr>
            <w:tcW w:w="2704" w:type="dxa"/>
          </w:tcPr>
          <w:p>
            <w:pPr>
              <w:pStyle w:val="TableParagraph"/>
              <w:spacing w:before="103"/>
              <w:ind w:left="31"/>
              <w:rPr>
                <w:sz w:val="20"/>
              </w:rPr>
            </w:pPr>
            <w:r>
              <w:rPr>
                <w:w w:val="95"/>
                <w:sz w:val="20"/>
              </w:rPr>
              <w:t>指标内容</w:t>
            </w:r>
          </w:p>
        </w:tc>
        <w:tc>
          <w:tcPr>
            <w:tcW w:w="6080" w:type="dxa"/>
            <w:gridSpan w:val="2"/>
          </w:tcPr>
          <w:p>
            <w:pPr>
              <w:pStyle w:val="TableParagraph"/>
              <w:spacing w:before="103"/>
              <w:ind w:left="2449" w:right="2430"/>
              <w:jc w:val="center"/>
              <w:rPr>
                <w:sz w:val="20"/>
              </w:rPr>
            </w:pPr>
            <w:r>
              <w:rPr>
                <w:w w:val="95"/>
                <w:sz w:val="20"/>
              </w:rPr>
              <w:t>指标值</w:t>
            </w: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产出指标</w:t>
            </w:r>
          </w:p>
        </w:tc>
        <w:tc>
          <w:tcPr>
            <w:tcW w:w="1976" w:type="dxa"/>
          </w:tcPr>
          <w:p>
            <w:pPr>
              <w:pStyle w:val="TableParagraph"/>
              <w:spacing w:before="103"/>
              <w:ind w:left="112" w:right="93"/>
              <w:jc w:val="center"/>
              <w:rPr>
                <w:sz w:val="20"/>
              </w:rPr>
            </w:pPr>
            <w:r>
              <w:rPr>
                <w:w w:val="95"/>
                <w:sz w:val="20"/>
              </w:rPr>
              <w:t>数量指标</w:t>
            </w:r>
          </w:p>
        </w:tc>
        <w:tc>
          <w:tcPr>
            <w:tcW w:w="2704" w:type="dxa"/>
          </w:tcPr>
          <w:p>
            <w:pPr>
              <w:pStyle w:val="TableParagraph"/>
              <w:spacing w:line="248" w:lineRule="exact" w:before="14"/>
              <w:ind w:left="31" w:right="33"/>
              <w:rPr>
                <w:sz w:val="20"/>
              </w:rPr>
            </w:pPr>
            <w:r>
              <w:rPr>
                <w:sz w:val="20"/>
              </w:rPr>
              <w:t>村级专干工资，独生之女保健</w:t>
            </w:r>
            <w:r>
              <w:rPr>
                <w:w w:val="95"/>
                <w:sz w:val="20"/>
              </w:rPr>
              <w:t>费，计划生育特别奖扶等。</w:t>
            </w:r>
          </w:p>
        </w:tc>
        <w:tc>
          <w:tcPr>
            <w:tcW w:w="6080" w:type="dxa"/>
            <w:gridSpan w:val="2"/>
          </w:tcPr>
          <w:p>
            <w:pPr>
              <w:pStyle w:val="TableParagraph"/>
              <w:spacing w:before="87"/>
              <w:ind w:left="2445" w:right="2430"/>
              <w:jc w:val="center"/>
              <w:rPr>
                <w:sz w:val="20"/>
              </w:rPr>
            </w:pPr>
            <w:r>
              <w:rPr>
                <w:rFonts w:ascii="Times New Roman" w:eastAsia="Times New Roman"/>
                <w:w w:val="95"/>
                <w:sz w:val="20"/>
              </w:rPr>
              <w:t>310</w:t>
            </w:r>
            <w:r>
              <w:rPr>
                <w:w w:val="95"/>
                <w:sz w:val="20"/>
              </w:rPr>
              <w:t>万元</w:t>
            </w:r>
          </w:p>
        </w:tc>
      </w:tr>
      <w:tr>
        <w:trPr>
          <w:trHeight w:val="493" w:hRule="atLeast"/>
        </w:trPr>
        <w:tc>
          <w:tcPr>
            <w:tcW w:w="896" w:type="dxa"/>
            <w:vMerge/>
            <w:tcBorders>
              <w:top w:val="nil"/>
            </w:tcBorders>
          </w:tcPr>
          <w:p>
            <w:pPr>
              <w:rPr>
                <w:sz w:val="2"/>
                <w:szCs w:val="2"/>
              </w:rPr>
            </w:pPr>
          </w:p>
        </w:tc>
        <w:tc>
          <w:tcPr>
            <w:tcW w:w="2052" w:type="dxa"/>
          </w:tcPr>
          <w:p>
            <w:pPr>
              <w:pStyle w:val="TableParagraph"/>
              <w:spacing w:before="96"/>
              <w:ind w:left="528" w:right="513"/>
              <w:jc w:val="center"/>
              <w:rPr>
                <w:sz w:val="20"/>
              </w:rPr>
            </w:pPr>
            <w:r>
              <w:rPr>
                <w:w w:val="95"/>
                <w:sz w:val="20"/>
              </w:rPr>
              <w:t>产出指标</w:t>
            </w:r>
          </w:p>
        </w:tc>
        <w:tc>
          <w:tcPr>
            <w:tcW w:w="1976" w:type="dxa"/>
          </w:tcPr>
          <w:p>
            <w:pPr>
              <w:pStyle w:val="TableParagraph"/>
              <w:spacing w:before="96"/>
              <w:ind w:left="112" w:right="93"/>
              <w:jc w:val="center"/>
              <w:rPr>
                <w:sz w:val="20"/>
              </w:rPr>
            </w:pPr>
            <w:r>
              <w:rPr>
                <w:w w:val="95"/>
                <w:sz w:val="20"/>
              </w:rPr>
              <w:t>数量指标</w:t>
            </w:r>
          </w:p>
        </w:tc>
        <w:tc>
          <w:tcPr>
            <w:tcW w:w="2704" w:type="dxa"/>
          </w:tcPr>
          <w:p>
            <w:pPr>
              <w:pStyle w:val="TableParagraph"/>
              <w:spacing w:before="96"/>
              <w:ind w:left="31"/>
              <w:rPr>
                <w:sz w:val="20"/>
              </w:rPr>
            </w:pPr>
            <w:r>
              <w:rPr>
                <w:w w:val="95"/>
                <w:sz w:val="20"/>
              </w:rPr>
              <w:t>2020年基本公共卫生项目</w:t>
            </w:r>
          </w:p>
        </w:tc>
        <w:tc>
          <w:tcPr>
            <w:tcW w:w="6080" w:type="dxa"/>
            <w:gridSpan w:val="2"/>
          </w:tcPr>
          <w:p>
            <w:pPr>
              <w:pStyle w:val="TableParagraph"/>
              <w:spacing w:before="80"/>
              <w:ind w:left="2445" w:right="2430"/>
              <w:jc w:val="center"/>
              <w:rPr>
                <w:sz w:val="20"/>
              </w:rPr>
            </w:pPr>
            <w:r>
              <w:rPr>
                <w:rFonts w:ascii="Times New Roman" w:eastAsia="Times New Roman"/>
                <w:w w:val="95"/>
                <w:sz w:val="20"/>
              </w:rPr>
              <w:t>110</w:t>
            </w:r>
            <w:r>
              <w:rPr>
                <w:w w:val="95"/>
                <w:sz w:val="20"/>
              </w:rPr>
              <w:t>万元</w:t>
            </w:r>
          </w:p>
        </w:tc>
      </w:tr>
      <w:tr>
        <w:trPr>
          <w:trHeight w:val="900" w:hRule="atLeast"/>
        </w:trPr>
        <w:tc>
          <w:tcPr>
            <w:tcW w:w="896" w:type="dxa"/>
            <w:vMerge/>
            <w:tcBorders>
              <w:top w:val="nil"/>
            </w:tcBorders>
          </w:tcPr>
          <w:p>
            <w:pPr>
              <w:rPr>
                <w:sz w:val="2"/>
                <w:szCs w:val="2"/>
              </w:rPr>
            </w:pPr>
          </w:p>
        </w:tc>
        <w:tc>
          <w:tcPr>
            <w:tcW w:w="2052" w:type="dxa"/>
          </w:tcPr>
          <w:p>
            <w:pPr>
              <w:pStyle w:val="TableParagraph"/>
              <w:spacing w:before="6"/>
              <w:rPr>
                <w:b/>
                <w:sz w:val="23"/>
              </w:rPr>
            </w:pPr>
          </w:p>
          <w:p>
            <w:pPr>
              <w:pStyle w:val="TableParagraph"/>
              <w:ind w:left="528" w:right="513"/>
              <w:jc w:val="center"/>
              <w:rPr>
                <w:sz w:val="20"/>
              </w:rPr>
            </w:pPr>
            <w:r>
              <w:rPr>
                <w:w w:val="95"/>
                <w:sz w:val="20"/>
              </w:rPr>
              <w:t>产出指标</w:t>
            </w:r>
          </w:p>
        </w:tc>
        <w:tc>
          <w:tcPr>
            <w:tcW w:w="1976" w:type="dxa"/>
          </w:tcPr>
          <w:p>
            <w:pPr>
              <w:pStyle w:val="TableParagraph"/>
              <w:spacing w:before="6"/>
              <w:rPr>
                <w:b/>
                <w:sz w:val="23"/>
              </w:rPr>
            </w:pPr>
          </w:p>
          <w:p>
            <w:pPr>
              <w:pStyle w:val="TableParagraph"/>
              <w:ind w:left="112" w:right="93"/>
              <w:jc w:val="center"/>
              <w:rPr>
                <w:sz w:val="20"/>
              </w:rPr>
            </w:pPr>
            <w:r>
              <w:rPr>
                <w:w w:val="95"/>
                <w:sz w:val="20"/>
              </w:rPr>
              <w:t>数量指标</w:t>
            </w:r>
          </w:p>
        </w:tc>
        <w:tc>
          <w:tcPr>
            <w:tcW w:w="2704" w:type="dxa"/>
          </w:tcPr>
          <w:p>
            <w:pPr>
              <w:pStyle w:val="TableParagraph"/>
              <w:spacing w:line="228" w:lineRule="auto" w:before="72"/>
              <w:ind w:left="31" w:right="52"/>
              <w:jc w:val="both"/>
              <w:rPr>
                <w:sz w:val="20"/>
              </w:rPr>
            </w:pPr>
            <w:r>
              <w:rPr>
                <w:sz w:val="20"/>
              </w:rPr>
              <w:t>对规范化建设和实行药品零差率销售考核达标卫生室，每年</w:t>
            </w:r>
            <w:r>
              <w:rPr>
                <w:w w:val="95"/>
                <w:sz w:val="20"/>
              </w:rPr>
              <w:t>为432名村医补助10000元。</w:t>
            </w:r>
          </w:p>
        </w:tc>
        <w:tc>
          <w:tcPr>
            <w:tcW w:w="6080" w:type="dxa"/>
            <w:gridSpan w:val="2"/>
          </w:tcPr>
          <w:p>
            <w:pPr>
              <w:pStyle w:val="TableParagraph"/>
              <w:spacing w:before="3"/>
              <w:rPr>
                <w:b/>
                <w:sz w:val="22"/>
              </w:rPr>
            </w:pPr>
          </w:p>
          <w:p>
            <w:pPr>
              <w:pStyle w:val="TableParagraph"/>
              <w:ind w:left="2445" w:right="2430"/>
              <w:jc w:val="center"/>
              <w:rPr>
                <w:sz w:val="20"/>
              </w:rPr>
            </w:pPr>
            <w:r>
              <w:rPr>
                <w:rFonts w:ascii="Times New Roman" w:eastAsia="Times New Roman"/>
                <w:w w:val="95"/>
                <w:sz w:val="20"/>
              </w:rPr>
              <w:t>108</w:t>
            </w:r>
            <w:r>
              <w:rPr>
                <w:w w:val="95"/>
                <w:sz w:val="20"/>
              </w:rPr>
              <w:t>万元</w:t>
            </w: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产出指标</w:t>
            </w:r>
          </w:p>
        </w:tc>
        <w:tc>
          <w:tcPr>
            <w:tcW w:w="1976" w:type="dxa"/>
          </w:tcPr>
          <w:p>
            <w:pPr>
              <w:pStyle w:val="TableParagraph"/>
              <w:spacing w:before="103"/>
              <w:ind w:left="112" w:right="93"/>
              <w:jc w:val="center"/>
              <w:rPr>
                <w:sz w:val="20"/>
              </w:rPr>
            </w:pPr>
            <w:r>
              <w:rPr>
                <w:w w:val="95"/>
                <w:sz w:val="20"/>
              </w:rPr>
              <w:t>数量指标</w:t>
            </w:r>
          </w:p>
        </w:tc>
        <w:tc>
          <w:tcPr>
            <w:tcW w:w="2704" w:type="dxa"/>
          </w:tcPr>
          <w:p>
            <w:pPr>
              <w:pStyle w:val="TableParagraph"/>
              <w:spacing w:before="103"/>
              <w:ind w:left="31"/>
              <w:rPr>
                <w:sz w:val="20"/>
              </w:rPr>
            </w:pPr>
            <w:r>
              <w:rPr>
                <w:w w:val="95"/>
                <w:sz w:val="20"/>
              </w:rPr>
              <w:t>计划生育家庭参合补助</w:t>
            </w:r>
          </w:p>
        </w:tc>
        <w:tc>
          <w:tcPr>
            <w:tcW w:w="6080" w:type="dxa"/>
            <w:gridSpan w:val="2"/>
          </w:tcPr>
          <w:p>
            <w:pPr>
              <w:pStyle w:val="TableParagraph"/>
              <w:spacing w:before="87"/>
              <w:ind w:left="2445" w:right="2430"/>
              <w:jc w:val="center"/>
              <w:rPr>
                <w:sz w:val="20"/>
              </w:rPr>
            </w:pPr>
            <w:r>
              <w:rPr>
                <w:rFonts w:ascii="Times New Roman" w:eastAsia="Times New Roman"/>
                <w:w w:val="95"/>
                <w:sz w:val="20"/>
              </w:rPr>
              <w:t>275</w:t>
            </w:r>
            <w:r>
              <w:rPr>
                <w:w w:val="95"/>
                <w:sz w:val="20"/>
              </w:rPr>
              <w:t>万元</w:t>
            </w: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产出指标</w:t>
            </w:r>
          </w:p>
        </w:tc>
        <w:tc>
          <w:tcPr>
            <w:tcW w:w="1976" w:type="dxa"/>
          </w:tcPr>
          <w:p>
            <w:pPr>
              <w:pStyle w:val="TableParagraph"/>
              <w:spacing w:before="103"/>
              <w:ind w:left="112" w:right="93"/>
              <w:jc w:val="center"/>
              <w:rPr>
                <w:sz w:val="20"/>
              </w:rPr>
            </w:pPr>
            <w:r>
              <w:rPr>
                <w:w w:val="95"/>
                <w:sz w:val="20"/>
              </w:rPr>
              <w:t>数量指标</w:t>
            </w:r>
          </w:p>
        </w:tc>
        <w:tc>
          <w:tcPr>
            <w:tcW w:w="2704" w:type="dxa"/>
          </w:tcPr>
          <w:p>
            <w:pPr>
              <w:pStyle w:val="TableParagraph"/>
              <w:spacing w:line="248" w:lineRule="exact" w:before="14"/>
              <w:ind w:left="31" w:right="33"/>
              <w:rPr>
                <w:sz w:val="20"/>
              </w:rPr>
            </w:pPr>
            <w:r>
              <w:rPr>
                <w:sz w:val="20"/>
              </w:rPr>
              <w:t>计划免疫、地方病及结核病防治</w:t>
            </w:r>
          </w:p>
        </w:tc>
        <w:tc>
          <w:tcPr>
            <w:tcW w:w="6080" w:type="dxa"/>
            <w:gridSpan w:val="2"/>
          </w:tcPr>
          <w:p>
            <w:pPr>
              <w:pStyle w:val="TableParagraph"/>
              <w:spacing w:before="87"/>
              <w:ind w:left="2449" w:right="2430"/>
              <w:jc w:val="center"/>
              <w:rPr>
                <w:sz w:val="20"/>
              </w:rPr>
            </w:pPr>
            <w:r>
              <w:rPr>
                <w:rFonts w:ascii="Times New Roman" w:eastAsia="Times New Roman"/>
                <w:w w:val="95"/>
                <w:sz w:val="20"/>
              </w:rPr>
              <w:t>24</w:t>
            </w:r>
            <w:r>
              <w:rPr>
                <w:w w:val="95"/>
                <w:sz w:val="20"/>
              </w:rPr>
              <w:t>万元</w:t>
            </w:r>
          </w:p>
        </w:tc>
      </w:tr>
      <w:tr>
        <w:trPr>
          <w:trHeight w:val="493" w:hRule="atLeast"/>
        </w:trPr>
        <w:tc>
          <w:tcPr>
            <w:tcW w:w="896" w:type="dxa"/>
            <w:tcBorders>
              <w:bottom w:val="nil"/>
            </w:tcBorders>
          </w:tcPr>
          <w:p>
            <w:pPr>
              <w:pStyle w:val="TableParagraph"/>
              <w:rPr>
                <w:rFonts w:ascii="Times New Roman"/>
                <w:sz w:val="18"/>
              </w:rPr>
            </w:pPr>
          </w:p>
        </w:tc>
        <w:tc>
          <w:tcPr>
            <w:tcW w:w="2052" w:type="dxa"/>
          </w:tcPr>
          <w:p>
            <w:pPr>
              <w:pStyle w:val="TableParagraph"/>
              <w:spacing w:before="96"/>
              <w:ind w:left="528" w:right="513"/>
              <w:jc w:val="center"/>
              <w:rPr>
                <w:sz w:val="20"/>
              </w:rPr>
            </w:pPr>
            <w:r>
              <w:rPr>
                <w:w w:val="95"/>
                <w:sz w:val="20"/>
              </w:rPr>
              <w:t>产出指标</w:t>
            </w:r>
          </w:p>
        </w:tc>
        <w:tc>
          <w:tcPr>
            <w:tcW w:w="1976" w:type="dxa"/>
          </w:tcPr>
          <w:p>
            <w:pPr>
              <w:pStyle w:val="TableParagraph"/>
              <w:spacing w:before="96"/>
              <w:ind w:left="112" w:right="93"/>
              <w:jc w:val="center"/>
              <w:rPr>
                <w:sz w:val="20"/>
              </w:rPr>
            </w:pPr>
            <w:r>
              <w:rPr>
                <w:w w:val="95"/>
                <w:sz w:val="20"/>
              </w:rPr>
              <w:t>数量指标</w:t>
            </w:r>
          </w:p>
        </w:tc>
        <w:tc>
          <w:tcPr>
            <w:tcW w:w="2704" w:type="dxa"/>
          </w:tcPr>
          <w:p>
            <w:pPr>
              <w:pStyle w:val="TableParagraph"/>
              <w:spacing w:before="96"/>
              <w:ind w:left="31"/>
              <w:rPr>
                <w:sz w:val="20"/>
              </w:rPr>
            </w:pPr>
            <w:r>
              <w:rPr>
                <w:w w:val="95"/>
                <w:sz w:val="20"/>
              </w:rPr>
              <w:t>卫生监督工资经费</w:t>
            </w:r>
          </w:p>
        </w:tc>
        <w:tc>
          <w:tcPr>
            <w:tcW w:w="6080" w:type="dxa"/>
            <w:gridSpan w:val="2"/>
          </w:tcPr>
          <w:p>
            <w:pPr>
              <w:pStyle w:val="TableParagraph"/>
              <w:spacing w:before="80"/>
              <w:ind w:left="2449" w:right="2430"/>
              <w:jc w:val="center"/>
              <w:rPr>
                <w:sz w:val="20"/>
              </w:rPr>
            </w:pPr>
            <w:r>
              <w:rPr>
                <w:rFonts w:ascii="Times New Roman" w:eastAsia="Times New Roman"/>
                <w:w w:val="95"/>
                <w:sz w:val="20"/>
              </w:rPr>
              <w:t>10</w:t>
            </w:r>
            <w:r>
              <w:rPr>
                <w:w w:val="95"/>
                <w:sz w:val="20"/>
              </w:rPr>
              <w:t>万元</w:t>
            </w:r>
          </w:p>
        </w:tc>
      </w:tr>
    </w:tbl>
    <w:p>
      <w:pPr>
        <w:spacing w:after="0"/>
        <w:jc w:val="center"/>
        <w:rPr>
          <w:sz w:val="20"/>
        </w:rPr>
        <w:sectPr>
          <w:pgSz w:w="16840" w:h="11910" w:orient="landscape"/>
          <w:pgMar w:top="1060" w:bottom="280" w:left="1240" w:right="1640"/>
        </w:sect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6"/>
        <w:gridCol w:w="2052"/>
        <w:gridCol w:w="1976"/>
        <w:gridCol w:w="2704"/>
        <w:gridCol w:w="6080"/>
      </w:tblGrid>
      <w:tr>
        <w:trPr>
          <w:trHeight w:val="500" w:hRule="atLeast"/>
        </w:trPr>
        <w:tc>
          <w:tcPr>
            <w:tcW w:w="896" w:type="dxa"/>
            <w:vMerge w:val="restart"/>
            <w:tcBorders>
              <w:top w:val="nil"/>
            </w:tcBorders>
          </w:tcPr>
          <w:p>
            <w:pPr>
              <w:pStyle w:val="TableParagraph"/>
              <w:rPr>
                <w:rFonts w:ascii="Times New Roman"/>
                <w:sz w:val="18"/>
              </w:rPr>
            </w:pPr>
          </w:p>
        </w:tc>
        <w:tc>
          <w:tcPr>
            <w:tcW w:w="2052" w:type="dxa"/>
          </w:tcPr>
          <w:p>
            <w:pPr>
              <w:pStyle w:val="TableParagraph"/>
              <w:spacing w:before="103"/>
              <w:ind w:left="528" w:right="513"/>
              <w:jc w:val="center"/>
              <w:rPr>
                <w:sz w:val="20"/>
              </w:rPr>
            </w:pPr>
            <w:r>
              <w:rPr>
                <w:w w:val="95"/>
                <w:sz w:val="20"/>
              </w:rPr>
              <w:t>产出指标</w:t>
            </w:r>
          </w:p>
        </w:tc>
        <w:tc>
          <w:tcPr>
            <w:tcW w:w="1976" w:type="dxa"/>
          </w:tcPr>
          <w:p>
            <w:pPr>
              <w:pStyle w:val="TableParagraph"/>
              <w:spacing w:before="103"/>
              <w:ind w:left="112" w:right="93"/>
              <w:jc w:val="center"/>
              <w:rPr>
                <w:sz w:val="20"/>
              </w:rPr>
            </w:pPr>
            <w:r>
              <w:rPr>
                <w:w w:val="95"/>
                <w:sz w:val="20"/>
              </w:rPr>
              <w:t>数量指标</w:t>
            </w:r>
          </w:p>
        </w:tc>
        <w:tc>
          <w:tcPr>
            <w:tcW w:w="2704" w:type="dxa"/>
          </w:tcPr>
          <w:p>
            <w:pPr>
              <w:pStyle w:val="TableParagraph"/>
              <w:spacing w:line="248" w:lineRule="exact" w:before="14"/>
              <w:ind w:left="31" w:right="33"/>
              <w:rPr>
                <w:sz w:val="20"/>
              </w:rPr>
            </w:pPr>
            <w:r>
              <w:rPr>
                <w:sz w:val="20"/>
              </w:rPr>
              <w:t>健康教育和病媒生物防治及爱</w:t>
            </w:r>
            <w:r>
              <w:rPr>
                <w:w w:val="95"/>
                <w:sz w:val="20"/>
              </w:rPr>
              <w:t>国卫生</w:t>
            </w:r>
          </w:p>
        </w:tc>
        <w:tc>
          <w:tcPr>
            <w:tcW w:w="6080" w:type="dxa"/>
          </w:tcPr>
          <w:p>
            <w:pPr>
              <w:pStyle w:val="TableParagraph"/>
              <w:spacing w:before="87"/>
              <w:ind w:left="2445" w:right="2430"/>
              <w:jc w:val="center"/>
              <w:rPr>
                <w:sz w:val="20"/>
              </w:rPr>
            </w:pPr>
            <w:r>
              <w:rPr>
                <w:rFonts w:ascii="Times New Roman" w:eastAsia="Times New Roman"/>
                <w:w w:val="95"/>
                <w:sz w:val="20"/>
              </w:rPr>
              <w:t>7</w:t>
            </w:r>
            <w:r>
              <w:rPr>
                <w:w w:val="95"/>
                <w:sz w:val="20"/>
              </w:rPr>
              <w:t>万元</w:t>
            </w:r>
          </w:p>
        </w:tc>
      </w:tr>
      <w:tr>
        <w:trPr>
          <w:trHeight w:val="493" w:hRule="atLeast"/>
        </w:trPr>
        <w:tc>
          <w:tcPr>
            <w:tcW w:w="896" w:type="dxa"/>
            <w:vMerge/>
            <w:tcBorders>
              <w:top w:val="nil"/>
            </w:tcBorders>
          </w:tcPr>
          <w:p>
            <w:pPr>
              <w:rPr>
                <w:sz w:val="2"/>
                <w:szCs w:val="2"/>
              </w:rPr>
            </w:pPr>
          </w:p>
        </w:tc>
        <w:tc>
          <w:tcPr>
            <w:tcW w:w="2052" w:type="dxa"/>
          </w:tcPr>
          <w:p>
            <w:pPr>
              <w:pStyle w:val="TableParagraph"/>
              <w:spacing w:before="96"/>
              <w:ind w:left="528" w:right="513"/>
              <w:jc w:val="center"/>
              <w:rPr>
                <w:sz w:val="20"/>
              </w:rPr>
            </w:pPr>
            <w:r>
              <w:rPr>
                <w:w w:val="95"/>
                <w:sz w:val="20"/>
              </w:rPr>
              <w:t>产出指标</w:t>
            </w:r>
          </w:p>
        </w:tc>
        <w:tc>
          <w:tcPr>
            <w:tcW w:w="1976" w:type="dxa"/>
          </w:tcPr>
          <w:p>
            <w:pPr>
              <w:pStyle w:val="TableParagraph"/>
              <w:spacing w:before="96"/>
              <w:ind w:left="112" w:right="93"/>
              <w:jc w:val="center"/>
              <w:rPr>
                <w:sz w:val="20"/>
              </w:rPr>
            </w:pPr>
            <w:r>
              <w:rPr>
                <w:w w:val="95"/>
                <w:sz w:val="20"/>
              </w:rPr>
              <w:t>数量指标</w:t>
            </w:r>
          </w:p>
        </w:tc>
        <w:tc>
          <w:tcPr>
            <w:tcW w:w="2704" w:type="dxa"/>
          </w:tcPr>
          <w:p>
            <w:pPr>
              <w:pStyle w:val="TableParagraph"/>
              <w:spacing w:line="248" w:lineRule="exact" w:before="7"/>
              <w:ind w:left="31" w:right="33"/>
              <w:rPr>
                <w:sz w:val="20"/>
              </w:rPr>
            </w:pPr>
            <w:r>
              <w:rPr>
                <w:sz w:val="20"/>
              </w:rPr>
              <w:t>县级公立医院取消药品加成政</w:t>
            </w:r>
            <w:r>
              <w:rPr>
                <w:w w:val="95"/>
                <w:sz w:val="20"/>
              </w:rPr>
              <w:t>策补助</w:t>
            </w:r>
          </w:p>
        </w:tc>
        <w:tc>
          <w:tcPr>
            <w:tcW w:w="6080" w:type="dxa"/>
          </w:tcPr>
          <w:p>
            <w:pPr>
              <w:pStyle w:val="TableParagraph"/>
              <w:spacing w:before="80"/>
              <w:ind w:left="2445" w:right="2430"/>
              <w:jc w:val="center"/>
              <w:rPr>
                <w:sz w:val="20"/>
              </w:rPr>
            </w:pPr>
            <w:r>
              <w:rPr>
                <w:rFonts w:ascii="Times New Roman" w:eastAsia="Times New Roman"/>
                <w:w w:val="95"/>
                <w:sz w:val="20"/>
              </w:rPr>
              <w:t>167</w:t>
            </w:r>
            <w:r>
              <w:rPr>
                <w:w w:val="95"/>
                <w:sz w:val="20"/>
              </w:rPr>
              <w:t>万元</w:t>
            </w:r>
          </w:p>
        </w:tc>
      </w:tr>
      <w:tr>
        <w:trPr>
          <w:trHeight w:val="493" w:hRule="atLeast"/>
        </w:trPr>
        <w:tc>
          <w:tcPr>
            <w:tcW w:w="896" w:type="dxa"/>
            <w:vMerge/>
            <w:tcBorders>
              <w:top w:val="nil"/>
            </w:tcBorders>
          </w:tcPr>
          <w:p>
            <w:pPr>
              <w:rPr>
                <w:sz w:val="2"/>
                <w:szCs w:val="2"/>
              </w:rPr>
            </w:pPr>
          </w:p>
        </w:tc>
        <w:tc>
          <w:tcPr>
            <w:tcW w:w="2052" w:type="dxa"/>
          </w:tcPr>
          <w:p>
            <w:pPr>
              <w:pStyle w:val="TableParagraph"/>
              <w:spacing w:before="96"/>
              <w:ind w:left="528" w:right="513"/>
              <w:jc w:val="center"/>
              <w:rPr>
                <w:sz w:val="20"/>
              </w:rPr>
            </w:pPr>
            <w:r>
              <w:rPr>
                <w:w w:val="95"/>
                <w:sz w:val="20"/>
              </w:rPr>
              <w:t>产出指标</w:t>
            </w:r>
          </w:p>
        </w:tc>
        <w:tc>
          <w:tcPr>
            <w:tcW w:w="1976" w:type="dxa"/>
          </w:tcPr>
          <w:p>
            <w:pPr>
              <w:pStyle w:val="TableParagraph"/>
              <w:spacing w:before="96"/>
              <w:ind w:left="112" w:right="93"/>
              <w:jc w:val="center"/>
              <w:rPr>
                <w:sz w:val="20"/>
              </w:rPr>
            </w:pPr>
            <w:r>
              <w:rPr>
                <w:w w:val="95"/>
                <w:sz w:val="20"/>
              </w:rPr>
              <w:t>数量指标</w:t>
            </w:r>
          </w:p>
        </w:tc>
        <w:tc>
          <w:tcPr>
            <w:tcW w:w="2704" w:type="dxa"/>
          </w:tcPr>
          <w:p>
            <w:pPr>
              <w:pStyle w:val="TableParagraph"/>
              <w:spacing w:before="96"/>
              <w:ind w:left="31"/>
              <w:rPr>
                <w:sz w:val="20"/>
              </w:rPr>
            </w:pPr>
            <w:r>
              <w:rPr>
                <w:w w:val="95"/>
                <w:sz w:val="20"/>
              </w:rPr>
              <w:t>老年学会经费</w:t>
            </w:r>
          </w:p>
        </w:tc>
        <w:tc>
          <w:tcPr>
            <w:tcW w:w="6080" w:type="dxa"/>
          </w:tcPr>
          <w:p>
            <w:pPr>
              <w:pStyle w:val="TableParagraph"/>
              <w:spacing w:before="80"/>
              <w:ind w:left="2445" w:right="2430"/>
              <w:jc w:val="center"/>
              <w:rPr>
                <w:sz w:val="20"/>
              </w:rPr>
            </w:pPr>
            <w:r>
              <w:rPr>
                <w:rFonts w:ascii="Times New Roman" w:eastAsia="Times New Roman"/>
                <w:w w:val="95"/>
                <w:sz w:val="20"/>
              </w:rPr>
              <w:t>3</w:t>
            </w:r>
            <w:r>
              <w:rPr>
                <w:w w:val="95"/>
                <w:sz w:val="20"/>
              </w:rPr>
              <w:t>万元</w:t>
            </w: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产出指标</w:t>
            </w:r>
          </w:p>
        </w:tc>
        <w:tc>
          <w:tcPr>
            <w:tcW w:w="1976" w:type="dxa"/>
          </w:tcPr>
          <w:p>
            <w:pPr>
              <w:pStyle w:val="TableParagraph"/>
              <w:spacing w:before="103"/>
              <w:ind w:left="112" w:right="93"/>
              <w:jc w:val="center"/>
              <w:rPr>
                <w:sz w:val="20"/>
              </w:rPr>
            </w:pPr>
            <w:r>
              <w:rPr>
                <w:w w:val="95"/>
                <w:sz w:val="20"/>
              </w:rPr>
              <w:t>数量指标</w:t>
            </w:r>
          </w:p>
        </w:tc>
        <w:tc>
          <w:tcPr>
            <w:tcW w:w="2704" w:type="dxa"/>
          </w:tcPr>
          <w:p>
            <w:pPr>
              <w:pStyle w:val="TableParagraph"/>
              <w:spacing w:before="103"/>
              <w:ind w:left="31"/>
              <w:rPr>
                <w:sz w:val="20"/>
              </w:rPr>
            </w:pPr>
            <w:r>
              <w:rPr>
                <w:w w:val="95"/>
                <w:sz w:val="20"/>
              </w:rPr>
              <w:t>老龄事业经费</w:t>
            </w:r>
          </w:p>
        </w:tc>
        <w:tc>
          <w:tcPr>
            <w:tcW w:w="6080" w:type="dxa"/>
          </w:tcPr>
          <w:p>
            <w:pPr>
              <w:pStyle w:val="TableParagraph"/>
              <w:spacing w:before="87"/>
              <w:ind w:left="2445" w:right="2430"/>
              <w:jc w:val="center"/>
              <w:rPr>
                <w:sz w:val="20"/>
              </w:rPr>
            </w:pPr>
            <w:r>
              <w:rPr>
                <w:rFonts w:ascii="Times New Roman" w:eastAsia="Times New Roman"/>
                <w:w w:val="95"/>
                <w:sz w:val="20"/>
              </w:rPr>
              <w:t>5</w:t>
            </w:r>
            <w:r>
              <w:rPr>
                <w:w w:val="95"/>
                <w:sz w:val="20"/>
              </w:rPr>
              <w:t>万元</w:t>
            </w:r>
          </w:p>
        </w:tc>
      </w:tr>
      <w:tr>
        <w:trPr>
          <w:trHeight w:val="880" w:hRule="atLeast"/>
        </w:trPr>
        <w:tc>
          <w:tcPr>
            <w:tcW w:w="896" w:type="dxa"/>
            <w:vMerge/>
            <w:tcBorders>
              <w:top w:val="nil"/>
            </w:tcBorders>
          </w:tcPr>
          <w:p>
            <w:pPr>
              <w:rPr>
                <w:sz w:val="2"/>
                <w:szCs w:val="2"/>
              </w:rPr>
            </w:pPr>
          </w:p>
        </w:tc>
        <w:tc>
          <w:tcPr>
            <w:tcW w:w="2052" w:type="dxa"/>
          </w:tcPr>
          <w:p>
            <w:pPr>
              <w:pStyle w:val="TableParagraph"/>
              <w:spacing w:before="7"/>
              <w:rPr>
                <w:b/>
                <w:sz w:val="22"/>
              </w:rPr>
            </w:pPr>
          </w:p>
          <w:p>
            <w:pPr>
              <w:pStyle w:val="TableParagraph"/>
              <w:ind w:left="528" w:right="513"/>
              <w:jc w:val="center"/>
              <w:rPr>
                <w:sz w:val="20"/>
              </w:rPr>
            </w:pPr>
            <w:r>
              <w:rPr>
                <w:w w:val="95"/>
                <w:sz w:val="20"/>
              </w:rPr>
              <w:t>产出指标</w:t>
            </w:r>
          </w:p>
        </w:tc>
        <w:tc>
          <w:tcPr>
            <w:tcW w:w="1976" w:type="dxa"/>
          </w:tcPr>
          <w:p>
            <w:pPr>
              <w:pStyle w:val="TableParagraph"/>
              <w:spacing w:before="7"/>
              <w:rPr>
                <w:b/>
                <w:sz w:val="22"/>
              </w:rPr>
            </w:pPr>
          </w:p>
          <w:p>
            <w:pPr>
              <w:pStyle w:val="TableParagraph"/>
              <w:ind w:left="112" w:right="93"/>
              <w:jc w:val="center"/>
              <w:rPr>
                <w:sz w:val="20"/>
              </w:rPr>
            </w:pPr>
            <w:r>
              <w:rPr>
                <w:w w:val="95"/>
                <w:sz w:val="20"/>
              </w:rPr>
              <w:t>质量指标</w:t>
            </w:r>
          </w:p>
        </w:tc>
        <w:tc>
          <w:tcPr>
            <w:tcW w:w="2704" w:type="dxa"/>
          </w:tcPr>
          <w:p>
            <w:pPr>
              <w:pStyle w:val="TableParagraph"/>
              <w:spacing w:line="228" w:lineRule="auto" w:before="60"/>
              <w:ind w:left="31" w:right="33"/>
              <w:rPr>
                <w:sz w:val="20"/>
              </w:rPr>
            </w:pPr>
            <w:r>
              <w:rPr>
                <w:sz w:val="20"/>
              </w:rPr>
              <w:t>在全县范围内实施孕产妇保健免费项目 ，每名孕产妇新增</w:t>
            </w:r>
          </w:p>
          <w:p>
            <w:pPr>
              <w:pStyle w:val="TableParagraph"/>
              <w:spacing w:line="248" w:lineRule="exact"/>
              <w:ind w:left="31"/>
              <w:rPr>
                <w:sz w:val="20"/>
              </w:rPr>
            </w:pPr>
            <w:r>
              <w:rPr>
                <w:w w:val="95"/>
                <w:sz w:val="20"/>
              </w:rPr>
              <w:t>530元。</w:t>
            </w:r>
          </w:p>
        </w:tc>
        <w:tc>
          <w:tcPr>
            <w:tcW w:w="6080" w:type="dxa"/>
          </w:tcPr>
          <w:p>
            <w:pPr>
              <w:pStyle w:val="TableParagraph"/>
              <w:spacing w:before="4"/>
              <w:rPr>
                <w:b/>
                <w:sz w:val="21"/>
              </w:rPr>
            </w:pPr>
          </w:p>
          <w:p>
            <w:pPr>
              <w:pStyle w:val="TableParagraph"/>
              <w:ind w:left="2449" w:right="2430"/>
              <w:jc w:val="center"/>
              <w:rPr>
                <w:sz w:val="20"/>
              </w:rPr>
            </w:pPr>
            <w:r>
              <w:rPr>
                <w:rFonts w:ascii="Times New Roman" w:eastAsia="Times New Roman"/>
                <w:w w:val="95"/>
                <w:sz w:val="20"/>
              </w:rPr>
              <w:t>16</w:t>
            </w:r>
            <w:r>
              <w:rPr>
                <w:w w:val="95"/>
                <w:sz w:val="20"/>
              </w:rPr>
              <w:t>万元</w:t>
            </w: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产出指标</w:t>
            </w:r>
          </w:p>
        </w:tc>
        <w:tc>
          <w:tcPr>
            <w:tcW w:w="1976" w:type="dxa"/>
          </w:tcPr>
          <w:p>
            <w:pPr>
              <w:pStyle w:val="TableParagraph"/>
              <w:spacing w:before="103"/>
              <w:ind w:left="112" w:right="93"/>
              <w:jc w:val="center"/>
              <w:rPr>
                <w:sz w:val="20"/>
              </w:rPr>
            </w:pPr>
            <w:r>
              <w:rPr>
                <w:w w:val="95"/>
                <w:sz w:val="20"/>
              </w:rPr>
              <w:t>质量指标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产出指标</w:t>
            </w:r>
          </w:p>
        </w:tc>
        <w:tc>
          <w:tcPr>
            <w:tcW w:w="1976" w:type="dxa"/>
          </w:tcPr>
          <w:p>
            <w:pPr>
              <w:pStyle w:val="TableParagraph"/>
              <w:spacing w:before="103"/>
              <w:ind w:left="112" w:right="93"/>
              <w:jc w:val="center"/>
              <w:rPr>
                <w:sz w:val="20"/>
              </w:rPr>
            </w:pPr>
            <w:r>
              <w:rPr>
                <w:w w:val="95"/>
                <w:sz w:val="20"/>
              </w:rPr>
              <w:t>时效指标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产出指标</w:t>
            </w:r>
          </w:p>
        </w:tc>
        <w:tc>
          <w:tcPr>
            <w:tcW w:w="1976" w:type="dxa"/>
          </w:tcPr>
          <w:p>
            <w:pPr>
              <w:pStyle w:val="TableParagraph"/>
              <w:spacing w:before="103"/>
              <w:ind w:left="112" w:right="93"/>
              <w:jc w:val="center"/>
              <w:rPr>
                <w:sz w:val="20"/>
              </w:rPr>
            </w:pPr>
            <w:r>
              <w:rPr>
                <w:w w:val="95"/>
                <w:sz w:val="20"/>
              </w:rPr>
              <w:t>成本指标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效益指标</w:t>
            </w:r>
          </w:p>
        </w:tc>
        <w:tc>
          <w:tcPr>
            <w:tcW w:w="1976" w:type="dxa"/>
          </w:tcPr>
          <w:p>
            <w:pPr>
              <w:pStyle w:val="TableParagraph"/>
              <w:spacing w:before="103"/>
              <w:ind w:left="112" w:right="93"/>
              <w:jc w:val="center"/>
              <w:rPr>
                <w:sz w:val="20"/>
              </w:rPr>
            </w:pPr>
            <w:r>
              <w:rPr>
                <w:w w:val="95"/>
                <w:sz w:val="20"/>
              </w:rPr>
              <w:t>经济效益指标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效益指标</w:t>
            </w:r>
          </w:p>
        </w:tc>
        <w:tc>
          <w:tcPr>
            <w:tcW w:w="1976" w:type="dxa"/>
          </w:tcPr>
          <w:p>
            <w:pPr>
              <w:pStyle w:val="TableParagraph"/>
              <w:spacing w:before="103"/>
              <w:ind w:left="112" w:right="93"/>
              <w:jc w:val="center"/>
              <w:rPr>
                <w:sz w:val="20"/>
              </w:rPr>
            </w:pPr>
            <w:r>
              <w:rPr>
                <w:w w:val="95"/>
                <w:sz w:val="20"/>
              </w:rPr>
              <w:t>社会效益指标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效益指标</w:t>
            </w:r>
          </w:p>
        </w:tc>
        <w:tc>
          <w:tcPr>
            <w:tcW w:w="1976" w:type="dxa"/>
          </w:tcPr>
          <w:p>
            <w:pPr>
              <w:pStyle w:val="TableParagraph"/>
              <w:spacing w:before="103"/>
              <w:ind w:left="112" w:right="93"/>
              <w:jc w:val="center"/>
              <w:rPr>
                <w:sz w:val="20"/>
              </w:rPr>
            </w:pPr>
            <w:r>
              <w:rPr>
                <w:w w:val="95"/>
                <w:sz w:val="20"/>
              </w:rPr>
              <w:t>生态效益指标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效益指标</w:t>
            </w:r>
          </w:p>
        </w:tc>
        <w:tc>
          <w:tcPr>
            <w:tcW w:w="1976" w:type="dxa"/>
          </w:tcPr>
          <w:p>
            <w:pPr>
              <w:pStyle w:val="TableParagraph"/>
              <w:spacing w:before="103"/>
              <w:ind w:left="112" w:right="93"/>
              <w:jc w:val="center"/>
              <w:rPr>
                <w:sz w:val="20"/>
              </w:rPr>
            </w:pPr>
            <w:r>
              <w:rPr>
                <w:w w:val="95"/>
                <w:sz w:val="20"/>
              </w:rPr>
              <w:t>可持续影响指标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满意度指标</w:t>
            </w:r>
          </w:p>
        </w:tc>
        <w:tc>
          <w:tcPr>
            <w:tcW w:w="1976" w:type="dxa"/>
          </w:tcPr>
          <w:p>
            <w:pPr>
              <w:pStyle w:val="TableParagraph"/>
              <w:spacing w:before="103"/>
              <w:ind w:left="112" w:right="93"/>
              <w:jc w:val="center"/>
              <w:rPr>
                <w:sz w:val="20"/>
              </w:rPr>
            </w:pPr>
            <w:r>
              <w:rPr>
                <w:w w:val="95"/>
                <w:sz w:val="20"/>
              </w:rPr>
              <w:t>服务对象满意度指标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val="restart"/>
            <w:tcBorders>
              <w:bottom w:val="nil"/>
            </w:tcBorders>
          </w:tcPr>
          <w:p>
            <w:pPr>
              <w:pStyle w:val="TableParagraph"/>
              <w:rPr>
                <w:rFonts w:ascii="Times New Roman"/>
                <w:sz w:val="18"/>
              </w:rPr>
            </w:pPr>
          </w:p>
        </w:tc>
        <w:tc>
          <w:tcPr>
            <w:tcW w:w="2052" w:type="dxa"/>
          </w:tcPr>
          <w:p>
            <w:pPr>
              <w:pStyle w:val="TableParagraph"/>
              <w:spacing w:before="103"/>
              <w:ind w:left="528" w:right="513"/>
              <w:jc w:val="center"/>
              <w:rPr>
                <w:sz w:val="20"/>
              </w:rPr>
            </w:pPr>
            <w:r>
              <w:rPr>
                <w:w w:val="95"/>
                <w:sz w:val="20"/>
              </w:rPr>
              <w:t>产出指标</w:t>
            </w:r>
          </w:p>
        </w:tc>
        <w:tc>
          <w:tcPr>
            <w:tcW w:w="1976" w:type="dxa"/>
          </w:tcPr>
          <w:p>
            <w:pPr>
              <w:pStyle w:val="TableParagraph"/>
              <w:spacing w:before="103"/>
              <w:ind w:left="112" w:right="93"/>
              <w:jc w:val="center"/>
              <w:rPr>
                <w:sz w:val="20"/>
              </w:rPr>
            </w:pPr>
            <w:r>
              <w:rPr>
                <w:w w:val="95"/>
                <w:sz w:val="20"/>
              </w:rPr>
              <w:t>数量指标</w:t>
            </w:r>
          </w:p>
        </w:tc>
        <w:tc>
          <w:tcPr>
            <w:tcW w:w="2704" w:type="dxa"/>
          </w:tcPr>
          <w:p>
            <w:pPr>
              <w:pStyle w:val="TableParagraph"/>
              <w:spacing w:before="103"/>
              <w:ind w:left="31"/>
              <w:rPr>
                <w:sz w:val="20"/>
              </w:rPr>
            </w:pPr>
            <w:r>
              <w:rPr>
                <w:w w:val="95"/>
                <w:sz w:val="20"/>
              </w:rPr>
              <w:t>卫生监督工资经费</w:t>
            </w:r>
          </w:p>
        </w:tc>
        <w:tc>
          <w:tcPr>
            <w:tcW w:w="6080" w:type="dxa"/>
          </w:tcPr>
          <w:p>
            <w:pPr>
              <w:pStyle w:val="TableParagraph"/>
              <w:spacing w:before="87"/>
              <w:ind w:left="2449" w:right="2430"/>
              <w:jc w:val="center"/>
              <w:rPr>
                <w:sz w:val="20"/>
              </w:rPr>
            </w:pPr>
            <w:r>
              <w:rPr>
                <w:rFonts w:ascii="Times New Roman" w:eastAsia="Times New Roman"/>
                <w:w w:val="95"/>
                <w:sz w:val="20"/>
              </w:rPr>
              <w:t>10</w:t>
            </w:r>
            <w:r>
              <w:rPr>
                <w:w w:val="95"/>
                <w:sz w:val="20"/>
              </w:rPr>
              <w:t>万元</w:t>
            </w:r>
          </w:p>
        </w:tc>
      </w:tr>
      <w:tr>
        <w:trPr>
          <w:trHeight w:val="500" w:hRule="atLeast"/>
        </w:trPr>
        <w:tc>
          <w:tcPr>
            <w:tcW w:w="896" w:type="dxa"/>
            <w:vMerge/>
            <w:tcBorders>
              <w:top w:val="nil"/>
              <w:bottom w:val="nil"/>
            </w:tcBorders>
          </w:tcPr>
          <w:p>
            <w:pPr>
              <w:rPr>
                <w:sz w:val="2"/>
                <w:szCs w:val="2"/>
              </w:rPr>
            </w:pPr>
          </w:p>
        </w:tc>
        <w:tc>
          <w:tcPr>
            <w:tcW w:w="2052" w:type="dxa"/>
          </w:tcPr>
          <w:p>
            <w:pPr>
              <w:pStyle w:val="TableParagraph"/>
              <w:spacing w:before="103"/>
              <w:ind w:left="528" w:right="513"/>
              <w:jc w:val="center"/>
              <w:rPr>
                <w:sz w:val="20"/>
              </w:rPr>
            </w:pPr>
            <w:r>
              <w:rPr>
                <w:w w:val="95"/>
                <w:sz w:val="20"/>
              </w:rPr>
              <w:t>产出指标</w:t>
            </w:r>
          </w:p>
        </w:tc>
        <w:tc>
          <w:tcPr>
            <w:tcW w:w="1976" w:type="dxa"/>
          </w:tcPr>
          <w:p>
            <w:pPr>
              <w:pStyle w:val="TableParagraph"/>
              <w:spacing w:before="103"/>
              <w:ind w:left="112" w:right="93"/>
              <w:jc w:val="center"/>
              <w:rPr>
                <w:sz w:val="20"/>
              </w:rPr>
            </w:pPr>
            <w:r>
              <w:rPr>
                <w:w w:val="95"/>
                <w:sz w:val="20"/>
              </w:rPr>
              <w:t>数量指标</w:t>
            </w:r>
          </w:p>
        </w:tc>
        <w:tc>
          <w:tcPr>
            <w:tcW w:w="2704" w:type="dxa"/>
          </w:tcPr>
          <w:p>
            <w:pPr>
              <w:pStyle w:val="TableParagraph"/>
              <w:spacing w:line="248" w:lineRule="exact" w:before="14"/>
              <w:ind w:left="31" w:right="33"/>
              <w:rPr>
                <w:sz w:val="20"/>
              </w:rPr>
            </w:pPr>
            <w:r>
              <w:rPr>
                <w:sz w:val="20"/>
              </w:rPr>
              <w:t>健康教育和病媒生物防治及爱</w:t>
            </w:r>
            <w:r>
              <w:rPr>
                <w:w w:val="95"/>
                <w:sz w:val="20"/>
              </w:rPr>
              <w:t>国卫生</w:t>
            </w:r>
          </w:p>
        </w:tc>
        <w:tc>
          <w:tcPr>
            <w:tcW w:w="6080" w:type="dxa"/>
          </w:tcPr>
          <w:p>
            <w:pPr>
              <w:pStyle w:val="TableParagraph"/>
              <w:spacing w:before="87"/>
              <w:ind w:left="2445" w:right="2430"/>
              <w:jc w:val="center"/>
              <w:rPr>
                <w:sz w:val="20"/>
              </w:rPr>
            </w:pPr>
            <w:r>
              <w:rPr>
                <w:rFonts w:ascii="Times New Roman" w:eastAsia="Times New Roman"/>
                <w:w w:val="95"/>
                <w:sz w:val="20"/>
              </w:rPr>
              <w:t>7</w:t>
            </w:r>
            <w:r>
              <w:rPr>
                <w:w w:val="95"/>
                <w:sz w:val="20"/>
              </w:rPr>
              <w:t>万元</w:t>
            </w:r>
          </w:p>
        </w:tc>
      </w:tr>
      <w:tr>
        <w:trPr>
          <w:trHeight w:val="493" w:hRule="atLeast"/>
        </w:trPr>
        <w:tc>
          <w:tcPr>
            <w:tcW w:w="896" w:type="dxa"/>
            <w:vMerge/>
            <w:tcBorders>
              <w:top w:val="nil"/>
              <w:bottom w:val="nil"/>
            </w:tcBorders>
          </w:tcPr>
          <w:p>
            <w:pPr>
              <w:rPr>
                <w:sz w:val="2"/>
                <w:szCs w:val="2"/>
              </w:rPr>
            </w:pPr>
          </w:p>
        </w:tc>
        <w:tc>
          <w:tcPr>
            <w:tcW w:w="2052" w:type="dxa"/>
          </w:tcPr>
          <w:p>
            <w:pPr>
              <w:pStyle w:val="TableParagraph"/>
              <w:spacing w:before="96"/>
              <w:ind w:left="528" w:right="513"/>
              <w:jc w:val="center"/>
              <w:rPr>
                <w:sz w:val="20"/>
              </w:rPr>
            </w:pPr>
            <w:r>
              <w:rPr>
                <w:w w:val="95"/>
                <w:sz w:val="20"/>
              </w:rPr>
              <w:t>产出指标</w:t>
            </w:r>
          </w:p>
        </w:tc>
        <w:tc>
          <w:tcPr>
            <w:tcW w:w="1976" w:type="dxa"/>
          </w:tcPr>
          <w:p>
            <w:pPr>
              <w:pStyle w:val="TableParagraph"/>
              <w:spacing w:before="96"/>
              <w:ind w:left="112" w:right="93"/>
              <w:jc w:val="center"/>
              <w:rPr>
                <w:sz w:val="20"/>
              </w:rPr>
            </w:pPr>
            <w:r>
              <w:rPr>
                <w:w w:val="95"/>
                <w:sz w:val="20"/>
              </w:rPr>
              <w:t>数量指标</w:t>
            </w:r>
          </w:p>
        </w:tc>
        <w:tc>
          <w:tcPr>
            <w:tcW w:w="2704" w:type="dxa"/>
          </w:tcPr>
          <w:p>
            <w:pPr>
              <w:pStyle w:val="TableParagraph"/>
              <w:spacing w:line="248" w:lineRule="exact" w:before="7"/>
              <w:ind w:left="31" w:right="33"/>
              <w:rPr>
                <w:sz w:val="20"/>
              </w:rPr>
            </w:pPr>
            <w:r>
              <w:rPr>
                <w:sz w:val="20"/>
              </w:rPr>
              <w:t>县级公立医院取消药品加成政</w:t>
            </w:r>
            <w:r>
              <w:rPr>
                <w:w w:val="95"/>
                <w:sz w:val="20"/>
              </w:rPr>
              <w:t>策补助</w:t>
            </w:r>
          </w:p>
        </w:tc>
        <w:tc>
          <w:tcPr>
            <w:tcW w:w="6080" w:type="dxa"/>
          </w:tcPr>
          <w:p>
            <w:pPr>
              <w:pStyle w:val="TableParagraph"/>
              <w:spacing w:before="80"/>
              <w:ind w:left="2445" w:right="2430"/>
              <w:jc w:val="center"/>
              <w:rPr>
                <w:sz w:val="20"/>
              </w:rPr>
            </w:pPr>
            <w:r>
              <w:rPr>
                <w:rFonts w:ascii="Times New Roman" w:eastAsia="Times New Roman"/>
                <w:w w:val="95"/>
                <w:sz w:val="20"/>
              </w:rPr>
              <w:t>167</w:t>
            </w:r>
            <w:r>
              <w:rPr>
                <w:w w:val="95"/>
                <w:sz w:val="20"/>
              </w:rPr>
              <w:t>万元</w:t>
            </w:r>
          </w:p>
        </w:tc>
      </w:tr>
      <w:tr>
        <w:trPr>
          <w:trHeight w:val="493" w:hRule="atLeast"/>
        </w:trPr>
        <w:tc>
          <w:tcPr>
            <w:tcW w:w="896" w:type="dxa"/>
            <w:vMerge/>
            <w:tcBorders>
              <w:top w:val="nil"/>
              <w:bottom w:val="nil"/>
            </w:tcBorders>
          </w:tcPr>
          <w:p>
            <w:pPr>
              <w:rPr>
                <w:sz w:val="2"/>
                <w:szCs w:val="2"/>
              </w:rPr>
            </w:pPr>
          </w:p>
        </w:tc>
        <w:tc>
          <w:tcPr>
            <w:tcW w:w="2052" w:type="dxa"/>
          </w:tcPr>
          <w:p>
            <w:pPr>
              <w:pStyle w:val="TableParagraph"/>
              <w:spacing w:before="96"/>
              <w:ind w:left="528" w:right="513"/>
              <w:jc w:val="center"/>
              <w:rPr>
                <w:sz w:val="20"/>
              </w:rPr>
            </w:pPr>
            <w:r>
              <w:rPr>
                <w:w w:val="95"/>
                <w:sz w:val="20"/>
              </w:rPr>
              <w:t>产出指标</w:t>
            </w:r>
          </w:p>
        </w:tc>
        <w:tc>
          <w:tcPr>
            <w:tcW w:w="1976" w:type="dxa"/>
          </w:tcPr>
          <w:p>
            <w:pPr>
              <w:pStyle w:val="TableParagraph"/>
              <w:spacing w:before="96"/>
              <w:ind w:left="112" w:right="93"/>
              <w:jc w:val="center"/>
              <w:rPr>
                <w:sz w:val="20"/>
              </w:rPr>
            </w:pPr>
            <w:r>
              <w:rPr>
                <w:w w:val="95"/>
                <w:sz w:val="20"/>
              </w:rPr>
              <w:t>数量指标</w:t>
            </w:r>
          </w:p>
        </w:tc>
        <w:tc>
          <w:tcPr>
            <w:tcW w:w="2704" w:type="dxa"/>
          </w:tcPr>
          <w:p>
            <w:pPr>
              <w:pStyle w:val="TableParagraph"/>
              <w:spacing w:before="96"/>
              <w:ind w:left="31"/>
              <w:rPr>
                <w:sz w:val="20"/>
              </w:rPr>
            </w:pPr>
            <w:r>
              <w:rPr>
                <w:w w:val="95"/>
                <w:sz w:val="20"/>
              </w:rPr>
              <w:t>老年学会经费</w:t>
            </w:r>
          </w:p>
        </w:tc>
        <w:tc>
          <w:tcPr>
            <w:tcW w:w="6080" w:type="dxa"/>
          </w:tcPr>
          <w:p>
            <w:pPr>
              <w:pStyle w:val="TableParagraph"/>
              <w:spacing w:before="80"/>
              <w:ind w:left="2445" w:right="2430"/>
              <w:jc w:val="center"/>
              <w:rPr>
                <w:sz w:val="20"/>
              </w:rPr>
            </w:pPr>
            <w:r>
              <w:rPr>
                <w:rFonts w:ascii="Times New Roman" w:eastAsia="Times New Roman"/>
                <w:w w:val="95"/>
                <w:sz w:val="20"/>
              </w:rPr>
              <w:t>3</w:t>
            </w:r>
            <w:r>
              <w:rPr>
                <w:w w:val="95"/>
                <w:sz w:val="20"/>
              </w:rPr>
              <w:t>万元</w:t>
            </w:r>
          </w:p>
        </w:tc>
      </w:tr>
    </w:tbl>
    <w:p>
      <w:pPr>
        <w:spacing w:after="0"/>
        <w:jc w:val="center"/>
        <w:rPr>
          <w:sz w:val="20"/>
        </w:rPr>
        <w:sectPr>
          <w:pgSz w:w="16840" w:h="11910" w:orient="landscape"/>
          <w:pgMar w:top="1060" w:bottom="280" w:left="1240" w:right="1640"/>
        </w:sect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6"/>
        <w:gridCol w:w="2052"/>
        <w:gridCol w:w="1976"/>
        <w:gridCol w:w="2704"/>
        <w:gridCol w:w="6080"/>
      </w:tblGrid>
      <w:tr>
        <w:trPr>
          <w:trHeight w:val="500" w:hRule="atLeast"/>
        </w:trPr>
        <w:tc>
          <w:tcPr>
            <w:tcW w:w="896" w:type="dxa"/>
            <w:vMerge w:val="restart"/>
            <w:tcBorders>
              <w:top w:val="nil"/>
            </w:tcBorders>
          </w:tcPr>
          <w:p>
            <w:pPr>
              <w:pStyle w:val="TableParagraph"/>
              <w:rPr>
                <w:rFonts w:ascii="Times New Roman"/>
                <w:sz w:val="18"/>
              </w:rPr>
            </w:pPr>
          </w:p>
        </w:tc>
        <w:tc>
          <w:tcPr>
            <w:tcW w:w="2052" w:type="dxa"/>
          </w:tcPr>
          <w:p>
            <w:pPr>
              <w:pStyle w:val="TableParagraph"/>
              <w:spacing w:before="103"/>
              <w:ind w:left="528" w:right="513"/>
              <w:jc w:val="center"/>
              <w:rPr>
                <w:sz w:val="20"/>
              </w:rPr>
            </w:pPr>
            <w:r>
              <w:rPr>
                <w:w w:val="95"/>
                <w:sz w:val="20"/>
              </w:rPr>
              <w:t>产出指标</w:t>
            </w:r>
          </w:p>
        </w:tc>
        <w:tc>
          <w:tcPr>
            <w:tcW w:w="1976" w:type="dxa"/>
          </w:tcPr>
          <w:p>
            <w:pPr>
              <w:pStyle w:val="TableParagraph"/>
              <w:spacing w:before="103"/>
              <w:ind w:left="112" w:right="93"/>
              <w:jc w:val="center"/>
              <w:rPr>
                <w:sz w:val="20"/>
              </w:rPr>
            </w:pPr>
            <w:r>
              <w:rPr>
                <w:w w:val="95"/>
                <w:sz w:val="20"/>
              </w:rPr>
              <w:t>数量指标</w:t>
            </w:r>
          </w:p>
        </w:tc>
        <w:tc>
          <w:tcPr>
            <w:tcW w:w="2704" w:type="dxa"/>
          </w:tcPr>
          <w:p>
            <w:pPr>
              <w:pStyle w:val="TableParagraph"/>
              <w:spacing w:before="103"/>
              <w:ind w:left="31"/>
              <w:rPr>
                <w:sz w:val="20"/>
              </w:rPr>
            </w:pPr>
            <w:r>
              <w:rPr>
                <w:w w:val="95"/>
                <w:sz w:val="20"/>
              </w:rPr>
              <w:t>老龄事业经费</w:t>
            </w:r>
          </w:p>
        </w:tc>
        <w:tc>
          <w:tcPr>
            <w:tcW w:w="6080" w:type="dxa"/>
          </w:tcPr>
          <w:p>
            <w:pPr>
              <w:pStyle w:val="TableParagraph"/>
              <w:spacing w:before="87"/>
              <w:ind w:right="2772"/>
              <w:jc w:val="right"/>
              <w:rPr>
                <w:sz w:val="20"/>
              </w:rPr>
            </w:pPr>
            <w:r>
              <w:rPr>
                <w:rFonts w:ascii="Times New Roman" w:eastAsia="Times New Roman"/>
                <w:w w:val="95"/>
                <w:sz w:val="20"/>
              </w:rPr>
              <w:t>5</w:t>
            </w:r>
            <w:r>
              <w:rPr>
                <w:w w:val="95"/>
                <w:sz w:val="20"/>
              </w:rPr>
              <w:t>万元</w:t>
            </w:r>
          </w:p>
        </w:tc>
      </w:tr>
      <w:tr>
        <w:trPr>
          <w:trHeight w:val="840" w:hRule="atLeast"/>
        </w:trPr>
        <w:tc>
          <w:tcPr>
            <w:tcW w:w="896" w:type="dxa"/>
            <w:vMerge/>
            <w:tcBorders>
              <w:top w:val="nil"/>
            </w:tcBorders>
          </w:tcPr>
          <w:p>
            <w:pPr>
              <w:rPr>
                <w:sz w:val="2"/>
                <w:szCs w:val="2"/>
              </w:rPr>
            </w:pPr>
          </w:p>
        </w:tc>
        <w:tc>
          <w:tcPr>
            <w:tcW w:w="2052" w:type="dxa"/>
          </w:tcPr>
          <w:p>
            <w:pPr>
              <w:pStyle w:val="TableParagraph"/>
              <w:rPr>
                <w:b/>
                <w:sz w:val="21"/>
              </w:rPr>
            </w:pPr>
          </w:p>
          <w:p>
            <w:pPr>
              <w:pStyle w:val="TableParagraph"/>
              <w:ind w:left="528" w:right="513"/>
              <w:jc w:val="center"/>
              <w:rPr>
                <w:sz w:val="20"/>
              </w:rPr>
            </w:pPr>
            <w:r>
              <w:rPr>
                <w:w w:val="95"/>
                <w:sz w:val="20"/>
              </w:rPr>
              <w:t>产出指标</w:t>
            </w:r>
          </w:p>
        </w:tc>
        <w:tc>
          <w:tcPr>
            <w:tcW w:w="1976" w:type="dxa"/>
          </w:tcPr>
          <w:p>
            <w:pPr>
              <w:pStyle w:val="TableParagraph"/>
              <w:rPr>
                <w:b/>
                <w:sz w:val="21"/>
              </w:rPr>
            </w:pPr>
          </w:p>
          <w:p>
            <w:pPr>
              <w:pStyle w:val="TableParagraph"/>
              <w:ind w:left="112" w:right="93"/>
              <w:jc w:val="center"/>
              <w:rPr>
                <w:sz w:val="20"/>
              </w:rPr>
            </w:pPr>
            <w:r>
              <w:rPr>
                <w:w w:val="95"/>
                <w:sz w:val="20"/>
              </w:rPr>
              <w:t>质量指标</w:t>
            </w:r>
          </w:p>
        </w:tc>
        <w:tc>
          <w:tcPr>
            <w:tcW w:w="2704" w:type="dxa"/>
          </w:tcPr>
          <w:p>
            <w:pPr>
              <w:pStyle w:val="TableParagraph"/>
              <w:spacing w:line="228" w:lineRule="auto" w:before="40"/>
              <w:ind w:left="31" w:right="33"/>
              <w:rPr>
                <w:sz w:val="20"/>
              </w:rPr>
            </w:pPr>
            <w:r>
              <w:rPr>
                <w:sz w:val="20"/>
              </w:rPr>
              <w:t>在全县范围内实施孕产妇保健免费项目 ，每名孕产妇新增</w:t>
            </w:r>
          </w:p>
          <w:p>
            <w:pPr>
              <w:pStyle w:val="TableParagraph"/>
              <w:spacing w:line="248" w:lineRule="exact"/>
              <w:ind w:left="31"/>
              <w:rPr>
                <w:sz w:val="20"/>
              </w:rPr>
            </w:pPr>
            <w:r>
              <w:rPr>
                <w:w w:val="95"/>
                <w:sz w:val="20"/>
              </w:rPr>
              <w:t>530元</w:t>
            </w:r>
          </w:p>
        </w:tc>
        <w:tc>
          <w:tcPr>
            <w:tcW w:w="6080" w:type="dxa"/>
          </w:tcPr>
          <w:p>
            <w:pPr>
              <w:pStyle w:val="TableParagraph"/>
              <w:spacing w:before="10"/>
              <w:rPr>
                <w:b/>
                <w:sz w:val="19"/>
              </w:rPr>
            </w:pPr>
          </w:p>
          <w:p>
            <w:pPr>
              <w:pStyle w:val="TableParagraph"/>
              <w:ind w:right="2720"/>
              <w:jc w:val="right"/>
              <w:rPr>
                <w:sz w:val="20"/>
              </w:rPr>
            </w:pPr>
            <w:r>
              <w:rPr>
                <w:rFonts w:ascii="Times New Roman" w:eastAsia="Times New Roman"/>
                <w:w w:val="95"/>
                <w:sz w:val="20"/>
              </w:rPr>
              <w:t>16</w:t>
            </w:r>
            <w:r>
              <w:rPr>
                <w:w w:val="95"/>
                <w:sz w:val="20"/>
              </w:rPr>
              <w:t>万元</w:t>
            </w: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产出指标</w:t>
            </w:r>
          </w:p>
        </w:tc>
        <w:tc>
          <w:tcPr>
            <w:tcW w:w="1976" w:type="dxa"/>
          </w:tcPr>
          <w:p>
            <w:pPr>
              <w:pStyle w:val="TableParagraph"/>
              <w:spacing w:before="103"/>
              <w:ind w:left="112" w:right="93"/>
              <w:jc w:val="center"/>
              <w:rPr>
                <w:sz w:val="20"/>
              </w:rPr>
            </w:pPr>
            <w:r>
              <w:rPr>
                <w:w w:val="95"/>
                <w:sz w:val="20"/>
              </w:rPr>
              <w:t>质量指标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产出指标</w:t>
            </w:r>
          </w:p>
        </w:tc>
        <w:tc>
          <w:tcPr>
            <w:tcW w:w="1976" w:type="dxa"/>
          </w:tcPr>
          <w:p>
            <w:pPr>
              <w:pStyle w:val="TableParagraph"/>
              <w:spacing w:before="103"/>
              <w:ind w:left="112" w:right="93"/>
              <w:jc w:val="center"/>
              <w:rPr>
                <w:sz w:val="20"/>
              </w:rPr>
            </w:pPr>
            <w:r>
              <w:rPr>
                <w:w w:val="95"/>
                <w:sz w:val="20"/>
              </w:rPr>
              <w:t>时效指标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产出指标</w:t>
            </w:r>
          </w:p>
        </w:tc>
        <w:tc>
          <w:tcPr>
            <w:tcW w:w="1976" w:type="dxa"/>
          </w:tcPr>
          <w:p>
            <w:pPr>
              <w:pStyle w:val="TableParagraph"/>
              <w:spacing w:before="103"/>
              <w:ind w:left="112" w:right="93"/>
              <w:jc w:val="center"/>
              <w:rPr>
                <w:sz w:val="20"/>
              </w:rPr>
            </w:pPr>
            <w:r>
              <w:rPr>
                <w:w w:val="95"/>
                <w:sz w:val="20"/>
              </w:rPr>
              <w:t>成本指标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效益指标</w:t>
            </w:r>
          </w:p>
        </w:tc>
        <w:tc>
          <w:tcPr>
            <w:tcW w:w="1976" w:type="dxa"/>
          </w:tcPr>
          <w:p>
            <w:pPr>
              <w:pStyle w:val="TableParagraph"/>
              <w:spacing w:before="103"/>
              <w:ind w:left="112" w:right="93"/>
              <w:jc w:val="center"/>
              <w:rPr>
                <w:sz w:val="20"/>
              </w:rPr>
            </w:pPr>
            <w:r>
              <w:rPr>
                <w:w w:val="95"/>
                <w:sz w:val="20"/>
              </w:rPr>
              <w:t>经济效益指标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效益指标</w:t>
            </w:r>
          </w:p>
        </w:tc>
        <w:tc>
          <w:tcPr>
            <w:tcW w:w="1976" w:type="dxa"/>
          </w:tcPr>
          <w:p>
            <w:pPr>
              <w:pStyle w:val="TableParagraph"/>
              <w:spacing w:before="103"/>
              <w:ind w:left="112" w:right="93"/>
              <w:jc w:val="center"/>
              <w:rPr>
                <w:sz w:val="20"/>
              </w:rPr>
            </w:pPr>
            <w:r>
              <w:rPr>
                <w:w w:val="95"/>
                <w:sz w:val="20"/>
              </w:rPr>
              <w:t>社会效益指标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效益指标</w:t>
            </w:r>
          </w:p>
        </w:tc>
        <w:tc>
          <w:tcPr>
            <w:tcW w:w="1976" w:type="dxa"/>
          </w:tcPr>
          <w:p>
            <w:pPr>
              <w:pStyle w:val="TableParagraph"/>
              <w:spacing w:before="103"/>
              <w:ind w:left="112" w:right="93"/>
              <w:jc w:val="center"/>
              <w:rPr>
                <w:sz w:val="20"/>
              </w:rPr>
            </w:pPr>
            <w:r>
              <w:rPr>
                <w:w w:val="95"/>
                <w:sz w:val="20"/>
              </w:rPr>
              <w:t>生态效益指标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效益指标</w:t>
            </w:r>
          </w:p>
        </w:tc>
        <w:tc>
          <w:tcPr>
            <w:tcW w:w="1976" w:type="dxa"/>
          </w:tcPr>
          <w:p>
            <w:pPr>
              <w:pStyle w:val="TableParagraph"/>
              <w:spacing w:before="103"/>
              <w:ind w:left="112" w:right="93"/>
              <w:jc w:val="center"/>
              <w:rPr>
                <w:sz w:val="20"/>
              </w:rPr>
            </w:pPr>
            <w:r>
              <w:rPr>
                <w:w w:val="95"/>
                <w:sz w:val="20"/>
              </w:rPr>
              <w:t>可持续影响指标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r>
        <w:trPr>
          <w:trHeight w:val="500" w:hRule="atLeast"/>
        </w:trPr>
        <w:tc>
          <w:tcPr>
            <w:tcW w:w="896" w:type="dxa"/>
            <w:vMerge/>
            <w:tcBorders>
              <w:top w:val="nil"/>
            </w:tcBorders>
          </w:tcPr>
          <w:p>
            <w:pPr>
              <w:rPr>
                <w:sz w:val="2"/>
                <w:szCs w:val="2"/>
              </w:rPr>
            </w:pPr>
          </w:p>
        </w:tc>
        <w:tc>
          <w:tcPr>
            <w:tcW w:w="2052" w:type="dxa"/>
          </w:tcPr>
          <w:p>
            <w:pPr>
              <w:pStyle w:val="TableParagraph"/>
              <w:spacing w:before="103"/>
              <w:ind w:left="528" w:right="513"/>
              <w:jc w:val="center"/>
              <w:rPr>
                <w:sz w:val="20"/>
              </w:rPr>
            </w:pPr>
            <w:r>
              <w:rPr>
                <w:w w:val="95"/>
                <w:sz w:val="20"/>
              </w:rPr>
              <w:t>满意度指标</w:t>
            </w:r>
          </w:p>
        </w:tc>
        <w:tc>
          <w:tcPr>
            <w:tcW w:w="1976" w:type="dxa"/>
          </w:tcPr>
          <w:p>
            <w:pPr>
              <w:pStyle w:val="TableParagraph"/>
              <w:spacing w:before="103"/>
              <w:ind w:left="112" w:right="93"/>
              <w:jc w:val="center"/>
              <w:rPr>
                <w:sz w:val="20"/>
              </w:rPr>
            </w:pPr>
            <w:r>
              <w:rPr>
                <w:w w:val="95"/>
                <w:sz w:val="20"/>
              </w:rPr>
              <w:t>服务对象满意度指标</w:t>
            </w:r>
          </w:p>
        </w:tc>
        <w:tc>
          <w:tcPr>
            <w:tcW w:w="2704" w:type="dxa"/>
          </w:tcPr>
          <w:p>
            <w:pPr>
              <w:pStyle w:val="TableParagraph"/>
              <w:rPr>
                <w:rFonts w:ascii="Times New Roman"/>
                <w:sz w:val="18"/>
              </w:rPr>
            </w:pPr>
          </w:p>
        </w:tc>
        <w:tc>
          <w:tcPr>
            <w:tcW w:w="6080" w:type="dxa"/>
          </w:tcPr>
          <w:p>
            <w:pPr>
              <w:pStyle w:val="TableParagraph"/>
              <w:rPr>
                <w:rFonts w:ascii="Times New Roman"/>
                <w:sz w:val="18"/>
              </w:rPr>
            </w:pPr>
          </w:p>
        </w:tc>
      </w:tr>
    </w:tbl>
    <w:p>
      <w:pPr>
        <w:spacing w:after="0"/>
        <w:rPr>
          <w:rFonts w:ascii="Times New Roman"/>
          <w:sz w:val="18"/>
        </w:rPr>
        <w:sectPr>
          <w:pgSz w:w="16840" w:h="11910" w:orient="landscape"/>
          <w:pgMar w:top="1060" w:bottom="280" w:left="1240" w:right="1640"/>
        </w:sectPr>
      </w:pPr>
    </w:p>
    <w:p>
      <w:pPr>
        <w:spacing w:line="240" w:lineRule="auto" w:before="11"/>
        <w:rPr>
          <w:b/>
          <w:sz w:val="21"/>
        </w:rPr>
      </w:pPr>
    </w:p>
    <w:p>
      <w:pPr>
        <w:spacing w:after="0" w:line="240" w:lineRule="auto"/>
        <w:rPr>
          <w:sz w:val="21"/>
        </w:rPr>
        <w:sectPr>
          <w:pgSz w:w="16840" w:h="11910" w:orient="landscape"/>
          <w:pgMar w:top="1100" w:bottom="280" w:left="960" w:right="1120"/>
        </w:sectPr>
      </w:pPr>
    </w:p>
    <w:p>
      <w:pPr>
        <w:spacing w:before="51"/>
        <w:ind w:left="164" w:right="0" w:firstLine="0"/>
        <w:jc w:val="left"/>
        <w:rPr>
          <w:b/>
          <w:sz w:val="16"/>
        </w:rPr>
      </w:pPr>
      <w:r>
        <w:rPr>
          <w:b/>
          <w:sz w:val="16"/>
        </w:rPr>
        <w:t>表15</w:t>
      </w:r>
    </w:p>
    <w:p>
      <w:pPr>
        <w:pStyle w:val="Heading1"/>
        <w:spacing w:before="213"/>
      </w:pPr>
      <w:r>
        <w:rPr>
          <w:b w:val="0"/>
        </w:rPr>
        <w:br w:type="column"/>
      </w:r>
      <w:r>
        <w:rPr>
          <w:rFonts w:ascii="Times New Roman" w:eastAsia="Times New Roman"/>
          <w:w w:val="95"/>
        </w:rPr>
        <w:t>2020</w:t>
      </w:r>
      <w:r>
        <w:rPr>
          <w:w w:val="95"/>
        </w:rPr>
        <w:t>年部门整体支出绩效目标表</w:t>
      </w:r>
    </w:p>
    <w:p>
      <w:pPr>
        <w:spacing w:line="240" w:lineRule="auto" w:before="0"/>
        <w:rPr>
          <w:b/>
          <w:sz w:val="16"/>
        </w:rPr>
      </w:pPr>
      <w:r>
        <w:rPr/>
        <w:br w:type="column"/>
      </w:r>
      <w:r>
        <w:rPr>
          <w:b/>
          <w:sz w:val="16"/>
        </w:rPr>
      </w:r>
    </w:p>
    <w:p>
      <w:pPr>
        <w:spacing w:line="240" w:lineRule="auto" w:before="0"/>
        <w:rPr>
          <w:b/>
          <w:sz w:val="16"/>
        </w:rPr>
      </w:pPr>
    </w:p>
    <w:p>
      <w:pPr>
        <w:spacing w:line="240" w:lineRule="auto" w:before="11"/>
        <w:rPr>
          <w:b/>
          <w:sz w:val="19"/>
        </w:rPr>
      </w:pPr>
    </w:p>
    <w:p>
      <w:pPr>
        <w:spacing w:before="1"/>
        <w:ind w:left="164" w:right="0" w:firstLine="0"/>
        <w:jc w:val="left"/>
        <w:rPr>
          <w:b/>
          <w:sz w:val="16"/>
        </w:rPr>
      </w:pPr>
      <w:r>
        <w:rPr>
          <w:b/>
          <w:sz w:val="16"/>
        </w:rPr>
        <w:t>单位：万元</w:t>
      </w:r>
    </w:p>
    <w:p>
      <w:pPr>
        <w:spacing w:after="0"/>
        <w:jc w:val="left"/>
        <w:rPr>
          <w:sz w:val="16"/>
        </w:rPr>
        <w:sectPr>
          <w:type w:val="continuous"/>
          <w:pgSz w:w="16840" w:h="11910" w:orient="landscape"/>
          <w:pgMar w:top="1100" w:bottom="280" w:left="960" w:right="1120"/>
          <w:cols w:num="3" w:equalWidth="0">
            <w:col w:w="493" w:space="4183"/>
            <w:col w:w="5249" w:space="3695"/>
            <w:col w:w="1140"/>
          </w:cols>
        </w:sectPr>
      </w:pPr>
    </w:p>
    <w:p>
      <w:pPr>
        <w:spacing w:line="240" w:lineRule="auto" w:before="0"/>
        <w:rPr>
          <w:b/>
          <w:sz w:val="4"/>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2"/>
        <w:gridCol w:w="2996"/>
        <w:gridCol w:w="1916"/>
        <w:gridCol w:w="4256"/>
        <w:gridCol w:w="1004"/>
        <w:gridCol w:w="1080"/>
        <w:gridCol w:w="2660"/>
      </w:tblGrid>
      <w:tr>
        <w:trPr>
          <w:trHeight w:val="280" w:hRule="atLeast"/>
        </w:trPr>
        <w:tc>
          <w:tcPr>
            <w:tcW w:w="5504" w:type="dxa"/>
            <w:gridSpan w:val="3"/>
          </w:tcPr>
          <w:p>
            <w:pPr>
              <w:pStyle w:val="TableParagraph"/>
              <w:spacing w:line="222" w:lineRule="exact"/>
              <w:ind w:left="2012" w:right="1992"/>
              <w:jc w:val="center"/>
              <w:rPr>
                <w:sz w:val="18"/>
              </w:rPr>
            </w:pPr>
            <w:r>
              <w:rPr>
                <w:sz w:val="18"/>
              </w:rPr>
              <w:t>部门（单位）名称</w:t>
            </w:r>
          </w:p>
        </w:tc>
        <w:tc>
          <w:tcPr>
            <w:tcW w:w="9000" w:type="dxa"/>
            <w:gridSpan w:val="4"/>
          </w:tcPr>
          <w:p>
            <w:pPr>
              <w:pStyle w:val="TableParagraph"/>
              <w:spacing w:line="222" w:lineRule="exact"/>
              <w:ind w:left="3848" w:right="3832"/>
              <w:jc w:val="center"/>
              <w:rPr>
                <w:sz w:val="18"/>
              </w:rPr>
            </w:pPr>
            <w:r>
              <w:rPr>
                <w:sz w:val="18"/>
              </w:rPr>
              <w:t>眉县卫生健康局</w:t>
            </w:r>
          </w:p>
        </w:tc>
      </w:tr>
      <w:tr>
        <w:trPr>
          <w:trHeight w:val="200" w:hRule="atLeast"/>
        </w:trPr>
        <w:tc>
          <w:tcPr>
            <w:tcW w:w="592" w:type="dxa"/>
            <w:vMerge w:val="restart"/>
          </w:tcPr>
          <w:p>
            <w:pPr>
              <w:pStyle w:val="TableParagraph"/>
              <w:rPr>
                <w:b/>
                <w:sz w:val="18"/>
              </w:rPr>
            </w:pPr>
          </w:p>
          <w:p>
            <w:pPr>
              <w:pStyle w:val="TableParagraph"/>
              <w:rPr>
                <w:b/>
                <w:sz w:val="18"/>
              </w:rPr>
            </w:pPr>
          </w:p>
          <w:p>
            <w:pPr>
              <w:pStyle w:val="TableParagraph"/>
              <w:spacing w:before="4"/>
              <w:rPr>
                <w:b/>
                <w:sz w:val="14"/>
              </w:rPr>
            </w:pPr>
          </w:p>
          <w:p>
            <w:pPr>
              <w:pStyle w:val="TableParagraph"/>
              <w:spacing w:line="228" w:lineRule="auto"/>
              <w:ind w:left="115" w:right="95"/>
              <w:jc w:val="both"/>
              <w:rPr>
                <w:sz w:val="18"/>
              </w:rPr>
            </w:pPr>
            <w:r>
              <w:rPr>
                <w:sz w:val="18"/>
              </w:rPr>
              <w:t>年度主要任务</w:t>
            </w:r>
          </w:p>
        </w:tc>
        <w:tc>
          <w:tcPr>
            <w:tcW w:w="2996" w:type="dxa"/>
            <w:vMerge w:val="restart"/>
          </w:tcPr>
          <w:p>
            <w:pPr>
              <w:pStyle w:val="TableParagraph"/>
              <w:spacing w:before="90"/>
              <w:ind w:left="1024" w:right="1008"/>
              <w:jc w:val="center"/>
              <w:rPr>
                <w:sz w:val="18"/>
              </w:rPr>
            </w:pPr>
            <w:r>
              <w:rPr>
                <w:sz w:val="18"/>
              </w:rPr>
              <w:t>任务名称</w:t>
            </w:r>
          </w:p>
        </w:tc>
        <w:tc>
          <w:tcPr>
            <w:tcW w:w="6172" w:type="dxa"/>
            <w:gridSpan w:val="2"/>
            <w:vMerge w:val="restart"/>
          </w:tcPr>
          <w:p>
            <w:pPr>
              <w:pStyle w:val="TableParagraph"/>
              <w:spacing w:before="90"/>
              <w:ind w:left="2704" w:right="2688"/>
              <w:jc w:val="center"/>
              <w:rPr>
                <w:sz w:val="18"/>
              </w:rPr>
            </w:pPr>
            <w:r>
              <w:rPr>
                <w:sz w:val="18"/>
              </w:rPr>
              <w:t>主要内容</w:t>
            </w:r>
          </w:p>
        </w:tc>
        <w:tc>
          <w:tcPr>
            <w:tcW w:w="4744" w:type="dxa"/>
            <w:gridSpan w:val="3"/>
          </w:tcPr>
          <w:p>
            <w:pPr>
              <w:pStyle w:val="TableParagraph"/>
              <w:spacing w:line="192" w:lineRule="exact"/>
              <w:ind w:left="1632" w:right="1612"/>
              <w:jc w:val="center"/>
              <w:rPr>
                <w:sz w:val="18"/>
              </w:rPr>
            </w:pPr>
            <w:r>
              <w:rPr>
                <w:sz w:val="18"/>
              </w:rPr>
              <w:t>预算金额（万元）</w:t>
            </w:r>
          </w:p>
        </w:tc>
      </w:tr>
      <w:tr>
        <w:trPr>
          <w:trHeight w:val="200" w:hRule="atLeast"/>
        </w:trPr>
        <w:tc>
          <w:tcPr>
            <w:tcW w:w="592" w:type="dxa"/>
            <w:vMerge/>
            <w:tcBorders>
              <w:top w:val="nil"/>
            </w:tcBorders>
          </w:tcPr>
          <w:p>
            <w:pPr>
              <w:rPr>
                <w:sz w:val="2"/>
                <w:szCs w:val="2"/>
              </w:rPr>
            </w:pPr>
          </w:p>
        </w:tc>
        <w:tc>
          <w:tcPr>
            <w:tcW w:w="2996" w:type="dxa"/>
            <w:vMerge/>
            <w:tcBorders>
              <w:top w:val="nil"/>
            </w:tcBorders>
          </w:tcPr>
          <w:p>
            <w:pPr>
              <w:rPr>
                <w:sz w:val="2"/>
                <w:szCs w:val="2"/>
              </w:rPr>
            </w:pPr>
          </w:p>
        </w:tc>
        <w:tc>
          <w:tcPr>
            <w:tcW w:w="6172" w:type="dxa"/>
            <w:gridSpan w:val="2"/>
            <w:vMerge/>
            <w:tcBorders>
              <w:top w:val="nil"/>
            </w:tcBorders>
          </w:tcPr>
          <w:p>
            <w:pPr>
              <w:rPr>
                <w:sz w:val="2"/>
                <w:szCs w:val="2"/>
              </w:rPr>
            </w:pPr>
          </w:p>
        </w:tc>
        <w:tc>
          <w:tcPr>
            <w:tcW w:w="1004" w:type="dxa"/>
          </w:tcPr>
          <w:p>
            <w:pPr>
              <w:pStyle w:val="TableParagraph"/>
              <w:rPr>
                <w:rFonts w:ascii="Times New Roman"/>
                <w:sz w:val="14"/>
              </w:rPr>
            </w:pPr>
          </w:p>
        </w:tc>
        <w:tc>
          <w:tcPr>
            <w:tcW w:w="1080" w:type="dxa"/>
          </w:tcPr>
          <w:p>
            <w:pPr>
              <w:pStyle w:val="TableParagraph"/>
              <w:spacing w:line="192" w:lineRule="exact"/>
              <w:ind w:left="160" w:right="140"/>
              <w:jc w:val="center"/>
              <w:rPr>
                <w:sz w:val="18"/>
              </w:rPr>
            </w:pPr>
            <w:r>
              <w:rPr>
                <w:sz w:val="18"/>
              </w:rPr>
              <w:t>财政拨款</w:t>
            </w:r>
          </w:p>
        </w:tc>
        <w:tc>
          <w:tcPr>
            <w:tcW w:w="2660" w:type="dxa"/>
          </w:tcPr>
          <w:p>
            <w:pPr>
              <w:pStyle w:val="TableParagraph"/>
              <w:spacing w:line="192" w:lineRule="exact"/>
              <w:ind w:left="948" w:right="932"/>
              <w:jc w:val="center"/>
              <w:rPr>
                <w:sz w:val="18"/>
              </w:rPr>
            </w:pPr>
            <w:r>
              <w:rPr>
                <w:sz w:val="18"/>
              </w:rPr>
              <w:t>其他资金</w:t>
            </w:r>
          </w:p>
        </w:tc>
      </w:tr>
      <w:tr>
        <w:trPr>
          <w:trHeight w:val="1220" w:hRule="atLeast"/>
        </w:trPr>
        <w:tc>
          <w:tcPr>
            <w:tcW w:w="592" w:type="dxa"/>
            <w:vMerge/>
            <w:tcBorders>
              <w:top w:val="nil"/>
            </w:tcBorders>
          </w:tcPr>
          <w:p>
            <w:pPr>
              <w:rPr>
                <w:sz w:val="2"/>
                <w:szCs w:val="2"/>
              </w:rPr>
            </w:pPr>
          </w:p>
        </w:tc>
        <w:tc>
          <w:tcPr>
            <w:tcW w:w="2996" w:type="dxa"/>
          </w:tcPr>
          <w:p>
            <w:pPr>
              <w:pStyle w:val="TableParagraph"/>
              <w:spacing w:line="228" w:lineRule="auto"/>
              <w:ind w:left="31" w:right="63"/>
              <w:jc w:val="both"/>
              <w:rPr>
                <w:sz w:val="18"/>
              </w:rPr>
            </w:pPr>
            <w:r>
              <w:rPr>
                <w:sz w:val="18"/>
              </w:rPr>
              <w:t>基本公共卫生；孕产妇保健；卫监所执法经费；村医补助；计划免疫、地方病及结核病防治工作经费；爱卫工作经费；公立医院取消药品加成；计生事业费；计生家庭合疗补助。</w:t>
            </w:r>
          </w:p>
        </w:tc>
        <w:tc>
          <w:tcPr>
            <w:tcW w:w="6172" w:type="dxa"/>
            <w:gridSpan w:val="2"/>
          </w:tcPr>
          <w:p>
            <w:pPr>
              <w:pStyle w:val="TableParagraph"/>
              <w:spacing w:before="4"/>
              <w:rPr>
                <w:b/>
                <w:sz w:val="20"/>
              </w:rPr>
            </w:pPr>
          </w:p>
          <w:p>
            <w:pPr>
              <w:pStyle w:val="TableParagraph"/>
              <w:spacing w:line="228" w:lineRule="auto" w:before="1"/>
              <w:ind w:left="31" w:right="179"/>
              <w:jc w:val="both"/>
              <w:rPr>
                <w:sz w:val="18"/>
              </w:rPr>
            </w:pPr>
            <w:r>
              <w:rPr>
                <w:sz w:val="18"/>
              </w:rPr>
              <w:t>基本公共卫生；孕产妇保健；卫监所执法经费；村医补助；计划免疫、地方病及结核病防治工作经费；爱卫工作经费；公立医院取消药品加成；计生事业费；计生家庭合疗补助；老龄事业费。</w:t>
            </w:r>
          </w:p>
        </w:tc>
        <w:tc>
          <w:tcPr>
            <w:tcW w:w="1004" w:type="dxa"/>
          </w:tcPr>
          <w:p>
            <w:pPr>
              <w:pStyle w:val="TableParagraph"/>
              <w:rPr>
                <w:rFonts w:ascii="Times New Roman"/>
                <w:sz w:val="18"/>
              </w:rPr>
            </w:pPr>
          </w:p>
        </w:tc>
        <w:tc>
          <w:tcPr>
            <w:tcW w:w="1080" w:type="dxa"/>
          </w:tcPr>
          <w:p>
            <w:pPr>
              <w:pStyle w:val="TableParagraph"/>
              <w:rPr>
                <w:b/>
                <w:sz w:val="20"/>
              </w:rPr>
            </w:pPr>
          </w:p>
          <w:p>
            <w:pPr>
              <w:pStyle w:val="TableParagraph"/>
              <w:spacing w:before="11"/>
              <w:rPr>
                <w:b/>
                <w:sz w:val="18"/>
              </w:rPr>
            </w:pPr>
          </w:p>
          <w:p>
            <w:pPr>
              <w:pStyle w:val="TableParagraph"/>
              <w:ind w:left="158" w:right="140"/>
              <w:jc w:val="center"/>
              <w:rPr>
                <w:rFonts w:ascii="Times New Roman"/>
                <w:sz w:val="18"/>
              </w:rPr>
            </w:pPr>
            <w:r>
              <w:rPr>
                <w:rFonts w:ascii="Times New Roman"/>
                <w:sz w:val="18"/>
              </w:rPr>
              <w:t>1035</w:t>
            </w:r>
          </w:p>
        </w:tc>
        <w:tc>
          <w:tcPr>
            <w:tcW w:w="2660" w:type="dxa"/>
          </w:tcPr>
          <w:p>
            <w:pPr>
              <w:pStyle w:val="TableParagraph"/>
              <w:rPr>
                <w:rFonts w:ascii="Times New Roman"/>
                <w:sz w:val="18"/>
              </w:rPr>
            </w:pPr>
          </w:p>
        </w:tc>
      </w:tr>
      <w:tr>
        <w:trPr>
          <w:trHeight w:val="280" w:hRule="atLeast"/>
        </w:trPr>
        <w:tc>
          <w:tcPr>
            <w:tcW w:w="592" w:type="dxa"/>
            <w:vMerge/>
            <w:tcBorders>
              <w:top w:val="nil"/>
            </w:tcBorders>
          </w:tcPr>
          <w:p>
            <w:pPr>
              <w:rPr>
                <w:sz w:val="2"/>
                <w:szCs w:val="2"/>
              </w:rPr>
            </w:pPr>
          </w:p>
        </w:tc>
        <w:tc>
          <w:tcPr>
            <w:tcW w:w="9168" w:type="dxa"/>
            <w:gridSpan w:val="3"/>
          </w:tcPr>
          <w:p>
            <w:pPr>
              <w:pStyle w:val="TableParagraph"/>
              <w:spacing w:line="222" w:lineRule="exact"/>
              <w:ind w:left="4204" w:right="4184"/>
              <w:jc w:val="center"/>
              <w:rPr>
                <w:sz w:val="18"/>
              </w:rPr>
            </w:pPr>
            <w:r>
              <w:rPr>
                <w:sz w:val="18"/>
              </w:rPr>
              <w:t>金额合计</w:t>
            </w:r>
          </w:p>
        </w:tc>
        <w:tc>
          <w:tcPr>
            <w:tcW w:w="1004" w:type="dxa"/>
          </w:tcPr>
          <w:p>
            <w:pPr>
              <w:pStyle w:val="TableParagraph"/>
              <w:rPr>
                <w:rFonts w:ascii="Times New Roman"/>
                <w:sz w:val="18"/>
              </w:rPr>
            </w:pPr>
          </w:p>
        </w:tc>
        <w:tc>
          <w:tcPr>
            <w:tcW w:w="1080" w:type="dxa"/>
          </w:tcPr>
          <w:p>
            <w:pPr>
              <w:pStyle w:val="TableParagraph"/>
              <w:spacing w:before="21"/>
              <w:ind w:left="158" w:right="140"/>
              <w:jc w:val="center"/>
              <w:rPr>
                <w:rFonts w:ascii="Times New Roman"/>
                <w:sz w:val="18"/>
              </w:rPr>
            </w:pPr>
            <w:r>
              <w:rPr>
                <w:rFonts w:ascii="Times New Roman"/>
                <w:sz w:val="18"/>
              </w:rPr>
              <w:t>1035</w:t>
            </w:r>
          </w:p>
        </w:tc>
        <w:tc>
          <w:tcPr>
            <w:tcW w:w="2660" w:type="dxa"/>
          </w:tcPr>
          <w:p>
            <w:pPr>
              <w:pStyle w:val="TableParagraph"/>
              <w:spacing w:before="21"/>
              <w:ind w:left="18"/>
              <w:jc w:val="center"/>
              <w:rPr>
                <w:rFonts w:ascii="Times New Roman"/>
                <w:sz w:val="18"/>
              </w:rPr>
            </w:pPr>
            <w:r>
              <w:rPr>
                <w:rFonts w:ascii="Times New Roman"/>
                <w:sz w:val="18"/>
              </w:rPr>
              <w:t>0</w:t>
            </w:r>
          </w:p>
        </w:tc>
      </w:tr>
      <w:tr>
        <w:trPr>
          <w:trHeight w:val="520" w:hRule="atLeast"/>
        </w:trPr>
        <w:tc>
          <w:tcPr>
            <w:tcW w:w="592" w:type="dxa"/>
          </w:tcPr>
          <w:p>
            <w:pPr>
              <w:pStyle w:val="TableParagraph"/>
              <w:rPr>
                <w:rFonts w:ascii="Times New Roman"/>
                <w:sz w:val="18"/>
              </w:rPr>
            </w:pPr>
          </w:p>
        </w:tc>
        <w:tc>
          <w:tcPr>
            <w:tcW w:w="13912" w:type="dxa"/>
            <w:gridSpan w:val="6"/>
          </w:tcPr>
          <w:p>
            <w:pPr>
              <w:pStyle w:val="TableParagraph"/>
              <w:spacing w:line="228" w:lineRule="auto" w:before="30"/>
              <w:ind w:left="31" w:right="161"/>
              <w:rPr>
                <w:sz w:val="18"/>
              </w:rPr>
            </w:pPr>
            <w:r>
              <w:rPr>
                <w:sz w:val="18"/>
              </w:rPr>
              <w:t>基本公共卫生；孕产妇保健；卫监所执法经费；村医补助；计划免疫、地方病及结核病防治工作经费；爱卫工作经费；公立医院取消药品加成；计生事业费；计生家庭合疗补助；老龄事业费。</w:t>
            </w:r>
          </w:p>
        </w:tc>
      </w:tr>
      <w:tr>
        <w:trPr>
          <w:trHeight w:val="280" w:hRule="atLeast"/>
        </w:trPr>
        <w:tc>
          <w:tcPr>
            <w:tcW w:w="592" w:type="dxa"/>
            <w:vMerge w:val="restart"/>
          </w:tcPr>
          <w:p>
            <w:pPr>
              <w:pStyle w:val="TableParagraph"/>
              <w:rPr>
                <w:rFonts w:ascii="Times New Roman"/>
                <w:sz w:val="18"/>
              </w:rPr>
            </w:pPr>
          </w:p>
        </w:tc>
        <w:tc>
          <w:tcPr>
            <w:tcW w:w="2996" w:type="dxa"/>
          </w:tcPr>
          <w:p>
            <w:pPr>
              <w:pStyle w:val="TableParagraph"/>
              <w:spacing w:line="222" w:lineRule="exact"/>
              <w:ind w:left="1024" w:right="1008"/>
              <w:jc w:val="center"/>
              <w:rPr>
                <w:sz w:val="18"/>
              </w:rPr>
            </w:pPr>
            <w:r>
              <w:rPr>
                <w:sz w:val="18"/>
              </w:rPr>
              <w:t>一级指标</w:t>
            </w:r>
          </w:p>
        </w:tc>
        <w:tc>
          <w:tcPr>
            <w:tcW w:w="1916" w:type="dxa"/>
          </w:tcPr>
          <w:p>
            <w:pPr>
              <w:pStyle w:val="TableParagraph"/>
              <w:spacing w:line="222" w:lineRule="exact"/>
              <w:ind w:left="124" w:right="108"/>
              <w:jc w:val="center"/>
              <w:rPr>
                <w:sz w:val="18"/>
              </w:rPr>
            </w:pPr>
            <w:r>
              <w:rPr>
                <w:sz w:val="18"/>
              </w:rPr>
              <w:t>二级指标</w:t>
            </w:r>
          </w:p>
        </w:tc>
        <w:tc>
          <w:tcPr>
            <w:tcW w:w="4256" w:type="dxa"/>
          </w:tcPr>
          <w:p>
            <w:pPr>
              <w:pStyle w:val="TableParagraph"/>
              <w:spacing w:line="222" w:lineRule="exact"/>
              <w:ind w:left="1748" w:right="1728"/>
              <w:jc w:val="center"/>
              <w:rPr>
                <w:sz w:val="18"/>
              </w:rPr>
            </w:pPr>
            <w:r>
              <w:rPr>
                <w:sz w:val="18"/>
              </w:rPr>
              <w:t>指标内容</w:t>
            </w:r>
          </w:p>
        </w:tc>
        <w:tc>
          <w:tcPr>
            <w:tcW w:w="2084" w:type="dxa"/>
            <w:gridSpan w:val="2"/>
          </w:tcPr>
          <w:p>
            <w:pPr>
              <w:pStyle w:val="TableParagraph"/>
              <w:spacing w:line="222" w:lineRule="exact"/>
              <w:ind w:left="752" w:right="732"/>
              <w:jc w:val="center"/>
              <w:rPr>
                <w:sz w:val="18"/>
              </w:rPr>
            </w:pPr>
            <w:r>
              <w:rPr>
                <w:sz w:val="18"/>
              </w:rPr>
              <w:t>指标值</w:t>
            </w:r>
          </w:p>
        </w:tc>
        <w:tc>
          <w:tcPr>
            <w:tcW w:w="2660" w:type="dxa"/>
          </w:tcPr>
          <w:p>
            <w:pPr>
              <w:pStyle w:val="TableParagraph"/>
              <w:spacing w:line="222" w:lineRule="exact"/>
              <w:ind w:left="948" w:right="932"/>
              <w:jc w:val="center"/>
              <w:rPr>
                <w:sz w:val="18"/>
              </w:rPr>
            </w:pPr>
            <w:r>
              <w:rPr>
                <w:sz w:val="18"/>
              </w:rPr>
              <w:t>备注</w:t>
            </w:r>
          </w:p>
        </w:tc>
      </w:tr>
      <w:tr>
        <w:trPr>
          <w:trHeight w:val="280" w:hRule="atLeast"/>
        </w:trPr>
        <w:tc>
          <w:tcPr>
            <w:tcW w:w="592" w:type="dxa"/>
            <w:vMerge/>
            <w:tcBorders>
              <w:top w:val="nil"/>
            </w:tcBorders>
          </w:tcPr>
          <w:p>
            <w:pPr>
              <w:rPr>
                <w:sz w:val="2"/>
                <w:szCs w:val="2"/>
              </w:rPr>
            </w:pPr>
          </w:p>
        </w:tc>
        <w:tc>
          <w:tcPr>
            <w:tcW w:w="2996" w:type="dxa"/>
          </w:tcPr>
          <w:p>
            <w:pPr>
              <w:pStyle w:val="TableParagraph"/>
              <w:spacing w:line="222" w:lineRule="exact"/>
              <w:ind w:left="1024" w:right="1008"/>
              <w:jc w:val="center"/>
              <w:rPr>
                <w:sz w:val="18"/>
              </w:rPr>
            </w:pPr>
            <w:r>
              <w:rPr>
                <w:sz w:val="18"/>
              </w:rPr>
              <w:t>产出指标</w:t>
            </w:r>
          </w:p>
        </w:tc>
        <w:tc>
          <w:tcPr>
            <w:tcW w:w="1916" w:type="dxa"/>
          </w:tcPr>
          <w:p>
            <w:pPr>
              <w:pStyle w:val="TableParagraph"/>
              <w:spacing w:line="222" w:lineRule="exact"/>
              <w:ind w:left="124" w:right="108"/>
              <w:jc w:val="center"/>
              <w:rPr>
                <w:sz w:val="18"/>
              </w:rPr>
            </w:pPr>
            <w:r>
              <w:rPr>
                <w:sz w:val="18"/>
              </w:rPr>
              <w:t>数量指标</w:t>
            </w:r>
          </w:p>
        </w:tc>
        <w:tc>
          <w:tcPr>
            <w:tcW w:w="4256" w:type="dxa"/>
          </w:tcPr>
          <w:p>
            <w:pPr>
              <w:pStyle w:val="TableParagraph"/>
              <w:rPr>
                <w:rFonts w:ascii="Times New Roman"/>
                <w:sz w:val="18"/>
              </w:rPr>
            </w:pPr>
          </w:p>
        </w:tc>
        <w:tc>
          <w:tcPr>
            <w:tcW w:w="2084" w:type="dxa"/>
            <w:gridSpan w:val="2"/>
          </w:tcPr>
          <w:p>
            <w:pPr>
              <w:pStyle w:val="TableParagraph"/>
              <w:rPr>
                <w:rFonts w:ascii="Times New Roman"/>
                <w:sz w:val="18"/>
              </w:rPr>
            </w:pPr>
          </w:p>
        </w:tc>
        <w:tc>
          <w:tcPr>
            <w:tcW w:w="2660" w:type="dxa"/>
          </w:tcPr>
          <w:p>
            <w:pPr>
              <w:pStyle w:val="TableParagraph"/>
              <w:rPr>
                <w:rFonts w:ascii="Times New Roman"/>
                <w:sz w:val="18"/>
              </w:rPr>
            </w:pPr>
          </w:p>
        </w:tc>
      </w:tr>
      <w:tr>
        <w:trPr>
          <w:trHeight w:val="280" w:hRule="atLeast"/>
        </w:trPr>
        <w:tc>
          <w:tcPr>
            <w:tcW w:w="11844" w:type="dxa"/>
            <w:gridSpan w:val="6"/>
          </w:tcPr>
          <w:p>
            <w:pPr>
              <w:pStyle w:val="TableParagraph"/>
              <w:spacing w:before="14"/>
              <w:ind w:left="5540" w:right="5524"/>
              <w:jc w:val="center"/>
              <w:rPr>
                <w:sz w:val="18"/>
              </w:rPr>
            </w:pPr>
            <w:r>
              <w:rPr>
                <w:sz w:val="18"/>
              </w:rPr>
              <w:t>产出指标</w:t>
            </w:r>
          </w:p>
        </w:tc>
        <w:tc>
          <w:tcPr>
            <w:tcW w:w="2660" w:type="dxa"/>
          </w:tcPr>
          <w:p>
            <w:pPr>
              <w:pStyle w:val="TableParagraph"/>
              <w:rPr>
                <w:rFonts w:ascii="Times New Roman"/>
                <w:sz w:val="18"/>
              </w:rPr>
            </w:pPr>
          </w:p>
        </w:tc>
      </w:tr>
      <w:tr>
        <w:trPr>
          <w:trHeight w:val="2320" w:hRule="atLeast"/>
        </w:trPr>
        <w:tc>
          <w:tcPr>
            <w:tcW w:w="592" w:type="dxa"/>
            <w:vMerge w:val="restart"/>
          </w:tcPr>
          <w:p>
            <w:pPr>
              <w:pStyle w:val="TableParagraph"/>
              <w:rPr>
                <w:rFonts w:ascii="Times New Roman"/>
                <w:sz w:val="18"/>
              </w:rPr>
            </w:pPr>
          </w:p>
        </w:tc>
        <w:tc>
          <w:tcPr>
            <w:tcW w:w="2996" w:type="dxa"/>
          </w:tcPr>
          <w:p>
            <w:pPr>
              <w:pStyle w:val="TableParagraph"/>
              <w:rPr>
                <w:b/>
                <w:sz w:val="18"/>
              </w:rPr>
            </w:pPr>
          </w:p>
          <w:p>
            <w:pPr>
              <w:pStyle w:val="TableParagraph"/>
              <w:rPr>
                <w:b/>
                <w:sz w:val="18"/>
              </w:rPr>
            </w:pPr>
          </w:p>
          <w:p>
            <w:pPr>
              <w:pStyle w:val="TableParagraph"/>
              <w:rPr>
                <w:b/>
                <w:sz w:val="18"/>
              </w:rPr>
            </w:pPr>
          </w:p>
          <w:p>
            <w:pPr>
              <w:pStyle w:val="TableParagraph"/>
              <w:rPr>
                <w:b/>
                <w:sz w:val="25"/>
              </w:rPr>
            </w:pPr>
          </w:p>
          <w:p>
            <w:pPr>
              <w:pStyle w:val="TableParagraph"/>
              <w:spacing w:before="1"/>
              <w:ind w:left="1024" w:right="1008"/>
              <w:jc w:val="center"/>
              <w:rPr>
                <w:sz w:val="18"/>
              </w:rPr>
            </w:pPr>
            <w:r>
              <w:rPr>
                <w:sz w:val="18"/>
              </w:rPr>
              <w:t>产出指标</w:t>
            </w:r>
          </w:p>
        </w:tc>
        <w:tc>
          <w:tcPr>
            <w:tcW w:w="1916" w:type="dxa"/>
          </w:tcPr>
          <w:p>
            <w:pPr>
              <w:pStyle w:val="TableParagraph"/>
              <w:rPr>
                <w:b/>
                <w:sz w:val="18"/>
              </w:rPr>
            </w:pPr>
          </w:p>
          <w:p>
            <w:pPr>
              <w:pStyle w:val="TableParagraph"/>
              <w:rPr>
                <w:b/>
                <w:sz w:val="18"/>
              </w:rPr>
            </w:pPr>
          </w:p>
          <w:p>
            <w:pPr>
              <w:pStyle w:val="TableParagraph"/>
              <w:rPr>
                <w:b/>
                <w:sz w:val="18"/>
              </w:rPr>
            </w:pPr>
          </w:p>
          <w:p>
            <w:pPr>
              <w:pStyle w:val="TableParagraph"/>
              <w:rPr>
                <w:b/>
                <w:sz w:val="25"/>
              </w:rPr>
            </w:pPr>
          </w:p>
          <w:p>
            <w:pPr>
              <w:pStyle w:val="TableParagraph"/>
              <w:spacing w:before="1"/>
              <w:ind w:left="124" w:right="108"/>
              <w:jc w:val="center"/>
              <w:rPr>
                <w:sz w:val="18"/>
              </w:rPr>
            </w:pPr>
            <w:r>
              <w:rPr>
                <w:sz w:val="18"/>
              </w:rPr>
              <w:t>质量指标</w:t>
            </w:r>
          </w:p>
        </w:tc>
        <w:tc>
          <w:tcPr>
            <w:tcW w:w="4256" w:type="dxa"/>
          </w:tcPr>
          <w:p>
            <w:pPr>
              <w:pStyle w:val="TableParagraph"/>
              <w:rPr>
                <w:b/>
                <w:sz w:val="20"/>
              </w:rPr>
            </w:pPr>
          </w:p>
          <w:p>
            <w:pPr>
              <w:pStyle w:val="TableParagraph"/>
              <w:spacing w:line="228" w:lineRule="auto" w:before="1"/>
              <w:ind w:left="31" w:right="45"/>
              <w:rPr>
                <w:sz w:val="18"/>
              </w:rPr>
            </w:pPr>
            <w:r>
              <w:rPr>
                <w:sz w:val="18"/>
              </w:rPr>
              <w:t>2020年基本公共卫生服务项目资金110万元；孕产妇保健免费服务项目经费16万元；卫生监督所执法经费</w:t>
            </w:r>
          </w:p>
          <w:p>
            <w:pPr>
              <w:pStyle w:val="TableParagraph"/>
              <w:spacing w:line="228" w:lineRule="auto"/>
              <w:ind w:left="31" w:right="45"/>
              <w:rPr>
                <w:sz w:val="18"/>
              </w:rPr>
            </w:pPr>
            <w:r>
              <w:rPr>
                <w:sz w:val="18"/>
              </w:rPr>
              <w:t>10万元；村医补助县级配套108万元；计划免疫、地方病及结核病防治工作经费24万元；健康教育、病媒生物防治及爱卫工作专项经费7万元；县级公立医院取消药品加成167万元；计生事业费 310万元；眉县卫生监督所非税收入返还办公经费3万元；计生家庭合疗补助275万元；老龄事业费、5万元。</w:t>
            </w:r>
          </w:p>
        </w:tc>
        <w:tc>
          <w:tcPr>
            <w:tcW w:w="1004" w:type="dxa"/>
          </w:tcPr>
          <w:p>
            <w:pPr>
              <w:pStyle w:val="TableParagraph"/>
              <w:rPr>
                <w:b/>
                <w:sz w:val="18"/>
              </w:rPr>
            </w:pPr>
          </w:p>
          <w:p>
            <w:pPr>
              <w:pStyle w:val="TableParagraph"/>
              <w:rPr>
                <w:b/>
                <w:sz w:val="18"/>
              </w:rPr>
            </w:pPr>
          </w:p>
          <w:p>
            <w:pPr>
              <w:pStyle w:val="TableParagraph"/>
              <w:rPr>
                <w:b/>
                <w:sz w:val="18"/>
              </w:rPr>
            </w:pPr>
          </w:p>
          <w:p>
            <w:pPr>
              <w:pStyle w:val="TableParagraph"/>
              <w:rPr>
                <w:b/>
                <w:sz w:val="25"/>
              </w:rPr>
            </w:pPr>
          </w:p>
          <w:p>
            <w:pPr>
              <w:pStyle w:val="TableParagraph"/>
              <w:spacing w:before="1"/>
              <w:ind w:left="32"/>
              <w:rPr>
                <w:sz w:val="18"/>
              </w:rPr>
            </w:pPr>
            <w:r>
              <w:rPr>
                <w:sz w:val="18"/>
              </w:rPr>
              <w:t>1035万元</w:t>
            </w:r>
          </w:p>
        </w:tc>
        <w:tc>
          <w:tcPr>
            <w:tcW w:w="3740" w:type="dxa"/>
            <w:gridSpan w:val="2"/>
          </w:tcPr>
          <w:p>
            <w:pPr>
              <w:pStyle w:val="TableParagraph"/>
              <w:spacing w:line="228" w:lineRule="auto"/>
              <w:ind w:left="32" w:right="68"/>
              <w:rPr>
                <w:rFonts w:ascii="Times New Roman" w:eastAsia="Times New Roman"/>
                <w:sz w:val="18"/>
              </w:rPr>
            </w:pPr>
            <w:r>
              <w:rPr>
                <w:rFonts w:ascii="Times New Roman" w:eastAsia="Times New Roman"/>
                <w:sz w:val="18"/>
              </w:rPr>
              <w:t>2020</w:t>
            </w:r>
            <w:r>
              <w:rPr>
                <w:sz w:val="18"/>
              </w:rPr>
              <w:t>年基本公共卫生服务项目资金</w:t>
            </w:r>
            <w:r>
              <w:rPr>
                <w:rFonts w:ascii="Times New Roman" w:eastAsia="Times New Roman"/>
                <w:sz w:val="18"/>
              </w:rPr>
              <w:t>110</w:t>
            </w:r>
            <w:r>
              <w:rPr>
                <w:sz w:val="18"/>
              </w:rPr>
              <w:t>万元； 孕产妇保健免费服务项目经费</w:t>
            </w:r>
            <w:r>
              <w:rPr>
                <w:rFonts w:ascii="Times New Roman" w:eastAsia="Times New Roman"/>
                <w:sz w:val="18"/>
              </w:rPr>
              <w:t>16</w:t>
            </w:r>
            <w:r>
              <w:rPr>
                <w:sz w:val="18"/>
              </w:rPr>
              <w:t>万元；卫生监督所执法经费</w:t>
            </w:r>
            <w:r>
              <w:rPr>
                <w:rFonts w:ascii="Times New Roman" w:eastAsia="Times New Roman"/>
                <w:sz w:val="18"/>
              </w:rPr>
              <w:t>10</w:t>
            </w:r>
            <w:r>
              <w:rPr>
                <w:sz w:val="18"/>
              </w:rPr>
              <w:t>万元；村医补助县级配套</w:t>
            </w:r>
            <w:r>
              <w:rPr>
                <w:rFonts w:ascii="Times New Roman" w:eastAsia="Times New Roman"/>
                <w:sz w:val="18"/>
              </w:rPr>
              <w:t>108</w:t>
            </w:r>
          </w:p>
          <w:p>
            <w:pPr>
              <w:pStyle w:val="TableParagraph"/>
              <w:spacing w:line="225" w:lineRule="auto" w:before="17"/>
              <w:ind w:left="32" w:right="68"/>
              <w:rPr>
                <w:sz w:val="18"/>
              </w:rPr>
            </w:pPr>
            <w:r>
              <w:rPr>
                <w:sz w:val="18"/>
              </w:rPr>
              <w:t>万元；计划免疫、地方病及结核病防治工作经费 </w:t>
            </w:r>
            <w:r>
              <w:rPr>
                <w:rFonts w:ascii="Times New Roman" w:eastAsia="Times New Roman"/>
                <w:sz w:val="18"/>
              </w:rPr>
              <w:t>24</w:t>
            </w:r>
            <w:r>
              <w:rPr>
                <w:sz w:val="18"/>
              </w:rPr>
              <w:t>万元；健康教育、病媒生物防治及爱卫工作专项经费</w:t>
            </w:r>
            <w:r>
              <w:rPr>
                <w:rFonts w:ascii="Times New Roman" w:eastAsia="Times New Roman"/>
                <w:sz w:val="18"/>
              </w:rPr>
              <w:t>7</w:t>
            </w:r>
            <w:r>
              <w:rPr>
                <w:sz w:val="18"/>
              </w:rPr>
              <w:t>万元；县级公立医院取消药品加成</w:t>
            </w:r>
            <w:r>
              <w:rPr>
                <w:rFonts w:ascii="Times New Roman" w:eastAsia="Times New Roman"/>
                <w:sz w:val="18"/>
              </w:rPr>
              <w:t>167</w:t>
            </w:r>
            <w:r>
              <w:rPr>
                <w:sz w:val="18"/>
              </w:rPr>
              <w:t>万元；计生事业费</w:t>
            </w:r>
            <w:r>
              <w:rPr>
                <w:rFonts w:ascii="Times New Roman" w:eastAsia="Times New Roman"/>
                <w:sz w:val="18"/>
              </w:rPr>
              <w:t>310</w:t>
            </w:r>
            <w:r>
              <w:rPr>
                <w:sz w:val="18"/>
              </w:rPr>
              <w:t>万元；眉县卫生监督所非税收入返还办公经费</w:t>
            </w:r>
            <w:r>
              <w:rPr>
                <w:rFonts w:ascii="Times New Roman" w:eastAsia="Times New Roman"/>
                <w:sz w:val="18"/>
              </w:rPr>
              <w:t>3</w:t>
            </w:r>
            <w:r>
              <w:rPr>
                <w:sz w:val="18"/>
              </w:rPr>
              <w:t>万元；计生家庭合疗补助 </w:t>
            </w:r>
            <w:r>
              <w:rPr>
                <w:rFonts w:ascii="Times New Roman" w:eastAsia="Times New Roman"/>
                <w:sz w:val="18"/>
              </w:rPr>
              <w:t>275</w:t>
            </w:r>
            <w:r>
              <w:rPr>
                <w:sz w:val="18"/>
              </w:rPr>
              <w:t>万元；老龄事业费</w:t>
            </w:r>
            <w:r>
              <w:rPr>
                <w:rFonts w:ascii="Times New Roman" w:eastAsia="Times New Roman"/>
                <w:sz w:val="18"/>
              </w:rPr>
              <w:t>5</w:t>
            </w:r>
            <w:r>
              <w:rPr>
                <w:sz w:val="18"/>
              </w:rPr>
              <w:t>万元。</w:t>
            </w:r>
          </w:p>
        </w:tc>
      </w:tr>
      <w:tr>
        <w:trPr>
          <w:trHeight w:val="240" w:hRule="atLeast"/>
        </w:trPr>
        <w:tc>
          <w:tcPr>
            <w:tcW w:w="592" w:type="dxa"/>
            <w:vMerge/>
            <w:tcBorders>
              <w:top w:val="nil"/>
            </w:tcBorders>
          </w:tcPr>
          <w:p>
            <w:pPr>
              <w:rPr>
                <w:sz w:val="2"/>
                <w:szCs w:val="2"/>
              </w:rPr>
            </w:pPr>
          </w:p>
        </w:tc>
        <w:tc>
          <w:tcPr>
            <w:tcW w:w="2996" w:type="dxa"/>
          </w:tcPr>
          <w:p>
            <w:pPr>
              <w:pStyle w:val="TableParagraph"/>
              <w:spacing w:line="222" w:lineRule="exact"/>
              <w:ind w:left="1024" w:right="1008"/>
              <w:jc w:val="center"/>
              <w:rPr>
                <w:sz w:val="18"/>
              </w:rPr>
            </w:pPr>
            <w:r>
              <w:rPr>
                <w:sz w:val="18"/>
              </w:rPr>
              <w:t>产出指标</w:t>
            </w:r>
          </w:p>
        </w:tc>
        <w:tc>
          <w:tcPr>
            <w:tcW w:w="1916" w:type="dxa"/>
          </w:tcPr>
          <w:p>
            <w:pPr>
              <w:pStyle w:val="TableParagraph"/>
              <w:spacing w:line="222" w:lineRule="exact"/>
              <w:ind w:left="124" w:right="108"/>
              <w:jc w:val="center"/>
              <w:rPr>
                <w:sz w:val="18"/>
              </w:rPr>
            </w:pPr>
            <w:r>
              <w:rPr>
                <w:sz w:val="18"/>
              </w:rPr>
              <w:t>时效指标</w:t>
            </w:r>
          </w:p>
        </w:tc>
        <w:tc>
          <w:tcPr>
            <w:tcW w:w="4256" w:type="dxa"/>
          </w:tcPr>
          <w:p>
            <w:pPr>
              <w:pStyle w:val="TableParagraph"/>
              <w:rPr>
                <w:rFonts w:ascii="Times New Roman"/>
                <w:sz w:val="18"/>
              </w:rPr>
            </w:pPr>
          </w:p>
        </w:tc>
        <w:tc>
          <w:tcPr>
            <w:tcW w:w="1004" w:type="dxa"/>
          </w:tcPr>
          <w:p>
            <w:pPr>
              <w:pStyle w:val="TableParagraph"/>
              <w:rPr>
                <w:rFonts w:ascii="Times New Roman"/>
                <w:sz w:val="18"/>
              </w:rPr>
            </w:pPr>
          </w:p>
        </w:tc>
        <w:tc>
          <w:tcPr>
            <w:tcW w:w="3740" w:type="dxa"/>
            <w:gridSpan w:val="2"/>
          </w:tcPr>
          <w:p>
            <w:pPr>
              <w:pStyle w:val="TableParagraph"/>
              <w:rPr>
                <w:rFonts w:ascii="Times New Roman"/>
                <w:sz w:val="18"/>
              </w:rPr>
            </w:pPr>
          </w:p>
        </w:tc>
      </w:tr>
      <w:tr>
        <w:trPr>
          <w:trHeight w:val="240" w:hRule="atLeast"/>
        </w:trPr>
        <w:tc>
          <w:tcPr>
            <w:tcW w:w="592" w:type="dxa"/>
            <w:vMerge/>
            <w:tcBorders>
              <w:top w:val="nil"/>
            </w:tcBorders>
          </w:tcPr>
          <w:p>
            <w:pPr>
              <w:rPr>
                <w:sz w:val="2"/>
                <w:szCs w:val="2"/>
              </w:rPr>
            </w:pPr>
          </w:p>
        </w:tc>
        <w:tc>
          <w:tcPr>
            <w:tcW w:w="2996" w:type="dxa"/>
          </w:tcPr>
          <w:p>
            <w:pPr>
              <w:pStyle w:val="TableParagraph"/>
              <w:spacing w:line="222" w:lineRule="exact"/>
              <w:ind w:left="1024" w:right="1008"/>
              <w:jc w:val="center"/>
              <w:rPr>
                <w:sz w:val="18"/>
              </w:rPr>
            </w:pPr>
            <w:r>
              <w:rPr>
                <w:sz w:val="18"/>
              </w:rPr>
              <w:t>产出指标</w:t>
            </w:r>
          </w:p>
        </w:tc>
        <w:tc>
          <w:tcPr>
            <w:tcW w:w="1916" w:type="dxa"/>
          </w:tcPr>
          <w:p>
            <w:pPr>
              <w:pStyle w:val="TableParagraph"/>
              <w:spacing w:line="222" w:lineRule="exact"/>
              <w:ind w:left="124" w:right="108"/>
              <w:jc w:val="center"/>
              <w:rPr>
                <w:sz w:val="18"/>
              </w:rPr>
            </w:pPr>
            <w:r>
              <w:rPr>
                <w:sz w:val="18"/>
              </w:rPr>
              <w:t>成本指标</w:t>
            </w:r>
          </w:p>
        </w:tc>
        <w:tc>
          <w:tcPr>
            <w:tcW w:w="4256" w:type="dxa"/>
          </w:tcPr>
          <w:p>
            <w:pPr>
              <w:pStyle w:val="TableParagraph"/>
              <w:rPr>
                <w:rFonts w:ascii="Times New Roman"/>
                <w:sz w:val="18"/>
              </w:rPr>
            </w:pPr>
          </w:p>
        </w:tc>
        <w:tc>
          <w:tcPr>
            <w:tcW w:w="1004" w:type="dxa"/>
          </w:tcPr>
          <w:p>
            <w:pPr>
              <w:pStyle w:val="TableParagraph"/>
              <w:rPr>
                <w:rFonts w:ascii="Times New Roman"/>
                <w:sz w:val="18"/>
              </w:rPr>
            </w:pPr>
          </w:p>
        </w:tc>
        <w:tc>
          <w:tcPr>
            <w:tcW w:w="3740" w:type="dxa"/>
            <w:gridSpan w:val="2"/>
          </w:tcPr>
          <w:p>
            <w:pPr>
              <w:pStyle w:val="TableParagraph"/>
              <w:rPr>
                <w:rFonts w:ascii="Times New Roman"/>
                <w:sz w:val="18"/>
              </w:rPr>
            </w:pPr>
          </w:p>
        </w:tc>
      </w:tr>
      <w:tr>
        <w:trPr>
          <w:trHeight w:val="240" w:hRule="atLeast"/>
        </w:trPr>
        <w:tc>
          <w:tcPr>
            <w:tcW w:w="592" w:type="dxa"/>
            <w:vMerge/>
            <w:tcBorders>
              <w:top w:val="nil"/>
            </w:tcBorders>
          </w:tcPr>
          <w:p>
            <w:pPr>
              <w:rPr>
                <w:sz w:val="2"/>
                <w:szCs w:val="2"/>
              </w:rPr>
            </w:pPr>
          </w:p>
        </w:tc>
        <w:tc>
          <w:tcPr>
            <w:tcW w:w="2996" w:type="dxa"/>
          </w:tcPr>
          <w:p>
            <w:pPr>
              <w:pStyle w:val="TableParagraph"/>
              <w:spacing w:line="222" w:lineRule="exact"/>
              <w:ind w:left="1024" w:right="1008"/>
              <w:jc w:val="center"/>
              <w:rPr>
                <w:sz w:val="18"/>
              </w:rPr>
            </w:pPr>
            <w:r>
              <w:rPr>
                <w:sz w:val="18"/>
              </w:rPr>
              <w:t>效益指标</w:t>
            </w:r>
          </w:p>
        </w:tc>
        <w:tc>
          <w:tcPr>
            <w:tcW w:w="1916" w:type="dxa"/>
          </w:tcPr>
          <w:p>
            <w:pPr>
              <w:pStyle w:val="TableParagraph"/>
              <w:spacing w:line="222" w:lineRule="exact"/>
              <w:ind w:left="124" w:right="108"/>
              <w:jc w:val="center"/>
              <w:rPr>
                <w:sz w:val="18"/>
              </w:rPr>
            </w:pPr>
            <w:r>
              <w:rPr>
                <w:sz w:val="18"/>
              </w:rPr>
              <w:t>经济效益指标</w:t>
            </w:r>
          </w:p>
        </w:tc>
        <w:tc>
          <w:tcPr>
            <w:tcW w:w="4256" w:type="dxa"/>
          </w:tcPr>
          <w:p>
            <w:pPr>
              <w:pStyle w:val="TableParagraph"/>
              <w:rPr>
                <w:rFonts w:ascii="Times New Roman"/>
                <w:sz w:val="18"/>
              </w:rPr>
            </w:pPr>
          </w:p>
        </w:tc>
        <w:tc>
          <w:tcPr>
            <w:tcW w:w="1004" w:type="dxa"/>
          </w:tcPr>
          <w:p>
            <w:pPr>
              <w:pStyle w:val="TableParagraph"/>
              <w:rPr>
                <w:rFonts w:ascii="Times New Roman"/>
                <w:sz w:val="18"/>
              </w:rPr>
            </w:pPr>
          </w:p>
        </w:tc>
        <w:tc>
          <w:tcPr>
            <w:tcW w:w="3740" w:type="dxa"/>
            <w:gridSpan w:val="2"/>
          </w:tcPr>
          <w:p>
            <w:pPr>
              <w:pStyle w:val="TableParagraph"/>
              <w:rPr>
                <w:rFonts w:ascii="Times New Roman"/>
                <w:sz w:val="18"/>
              </w:rPr>
            </w:pPr>
          </w:p>
        </w:tc>
      </w:tr>
      <w:tr>
        <w:trPr>
          <w:trHeight w:val="240" w:hRule="atLeast"/>
        </w:trPr>
        <w:tc>
          <w:tcPr>
            <w:tcW w:w="592" w:type="dxa"/>
            <w:vMerge/>
            <w:tcBorders>
              <w:top w:val="nil"/>
            </w:tcBorders>
          </w:tcPr>
          <w:p>
            <w:pPr>
              <w:rPr>
                <w:sz w:val="2"/>
                <w:szCs w:val="2"/>
              </w:rPr>
            </w:pPr>
          </w:p>
        </w:tc>
        <w:tc>
          <w:tcPr>
            <w:tcW w:w="2996" w:type="dxa"/>
          </w:tcPr>
          <w:p>
            <w:pPr>
              <w:pStyle w:val="TableParagraph"/>
              <w:spacing w:line="222" w:lineRule="exact"/>
              <w:ind w:left="1024" w:right="1008"/>
              <w:jc w:val="center"/>
              <w:rPr>
                <w:sz w:val="18"/>
              </w:rPr>
            </w:pPr>
            <w:r>
              <w:rPr>
                <w:sz w:val="18"/>
              </w:rPr>
              <w:t>效益指标</w:t>
            </w:r>
          </w:p>
        </w:tc>
        <w:tc>
          <w:tcPr>
            <w:tcW w:w="1916" w:type="dxa"/>
          </w:tcPr>
          <w:p>
            <w:pPr>
              <w:pStyle w:val="TableParagraph"/>
              <w:spacing w:line="222" w:lineRule="exact"/>
              <w:ind w:left="124" w:right="108"/>
              <w:jc w:val="center"/>
              <w:rPr>
                <w:sz w:val="18"/>
              </w:rPr>
            </w:pPr>
            <w:r>
              <w:rPr>
                <w:sz w:val="18"/>
              </w:rPr>
              <w:t>社会效益指标</w:t>
            </w:r>
          </w:p>
        </w:tc>
        <w:tc>
          <w:tcPr>
            <w:tcW w:w="4256" w:type="dxa"/>
          </w:tcPr>
          <w:p>
            <w:pPr>
              <w:pStyle w:val="TableParagraph"/>
              <w:rPr>
                <w:rFonts w:ascii="Times New Roman"/>
                <w:sz w:val="18"/>
              </w:rPr>
            </w:pPr>
          </w:p>
        </w:tc>
        <w:tc>
          <w:tcPr>
            <w:tcW w:w="1004" w:type="dxa"/>
          </w:tcPr>
          <w:p>
            <w:pPr>
              <w:pStyle w:val="TableParagraph"/>
              <w:rPr>
                <w:rFonts w:ascii="Times New Roman"/>
                <w:sz w:val="18"/>
              </w:rPr>
            </w:pPr>
          </w:p>
        </w:tc>
        <w:tc>
          <w:tcPr>
            <w:tcW w:w="3740" w:type="dxa"/>
            <w:gridSpan w:val="2"/>
          </w:tcPr>
          <w:p>
            <w:pPr>
              <w:pStyle w:val="TableParagraph"/>
              <w:rPr>
                <w:rFonts w:ascii="Times New Roman"/>
                <w:sz w:val="18"/>
              </w:rPr>
            </w:pPr>
          </w:p>
        </w:tc>
      </w:tr>
      <w:tr>
        <w:trPr>
          <w:trHeight w:val="240" w:hRule="atLeast"/>
        </w:trPr>
        <w:tc>
          <w:tcPr>
            <w:tcW w:w="592" w:type="dxa"/>
            <w:vMerge/>
            <w:tcBorders>
              <w:top w:val="nil"/>
            </w:tcBorders>
          </w:tcPr>
          <w:p>
            <w:pPr>
              <w:rPr>
                <w:sz w:val="2"/>
                <w:szCs w:val="2"/>
              </w:rPr>
            </w:pPr>
          </w:p>
        </w:tc>
        <w:tc>
          <w:tcPr>
            <w:tcW w:w="2996" w:type="dxa"/>
          </w:tcPr>
          <w:p>
            <w:pPr>
              <w:pStyle w:val="TableParagraph"/>
              <w:spacing w:line="222" w:lineRule="exact"/>
              <w:ind w:left="1024" w:right="1008"/>
              <w:jc w:val="center"/>
              <w:rPr>
                <w:sz w:val="18"/>
              </w:rPr>
            </w:pPr>
            <w:r>
              <w:rPr>
                <w:sz w:val="18"/>
              </w:rPr>
              <w:t>效益指标</w:t>
            </w:r>
          </w:p>
        </w:tc>
        <w:tc>
          <w:tcPr>
            <w:tcW w:w="1916" w:type="dxa"/>
          </w:tcPr>
          <w:p>
            <w:pPr>
              <w:pStyle w:val="TableParagraph"/>
              <w:spacing w:line="222" w:lineRule="exact"/>
              <w:ind w:left="124" w:right="108"/>
              <w:jc w:val="center"/>
              <w:rPr>
                <w:sz w:val="18"/>
              </w:rPr>
            </w:pPr>
            <w:r>
              <w:rPr>
                <w:sz w:val="18"/>
              </w:rPr>
              <w:t>生态效益指标</w:t>
            </w:r>
          </w:p>
        </w:tc>
        <w:tc>
          <w:tcPr>
            <w:tcW w:w="4256" w:type="dxa"/>
          </w:tcPr>
          <w:p>
            <w:pPr>
              <w:pStyle w:val="TableParagraph"/>
              <w:rPr>
                <w:rFonts w:ascii="Times New Roman"/>
                <w:sz w:val="18"/>
              </w:rPr>
            </w:pPr>
          </w:p>
        </w:tc>
        <w:tc>
          <w:tcPr>
            <w:tcW w:w="1004" w:type="dxa"/>
          </w:tcPr>
          <w:p>
            <w:pPr>
              <w:pStyle w:val="TableParagraph"/>
              <w:rPr>
                <w:rFonts w:ascii="Times New Roman"/>
                <w:sz w:val="18"/>
              </w:rPr>
            </w:pPr>
          </w:p>
        </w:tc>
        <w:tc>
          <w:tcPr>
            <w:tcW w:w="3740" w:type="dxa"/>
            <w:gridSpan w:val="2"/>
          </w:tcPr>
          <w:p>
            <w:pPr>
              <w:pStyle w:val="TableParagraph"/>
              <w:rPr>
                <w:rFonts w:ascii="Times New Roman"/>
                <w:sz w:val="18"/>
              </w:rPr>
            </w:pPr>
          </w:p>
        </w:tc>
      </w:tr>
      <w:tr>
        <w:trPr>
          <w:trHeight w:val="240" w:hRule="atLeast"/>
        </w:trPr>
        <w:tc>
          <w:tcPr>
            <w:tcW w:w="592" w:type="dxa"/>
            <w:vMerge/>
            <w:tcBorders>
              <w:top w:val="nil"/>
            </w:tcBorders>
          </w:tcPr>
          <w:p>
            <w:pPr>
              <w:rPr>
                <w:sz w:val="2"/>
                <w:szCs w:val="2"/>
              </w:rPr>
            </w:pPr>
          </w:p>
        </w:tc>
        <w:tc>
          <w:tcPr>
            <w:tcW w:w="2996" w:type="dxa"/>
          </w:tcPr>
          <w:p>
            <w:pPr>
              <w:pStyle w:val="TableParagraph"/>
              <w:spacing w:line="222" w:lineRule="exact"/>
              <w:ind w:left="1024" w:right="1008"/>
              <w:jc w:val="center"/>
              <w:rPr>
                <w:sz w:val="18"/>
              </w:rPr>
            </w:pPr>
            <w:r>
              <w:rPr>
                <w:sz w:val="18"/>
              </w:rPr>
              <w:t>效益指标</w:t>
            </w:r>
          </w:p>
        </w:tc>
        <w:tc>
          <w:tcPr>
            <w:tcW w:w="1916" w:type="dxa"/>
          </w:tcPr>
          <w:p>
            <w:pPr>
              <w:pStyle w:val="TableParagraph"/>
              <w:spacing w:line="222" w:lineRule="exact"/>
              <w:ind w:left="128" w:right="108"/>
              <w:jc w:val="center"/>
              <w:rPr>
                <w:sz w:val="18"/>
              </w:rPr>
            </w:pPr>
            <w:r>
              <w:rPr>
                <w:sz w:val="18"/>
              </w:rPr>
              <w:t>可持续影响指标</w:t>
            </w:r>
          </w:p>
        </w:tc>
        <w:tc>
          <w:tcPr>
            <w:tcW w:w="4256" w:type="dxa"/>
          </w:tcPr>
          <w:p>
            <w:pPr>
              <w:pStyle w:val="TableParagraph"/>
              <w:rPr>
                <w:rFonts w:ascii="Times New Roman"/>
                <w:sz w:val="18"/>
              </w:rPr>
            </w:pPr>
          </w:p>
        </w:tc>
        <w:tc>
          <w:tcPr>
            <w:tcW w:w="1004" w:type="dxa"/>
          </w:tcPr>
          <w:p>
            <w:pPr>
              <w:pStyle w:val="TableParagraph"/>
              <w:rPr>
                <w:rFonts w:ascii="Times New Roman"/>
                <w:sz w:val="18"/>
              </w:rPr>
            </w:pPr>
          </w:p>
        </w:tc>
        <w:tc>
          <w:tcPr>
            <w:tcW w:w="3740" w:type="dxa"/>
            <w:gridSpan w:val="2"/>
          </w:tcPr>
          <w:p>
            <w:pPr>
              <w:pStyle w:val="TableParagraph"/>
              <w:rPr>
                <w:rFonts w:ascii="Times New Roman"/>
                <w:sz w:val="18"/>
              </w:rPr>
            </w:pPr>
          </w:p>
        </w:tc>
      </w:tr>
      <w:tr>
        <w:trPr>
          <w:trHeight w:val="240" w:hRule="atLeast"/>
        </w:trPr>
        <w:tc>
          <w:tcPr>
            <w:tcW w:w="592" w:type="dxa"/>
            <w:vMerge/>
            <w:tcBorders>
              <w:top w:val="nil"/>
            </w:tcBorders>
          </w:tcPr>
          <w:p>
            <w:pPr>
              <w:rPr>
                <w:sz w:val="2"/>
                <w:szCs w:val="2"/>
              </w:rPr>
            </w:pPr>
          </w:p>
        </w:tc>
        <w:tc>
          <w:tcPr>
            <w:tcW w:w="2996" w:type="dxa"/>
          </w:tcPr>
          <w:p>
            <w:pPr>
              <w:pStyle w:val="TableParagraph"/>
              <w:spacing w:line="222" w:lineRule="exact"/>
              <w:ind w:left="1028" w:right="1008"/>
              <w:jc w:val="center"/>
              <w:rPr>
                <w:sz w:val="18"/>
              </w:rPr>
            </w:pPr>
            <w:r>
              <w:rPr>
                <w:sz w:val="18"/>
              </w:rPr>
              <w:t>满意度指标</w:t>
            </w:r>
          </w:p>
        </w:tc>
        <w:tc>
          <w:tcPr>
            <w:tcW w:w="1916" w:type="dxa"/>
          </w:tcPr>
          <w:p>
            <w:pPr>
              <w:pStyle w:val="TableParagraph"/>
              <w:spacing w:line="222" w:lineRule="exact"/>
              <w:ind w:left="128" w:right="108"/>
              <w:jc w:val="center"/>
              <w:rPr>
                <w:sz w:val="18"/>
              </w:rPr>
            </w:pPr>
            <w:r>
              <w:rPr>
                <w:sz w:val="18"/>
              </w:rPr>
              <w:t>服务对象满意度指标</w:t>
            </w:r>
          </w:p>
        </w:tc>
        <w:tc>
          <w:tcPr>
            <w:tcW w:w="4256" w:type="dxa"/>
          </w:tcPr>
          <w:p>
            <w:pPr>
              <w:pStyle w:val="TableParagraph"/>
              <w:rPr>
                <w:rFonts w:ascii="Times New Roman"/>
                <w:sz w:val="18"/>
              </w:rPr>
            </w:pPr>
          </w:p>
        </w:tc>
        <w:tc>
          <w:tcPr>
            <w:tcW w:w="1004" w:type="dxa"/>
          </w:tcPr>
          <w:p>
            <w:pPr>
              <w:pStyle w:val="TableParagraph"/>
              <w:rPr>
                <w:rFonts w:ascii="Times New Roman"/>
                <w:sz w:val="18"/>
              </w:rPr>
            </w:pPr>
          </w:p>
        </w:tc>
        <w:tc>
          <w:tcPr>
            <w:tcW w:w="3740" w:type="dxa"/>
            <w:gridSpan w:val="2"/>
          </w:tcPr>
          <w:p>
            <w:pPr>
              <w:pStyle w:val="TableParagraph"/>
              <w:rPr>
                <w:rFonts w:ascii="Times New Roman"/>
                <w:sz w:val="18"/>
              </w:rPr>
            </w:pPr>
          </w:p>
        </w:tc>
      </w:tr>
    </w:tbl>
    <w:p>
      <w:pPr>
        <w:spacing w:after="0"/>
        <w:rPr>
          <w:rFonts w:ascii="Times New Roman"/>
          <w:sz w:val="18"/>
        </w:rPr>
        <w:sectPr>
          <w:type w:val="continuous"/>
          <w:pgSz w:w="16840" w:h="11910" w:orient="landscape"/>
          <w:pgMar w:top="1100" w:bottom="280" w:left="960" w:right="1120"/>
        </w:sectPr>
      </w:pPr>
    </w:p>
    <w:p>
      <w:pPr>
        <w:spacing w:line="240" w:lineRule="auto" w:before="11"/>
        <w:rPr>
          <w:b/>
          <w:sz w:val="21"/>
        </w:rPr>
      </w:pPr>
    </w:p>
    <w:p>
      <w:pPr>
        <w:spacing w:after="0" w:line="240" w:lineRule="auto"/>
        <w:rPr>
          <w:sz w:val="21"/>
        </w:rPr>
        <w:sectPr>
          <w:pgSz w:w="16840" w:h="11910" w:orient="landscape"/>
          <w:pgMar w:top="1100" w:bottom="280" w:left="960" w:right="1140"/>
        </w:sectPr>
      </w:pPr>
    </w:p>
    <w:p>
      <w:pPr>
        <w:spacing w:before="51"/>
        <w:ind w:left="164" w:right="0" w:firstLine="0"/>
        <w:jc w:val="left"/>
        <w:rPr>
          <w:b/>
          <w:sz w:val="16"/>
        </w:rPr>
      </w:pPr>
      <w:r>
        <w:rPr>
          <w:b/>
          <w:sz w:val="16"/>
        </w:rPr>
        <w:t>表16</w:t>
      </w:r>
    </w:p>
    <w:p>
      <w:pPr>
        <w:spacing w:line="240" w:lineRule="auto" w:before="12"/>
        <w:rPr>
          <w:b/>
          <w:sz w:val="38"/>
        </w:rPr>
      </w:pPr>
      <w:r>
        <w:rPr/>
        <w:br w:type="column"/>
      </w:r>
      <w:r>
        <w:rPr>
          <w:b/>
          <w:sz w:val="38"/>
        </w:rPr>
      </w:r>
    </w:p>
    <w:p>
      <w:pPr>
        <w:pStyle w:val="Heading1"/>
      </w:pPr>
      <w:r>
        <w:rPr>
          <w:rFonts w:ascii="Times New Roman" w:eastAsia="Times New Roman"/>
          <w:w w:val="95"/>
        </w:rPr>
        <w:t>2020</w:t>
      </w:r>
      <w:r>
        <w:rPr>
          <w:w w:val="95"/>
        </w:rPr>
        <w:t>年专项资金整体绩效目标表</w:t>
      </w:r>
    </w:p>
    <w:p>
      <w:pPr>
        <w:spacing w:line="240" w:lineRule="auto" w:before="0"/>
        <w:rPr>
          <w:b/>
          <w:sz w:val="16"/>
        </w:rPr>
      </w:pPr>
      <w:r>
        <w:rPr/>
        <w:br w:type="column"/>
      </w:r>
      <w:r>
        <w:rPr>
          <w:b/>
          <w:sz w:val="16"/>
        </w:rPr>
      </w: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0"/>
        <w:rPr>
          <w:b/>
          <w:sz w:val="12"/>
        </w:rPr>
      </w:pPr>
    </w:p>
    <w:p>
      <w:pPr>
        <w:spacing w:before="0"/>
        <w:ind w:left="164" w:right="0" w:firstLine="0"/>
        <w:jc w:val="left"/>
        <w:rPr>
          <w:b/>
          <w:sz w:val="16"/>
        </w:rPr>
      </w:pPr>
      <w:r>
        <w:rPr>
          <w:b/>
          <w:sz w:val="16"/>
        </w:rPr>
        <w:t>单位：万元</w:t>
      </w:r>
    </w:p>
    <w:p>
      <w:pPr>
        <w:spacing w:after="0"/>
        <w:jc w:val="left"/>
        <w:rPr>
          <w:sz w:val="16"/>
        </w:rPr>
        <w:sectPr>
          <w:type w:val="continuous"/>
          <w:pgSz w:w="16840" w:h="11910" w:orient="landscape"/>
          <w:pgMar w:top="1100" w:bottom="280" w:left="960" w:right="1140"/>
          <w:cols w:num="3" w:equalWidth="0">
            <w:col w:w="493" w:space="4175"/>
            <w:col w:w="5249" w:space="3683"/>
            <w:col w:w="1140"/>
          </w:cols>
        </w:sectPr>
      </w:pPr>
    </w:p>
    <w:p>
      <w:pPr>
        <w:spacing w:line="240" w:lineRule="auto" w:before="3" w:after="0"/>
        <w:rPr>
          <w:b/>
          <w:sz w:val="15"/>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
        <w:gridCol w:w="1716"/>
        <w:gridCol w:w="2068"/>
        <w:gridCol w:w="4696"/>
        <w:gridCol w:w="1612"/>
        <w:gridCol w:w="3436"/>
      </w:tblGrid>
      <w:tr>
        <w:trPr>
          <w:trHeight w:val="400" w:hRule="atLeast"/>
        </w:trPr>
        <w:tc>
          <w:tcPr>
            <w:tcW w:w="2672" w:type="dxa"/>
            <w:gridSpan w:val="2"/>
          </w:tcPr>
          <w:p>
            <w:pPr>
              <w:pStyle w:val="TableParagraph"/>
              <w:spacing w:before="51"/>
              <w:ind w:left="935" w:right="916"/>
              <w:jc w:val="center"/>
              <w:rPr>
                <w:sz w:val="20"/>
              </w:rPr>
            </w:pPr>
            <w:r>
              <w:rPr>
                <w:w w:val="95"/>
                <w:sz w:val="20"/>
              </w:rPr>
              <w:t>项目名称</w:t>
            </w:r>
          </w:p>
        </w:tc>
        <w:tc>
          <w:tcPr>
            <w:tcW w:w="11812" w:type="dxa"/>
            <w:gridSpan w:val="4"/>
          </w:tcPr>
          <w:p>
            <w:pPr>
              <w:pStyle w:val="TableParagraph"/>
              <w:spacing w:before="51"/>
              <w:ind w:left="4173" w:right="4158"/>
              <w:jc w:val="center"/>
              <w:rPr>
                <w:sz w:val="20"/>
              </w:rPr>
            </w:pPr>
            <w:r>
              <w:rPr>
                <w:w w:val="95"/>
                <w:sz w:val="20"/>
              </w:rPr>
              <w:t>办公费（眉县卫生监督所）</w:t>
            </w:r>
          </w:p>
        </w:tc>
      </w:tr>
      <w:tr>
        <w:trPr>
          <w:trHeight w:val="400" w:hRule="atLeast"/>
        </w:trPr>
        <w:tc>
          <w:tcPr>
            <w:tcW w:w="2672" w:type="dxa"/>
            <w:gridSpan w:val="2"/>
          </w:tcPr>
          <w:p>
            <w:pPr>
              <w:pStyle w:val="TableParagraph"/>
              <w:spacing w:before="51"/>
              <w:ind w:left="935" w:right="916"/>
              <w:jc w:val="center"/>
              <w:rPr>
                <w:sz w:val="20"/>
              </w:rPr>
            </w:pPr>
            <w:r>
              <w:rPr>
                <w:w w:val="95"/>
                <w:sz w:val="20"/>
              </w:rPr>
              <w:t>主管部门</w:t>
            </w:r>
          </w:p>
        </w:tc>
        <w:tc>
          <w:tcPr>
            <w:tcW w:w="6764" w:type="dxa"/>
            <w:gridSpan w:val="2"/>
          </w:tcPr>
          <w:p>
            <w:pPr>
              <w:pStyle w:val="TableParagraph"/>
              <w:spacing w:before="51"/>
              <w:ind w:left="2694" w:right="2679"/>
              <w:jc w:val="center"/>
              <w:rPr>
                <w:sz w:val="20"/>
              </w:rPr>
            </w:pPr>
            <w:r>
              <w:rPr>
                <w:w w:val="95"/>
                <w:sz w:val="20"/>
              </w:rPr>
              <w:t>眉县卫生健康局</w:t>
            </w:r>
          </w:p>
        </w:tc>
        <w:tc>
          <w:tcPr>
            <w:tcW w:w="1612" w:type="dxa"/>
          </w:tcPr>
          <w:p>
            <w:pPr>
              <w:pStyle w:val="TableParagraph"/>
              <w:spacing w:before="51"/>
              <w:ind w:left="118" w:right="103"/>
              <w:jc w:val="center"/>
              <w:rPr>
                <w:sz w:val="20"/>
              </w:rPr>
            </w:pPr>
            <w:r>
              <w:rPr>
                <w:w w:val="95"/>
                <w:sz w:val="20"/>
              </w:rPr>
              <w:t>实施期限</w:t>
            </w:r>
          </w:p>
        </w:tc>
        <w:tc>
          <w:tcPr>
            <w:tcW w:w="3436" w:type="dxa"/>
          </w:tcPr>
          <w:p>
            <w:pPr>
              <w:pStyle w:val="TableParagraph"/>
              <w:spacing w:before="51"/>
              <w:ind w:left="899" w:right="876"/>
              <w:jc w:val="center"/>
              <w:rPr>
                <w:sz w:val="20"/>
              </w:rPr>
            </w:pPr>
            <w:r>
              <w:rPr>
                <w:sz w:val="20"/>
              </w:rPr>
              <w:t>2020-01--2020-12</w:t>
            </w:r>
          </w:p>
        </w:tc>
      </w:tr>
      <w:tr>
        <w:trPr>
          <w:trHeight w:val="400" w:hRule="atLeast"/>
        </w:trPr>
        <w:tc>
          <w:tcPr>
            <w:tcW w:w="2672" w:type="dxa"/>
            <w:gridSpan w:val="2"/>
            <w:vMerge w:val="restart"/>
          </w:tcPr>
          <w:p>
            <w:pPr>
              <w:pStyle w:val="TableParagraph"/>
              <w:rPr>
                <w:b/>
                <w:sz w:val="20"/>
              </w:rPr>
            </w:pPr>
          </w:p>
          <w:p>
            <w:pPr>
              <w:pStyle w:val="TableParagraph"/>
              <w:rPr>
                <w:b/>
                <w:sz w:val="16"/>
              </w:rPr>
            </w:pPr>
          </w:p>
          <w:p>
            <w:pPr>
              <w:pStyle w:val="TableParagraph"/>
              <w:ind w:left="536"/>
              <w:rPr>
                <w:sz w:val="20"/>
              </w:rPr>
            </w:pPr>
            <w:r>
              <w:rPr>
                <w:w w:val="95"/>
                <w:sz w:val="20"/>
              </w:rPr>
              <w:t>资金金额（万元）</w:t>
            </w:r>
          </w:p>
        </w:tc>
        <w:tc>
          <w:tcPr>
            <w:tcW w:w="2068" w:type="dxa"/>
          </w:tcPr>
          <w:p>
            <w:pPr>
              <w:pStyle w:val="TableParagraph"/>
              <w:spacing w:before="51"/>
              <w:ind w:left="156" w:right="141"/>
              <w:jc w:val="center"/>
              <w:rPr>
                <w:sz w:val="20"/>
              </w:rPr>
            </w:pPr>
            <w:r>
              <w:rPr>
                <w:w w:val="95"/>
                <w:sz w:val="20"/>
              </w:rPr>
              <w:t>实施期资金总额：</w:t>
            </w:r>
          </w:p>
        </w:tc>
        <w:tc>
          <w:tcPr>
            <w:tcW w:w="4696" w:type="dxa"/>
          </w:tcPr>
          <w:p>
            <w:pPr>
              <w:pStyle w:val="TableParagraph"/>
              <w:spacing w:before="82"/>
              <w:ind w:left="15"/>
              <w:jc w:val="center"/>
              <w:rPr>
                <w:rFonts w:ascii="Times New Roman"/>
                <w:sz w:val="20"/>
              </w:rPr>
            </w:pPr>
            <w:r>
              <w:rPr>
                <w:rFonts w:ascii="Times New Roman"/>
                <w:w w:val="99"/>
                <w:sz w:val="20"/>
              </w:rPr>
              <w:t>3</w:t>
            </w:r>
          </w:p>
        </w:tc>
        <w:tc>
          <w:tcPr>
            <w:tcW w:w="1612" w:type="dxa"/>
          </w:tcPr>
          <w:p>
            <w:pPr>
              <w:pStyle w:val="TableParagraph"/>
              <w:spacing w:before="51"/>
              <w:ind w:left="118" w:right="103"/>
              <w:jc w:val="center"/>
              <w:rPr>
                <w:sz w:val="20"/>
              </w:rPr>
            </w:pPr>
            <w:r>
              <w:rPr>
                <w:w w:val="95"/>
                <w:sz w:val="20"/>
              </w:rPr>
              <w:t>年度资金总额：</w:t>
            </w:r>
          </w:p>
        </w:tc>
        <w:tc>
          <w:tcPr>
            <w:tcW w:w="3436" w:type="dxa"/>
          </w:tcPr>
          <w:p>
            <w:pPr>
              <w:pStyle w:val="TableParagraph"/>
              <w:spacing w:before="82"/>
              <w:ind w:left="19"/>
              <w:jc w:val="center"/>
              <w:rPr>
                <w:rFonts w:ascii="Times New Roman"/>
                <w:sz w:val="20"/>
              </w:rPr>
            </w:pPr>
            <w:r>
              <w:rPr>
                <w:rFonts w:ascii="Times New Roman"/>
                <w:w w:val="99"/>
                <w:sz w:val="20"/>
              </w:rPr>
              <w:t>3</w:t>
            </w:r>
          </w:p>
        </w:tc>
      </w:tr>
      <w:tr>
        <w:trPr>
          <w:trHeight w:val="400" w:hRule="atLeast"/>
        </w:trPr>
        <w:tc>
          <w:tcPr>
            <w:tcW w:w="2672" w:type="dxa"/>
            <w:gridSpan w:val="2"/>
            <w:vMerge/>
            <w:tcBorders>
              <w:top w:val="nil"/>
            </w:tcBorders>
          </w:tcPr>
          <w:p>
            <w:pPr>
              <w:rPr>
                <w:sz w:val="2"/>
                <w:szCs w:val="2"/>
              </w:rPr>
            </w:pPr>
          </w:p>
        </w:tc>
        <w:tc>
          <w:tcPr>
            <w:tcW w:w="2068" w:type="dxa"/>
          </w:tcPr>
          <w:p>
            <w:pPr>
              <w:pStyle w:val="TableParagraph"/>
              <w:spacing w:before="51"/>
              <w:ind w:left="156" w:right="141"/>
              <w:jc w:val="center"/>
              <w:rPr>
                <w:sz w:val="20"/>
              </w:rPr>
            </w:pPr>
            <w:r>
              <w:rPr>
                <w:w w:val="95"/>
                <w:sz w:val="20"/>
              </w:rPr>
              <w:t>其中：财政拨款</w:t>
            </w:r>
          </w:p>
        </w:tc>
        <w:tc>
          <w:tcPr>
            <w:tcW w:w="4696" w:type="dxa"/>
          </w:tcPr>
          <w:p>
            <w:pPr>
              <w:pStyle w:val="TableParagraph"/>
              <w:spacing w:before="82"/>
              <w:ind w:left="15"/>
              <w:jc w:val="center"/>
              <w:rPr>
                <w:rFonts w:ascii="Times New Roman"/>
                <w:sz w:val="20"/>
              </w:rPr>
            </w:pPr>
            <w:r>
              <w:rPr>
                <w:rFonts w:ascii="Times New Roman"/>
                <w:w w:val="99"/>
                <w:sz w:val="20"/>
              </w:rPr>
              <w:t>3</w:t>
            </w:r>
          </w:p>
        </w:tc>
        <w:tc>
          <w:tcPr>
            <w:tcW w:w="1612" w:type="dxa"/>
          </w:tcPr>
          <w:p>
            <w:pPr>
              <w:pStyle w:val="TableParagraph"/>
              <w:spacing w:before="51"/>
              <w:ind w:left="118" w:right="103"/>
              <w:jc w:val="center"/>
              <w:rPr>
                <w:sz w:val="20"/>
              </w:rPr>
            </w:pPr>
            <w:r>
              <w:rPr>
                <w:w w:val="95"/>
                <w:sz w:val="20"/>
              </w:rPr>
              <w:t>其中：财政拨款</w:t>
            </w:r>
          </w:p>
        </w:tc>
        <w:tc>
          <w:tcPr>
            <w:tcW w:w="3436" w:type="dxa"/>
          </w:tcPr>
          <w:p>
            <w:pPr>
              <w:pStyle w:val="TableParagraph"/>
              <w:spacing w:before="82"/>
              <w:ind w:left="19"/>
              <w:jc w:val="center"/>
              <w:rPr>
                <w:rFonts w:ascii="Times New Roman"/>
                <w:sz w:val="20"/>
              </w:rPr>
            </w:pPr>
            <w:r>
              <w:rPr>
                <w:rFonts w:ascii="Times New Roman"/>
                <w:w w:val="99"/>
                <w:sz w:val="20"/>
              </w:rPr>
              <w:t>3</w:t>
            </w:r>
          </w:p>
        </w:tc>
      </w:tr>
      <w:tr>
        <w:trPr>
          <w:trHeight w:val="400" w:hRule="atLeast"/>
        </w:trPr>
        <w:tc>
          <w:tcPr>
            <w:tcW w:w="2672" w:type="dxa"/>
            <w:gridSpan w:val="2"/>
            <w:vMerge/>
            <w:tcBorders>
              <w:top w:val="nil"/>
            </w:tcBorders>
          </w:tcPr>
          <w:p>
            <w:pPr>
              <w:rPr>
                <w:sz w:val="2"/>
                <w:szCs w:val="2"/>
              </w:rPr>
            </w:pPr>
          </w:p>
        </w:tc>
        <w:tc>
          <w:tcPr>
            <w:tcW w:w="2068" w:type="dxa"/>
          </w:tcPr>
          <w:p>
            <w:pPr>
              <w:pStyle w:val="TableParagraph"/>
              <w:spacing w:before="51"/>
              <w:ind w:left="156" w:right="141"/>
              <w:jc w:val="center"/>
              <w:rPr>
                <w:sz w:val="20"/>
              </w:rPr>
            </w:pPr>
            <w:r>
              <w:rPr>
                <w:w w:val="95"/>
                <w:sz w:val="20"/>
              </w:rPr>
              <w:t>其他资金</w:t>
            </w:r>
          </w:p>
        </w:tc>
        <w:tc>
          <w:tcPr>
            <w:tcW w:w="4696" w:type="dxa"/>
          </w:tcPr>
          <w:p>
            <w:pPr>
              <w:pStyle w:val="TableParagraph"/>
              <w:rPr>
                <w:rFonts w:ascii="Times New Roman"/>
                <w:sz w:val="20"/>
              </w:rPr>
            </w:pPr>
          </w:p>
        </w:tc>
        <w:tc>
          <w:tcPr>
            <w:tcW w:w="1612" w:type="dxa"/>
          </w:tcPr>
          <w:p>
            <w:pPr>
              <w:pStyle w:val="TableParagraph"/>
              <w:spacing w:before="51"/>
              <w:ind w:left="118" w:right="103"/>
              <w:jc w:val="center"/>
              <w:rPr>
                <w:sz w:val="20"/>
              </w:rPr>
            </w:pPr>
            <w:r>
              <w:rPr>
                <w:w w:val="95"/>
                <w:sz w:val="20"/>
              </w:rPr>
              <w:t>其他资金</w:t>
            </w:r>
          </w:p>
        </w:tc>
        <w:tc>
          <w:tcPr>
            <w:tcW w:w="3436" w:type="dxa"/>
          </w:tcPr>
          <w:p>
            <w:pPr>
              <w:pStyle w:val="TableParagraph"/>
              <w:rPr>
                <w:rFonts w:ascii="Times New Roman"/>
                <w:sz w:val="20"/>
              </w:rPr>
            </w:pPr>
          </w:p>
        </w:tc>
      </w:tr>
      <w:tr>
        <w:trPr>
          <w:trHeight w:val="400" w:hRule="atLeast"/>
        </w:trPr>
        <w:tc>
          <w:tcPr>
            <w:tcW w:w="956" w:type="dxa"/>
            <w:vMerge w:val="restart"/>
          </w:tcPr>
          <w:p>
            <w:pPr>
              <w:pStyle w:val="TableParagraph"/>
              <w:spacing w:before="1"/>
              <w:rPr>
                <w:b/>
                <w:sz w:val="20"/>
              </w:rPr>
            </w:pPr>
          </w:p>
          <w:p>
            <w:pPr>
              <w:pStyle w:val="TableParagraph"/>
              <w:ind w:left="75"/>
              <w:rPr>
                <w:sz w:val="20"/>
              </w:rPr>
            </w:pPr>
            <w:r>
              <w:rPr>
                <w:w w:val="95"/>
                <w:sz w:val="20"/>
              </w:rPr>
              <w:t>总体目标</w:t>
            </w:r>
          </w:p>
        </w:tc>
        <w:tc>
          <w:tcPr>
            <w:tcW w:w="8480" w:type="dxa"/>
            <w:gridSpan w:val="3"/>
          </w:tcPr>
          <w:p>
            <w:pPr>
              <w:pStyle w:val="TableParagraph"/>
              <w:spacing w:before="51"/>
              <w:ind w:left="2889" w:right="2870"/>
              <w:jc w:val="center"/>
              <w:rPr>
                <w:sz w:val="20"/>
              </w:rPr>
            </w:pPr>
            <w:r>
              <w:rPr>
                <w:w w:val="95"/>
                <w:sz w:val="20"/>
              </w:rPr>
              <w:t>实施期总目标</w:t>
            </w:r>
          </w:p>
        </w:tc>
        <w:tc>
          <w:tcPr>
            <w:tcW w:w="5048" w:type="dxa"/>
            <w:gridSpan w:val="2"/>
          </w:tcPr>
          <w:p>
            <w:pPr>
              <w:pStyle w:val="TableParagraph"/>
              <w:spacing w:before="51"/>
              <w:ind w:left="2123" w:right="2104"/>
              <w:jc w:val="center"/>
              <w:rPr>
                <w:sz w:val="20"/>
              </w:rPr>
            </w:pPr>
            <w:r>
              <w:rPr>
                <w:w w:val="95"/>
                <w:sz w:val="20"/>
              </w:rPr>
              <w:t>年度目标</w:t>
            </w:r>
          </w:p>
        </w:tc>
      </w:tr>
      <w:tr>
        <w:trPr>
          <w:trHeight w:val="400" w:hRule="atLeast"/>
        </w:trPr>
        <w:tc>
          <w:tcPr>
            <w:tcW w:w="956" w:type="dxa"/>
            <w:vMerge/>
            <w:tcBorders>
              <w:top w:val="nil"/>
            </w:tcBorders>
          </w:tcPr>
          <w:p>
            <w:pPr>
              <w:rPr>
                <w:sz w:val="2"/>
                <w:szCs w:val="2"/>
              </w:rPr>
            </w:pPr>
          </w:p>
        </w:tc>
        <w:tc>
          <w:tcPr>
            <w:tcW w:w="8480" w:type="dxa"/>
            <w:gridSpan w:val="3"/>
          </w:tcPr>
          <w:p>
            <w:pPr>
              <w:pStyle w:val="TableParagraph"/>
              <w:spacing w:before="51"/>
              <w:ind w:left="2889" w:right="2870"/>
              <w:jc w:val="center"/>
              <w:rPr>
                <w:sz w:val="20"/>
              </w:rPr>
            </w:pPr>
            <w:r>
              <w:rPr>
                <w:w w:val="95"/>
                <w:sz w:val="20"/>
              </w:rPr>
              <w:t>眉县卫生监督所非税收入返还。</w:t>
            </w:r>
          </w:p>
        </w:tc>
        <w:tc>
          <w:tcPr>
            <w:tcW w:w="5048" w:type="dxa"/>
            <w:gridSpan w:val="2"/>
          </w:tcPr>
          <w:p>
            <w:pPr>
              <w:pStyle w:val="TableParagraph"/>
              <w:spacing w:before="51"/>
              <w:ind w:left="1124"/>
              <w:rPr>
                <w:sz w:val="20"/>
              </w:rPr>
            </w:pPr>
            <w:r>
              <w:rPr>
                <w:w w:val="95"/>
                <w:sz w:val="20"/>
              </w:rPr>
              <w:t>眉县卫生监督所非税收入返还。</w:t>
            </w:r>
          </w:p>
        </w:tc>
      </w:tr>
      <w:tr>
        <w:trPr>
          <w:trHeight w:val="400" w:hRule="atLeast"/>
        </w:trPr>
        <w:tc>
          <w:tcPr>
            <w:tcW w:w="95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20"/>
              </w:rPr>
            </w:pPr>
          </w:p>
          <w:p>
            <w:pPr>
              <w:pStyle w:val="TableParagraph"/>
              <w:ind w:left="75"/>
              <w:rPr>
                <w:sz w:val="20"/>
              </w:rPr>
            </w:pPr>
            <w:r>
              <w:rPr>
                <w:w w:val="95"/>
                <w:sz w:val="20"/>
              </w:rPr>
              <w:t>绩效指标</w:t>
            </w:r>
          </w:p>
        </w:tc>
        <w:tc>
          <w:tcPr>
            <w:tcW w:w="1716" w:type="dxa"/>
          </w:tcPr>
          <w:p>
            <w:pPr>
              <w:pStyle w:val="TableParagraph"/>
              <w:spacing w:before="51"/>
              <w:ind w:left="360" w:right="345"/>
              <w:jc w:val="center"/>
              <w:rPr>
                <w:sz w:val="20"/>
              </w:rPr>
            </w:pPr>
            <w:r>
              <w:rPr>
                <w:w w:val="95"/>
                <w:sz w:val="20"/>
              </w:rPr>
              <w:t>一级指标</w:t>
            </w:r>
          </w:p>
        </w:tc>
        <w:tc>
          <w:tcPr>
            <w:tcW w:w="2068" w:type="dxa"/>
          </w:tcPr>
          <w:p>
            <w:pPr>
              <w:pStyle w:val="TableParagraph"/>
              <w:spacing w:before="51"/>
              <w:ind w:left="156" w:right="141"/>
              <w:jc w:val="center"/>
              <w:rPr>
                <w:sz w:val="20"/>
              </w:rPr>
            </w:pPr>
            <w:r>
              <w:rPr>
                <w:w w:val="95"/>
                <w:sz w:val="20"/>
              </w:rPr>
              <w:t>二级指标</w:t>
            </w:r>
          </w:p>
        </w:tc>
        <w:tc>
          <w:tcPr>
            <w:tcW w:w="4696" w:type="dxa"/>
          </w:tcPr>
          <w:p>
            <w:pPr>
              <w:pStyle w:val="TableParagraph"/>
              <w:spacing w:before="51"/>
              <w:ind w:left="75" w:right="56"/>
              <w:jc w:val="center"/>
              <w:rPr>
                <w:sz w:val="20"/>
              </w:rPr>
            </w:pPr>
            <w:r>
              <w:rPr>
                <w:w w:val="95"/>
                <w:sz w:val="20"/>
              </w:rPr>
              <w:t>指标内容</w:t>
            </w:r>
          </w:p>
        </w:tc>
        <w:tc>
          <w:tcPr>
            <w:tcW w:w="5048" w:type="dxa"/>
            <w:gridSpan w:val="2"/>
          </w:tcPr>
          <w:p>
            <w:pPr>
              <w:pStyle w:val="TableParagraph"/>
              <w:spacing w:before="51"/>
              <w:ind w:left="2123" w:right="2104"/>
              <w:jc w:val="center"/>
              <w:rPr>
                <w:sz w:val="20"/>
              </w:rPr>
            </w:pPr>
            <w:r>
              <w:rPr>
                <w:w w:val="95"/>
                <w:sz w:val="20"/>
              </w:rPr>
              <w:t>指标值</w:t>
            </w:r>
          </w:p>
        </w:tc>
      </w:tr>
      <w:tr>
        <w:trPr>
          <w:trHeight w:val="400" w:hRule="atLeast"/>
        </w:trPr>
        <w:tc>
          <w:tcPr>
            <w:tcW w:w="956" w:type="dxa"/>
            <w:vMerge/>
            <w:tcBorders>
              <w:top w:val="nil"/>
            </w:tcBorders>
          </w:tcPr>
          <w:p>
            <w:pPr>
              <w:rPr>
                <w:sz w:val="2"/>
                <w:szCs w:val="2"/>
              </w:rPr>
            </w:pPr>
          </w:p>
        </w:tc>
        <w:tc>
          <w:tcPr>
            <w:tcW w:w="1716" w:type="dxa"/>
          </w:tcPr>
          <w:p>
            <w:pPr>
              <w:pStyle w:val="TableParagraph"/>
              <w:spacing w:before="51"/>
              <w:ind w:left="360" w:right="345"/>
              <w:jc w:val="center"/>
              <w:rPr>
                <w:sz w:val="20"/>
              </w:rPr>
            </w:pPr>
            <w:r>
              <w:rPr>
                <w:w w:val="95"/>
                <w:sz w:val="20"/>
              </w:rPr>
              <w:t>产出指标</w:t>
            </w:r>
          </w:p>
        </w:tc>
        <w:tc>
          <w:tcPr>
            <w:tcW w:w="2068" w:type="dxa"/>
          </w:tcPr>
          <w:p>
            <w:pPr>
              <w:pStyle w:val="TableParagraph"/>
              <w:spacing w:before="51"/>
              <w:ind w:left="156" w:right="141"/>
              <w:jc w:val="center"/>
              <w:rPr>
                <w:sz w:val="20"/>
              </w:rPr>
            </w:pPr>
            <w:r>
              <w:rPr>
                <w:w w:val="95"/>
                <w:sz w:val="20"/>
              </w:rPr>
              <w:t>数量指标</w:t>
            </w:r>
          </w:p>
        </w:tc>
        <w:tc>
          <w:tcPr>
            <w:tcW w:w="4696" w:type="dxa"/>
          </w:tcPr>
          <w:p>
            <w:pPr>
              <w:pStyle w:val="TableParagraph"/>
              <w:spacing w:before="51"/>
              <w:ind w:left="75" w:right="56"/>
              <w:jc w:val="center"/>
              <w:rPr>
                <w:sz w:val="20"/>
              </w:rPr>
            </w:pPr>
            <w:r>
              <w:rPr>
                <w:w w:val="95"/>
                <w:sz w:val="20"/>
              </w:rPr>
              <w:t>眉县卫生监督所非税收入返还。</w:t>
            </w:r>
          </w:p>
        </w:tc>
        <w:tc>
          <w:tcPr>
            <w:tcW w:w="5048" w:type="dxa"/>
            <w:gridSpan w:val="2"/>
          </w:tcPr>
          <w:p>
            <w:pPr>
              <w:pStyle w:val="TableParagraph"/>
              <w:rPr>
                <w:rFonts w:ascii="Times New Roman"/>
                <w:sz w:val="20"/>
              </w:rPr>
            </w:pPr>
          </w:p>
        </w:tc>
      </w:tr>
      <w:tr>
        <w:trPr>
          <w:trHeight w:val="400" w:hRule="atLeast"/>
        </w:trPr>
        <w:tc>
          <w:tcPr>
            <w:tcW w:w="956" w:type="dxa"/>
            <w:vMerge/>
            <w:tcBorders>
              <w:top w:val="nil"/>
            </w:tcBorders>
          </w:tcPr>
          <w:p>
            <w:pPr>
              <w:rPr>
                <w:sz w:val="2"/>
                <w:szCs w:val="2"/>
              </w:rPr>
            </w:pPr>
          </w:p>
        </w:tc>
        <w:tc>
          <w:tcPr>
            <w:tcW w:w="1716" w:type="dxa"/>
          </w:tcPr>
          <w:p>
            <w:pPr>
              <w:pStyle w:val="TableParagraph"/>
              <w:spacing w:before="51"/>
              <w:ind w:left="360" w:right="345"/>
              <w:jc w:val="center"/>
              <w:rPr>
                <w:sz w:val="20"/>
              </w:rPr>
            </w:pPr>
            <w:r>
              <w:rPr>
                <w:w w:val="95"/>
                <w:sz w:val="20"/>
              </w:rPr>
              <w:t>产出指标</w:t>
            </w:r>
          </w:p>
        </w:tc>
        <w:tc>
          <w:tcPr>
            <w:tcW w:w="2068" w:type="dxa"/>
          </w:tcPr>
          <w:p>
            <w:pPr>
              <w:pStyle w:val="TableParagraph"/>
              <w:spacing w:before="51"/>
              <w:ind w:left="156" w:right="141"/>
              <w:jc w:val="center"/>
              <w:rPr>
                <w:sz w:val="20"/>
              </w:rPr>
            </w:pPr>
            <w:r>
              <w:rPr>
                <w:w w:val="95"/>
                <w:sz w:val="20"/>
              </w:rPr>
              <w:t>质量指标</w:t>
            </w:r>
          </w:p>
        </w:tc>
        <w:tc>
          <w:tcPr>
            <w:tcW w:w="4696" w:type="dxa"/>
          </w:tcPr>
          <w:p>
            <w:pPr>
              <w:pStyle w:val="TableParagraph"/>
              <w:rPr>
                <w:rFonts w:ascii="Times New Roman"/>
                <w:sz w:val="20"/>
              </w:rPr>
            </w:pPr>
          </w:p>
        </w:tc>
        <w:tc>
          <w:tcPr>
            <w:tcW w:w="5048" w:type="dxa"/>
            <w:gridSpan w:val="2"/>
          </w:tcPr>
          <w:p>
            <w:pPr>
              <w:pStyle w:val="TableParagraph"/>
              <w:rPr>
                <w:rFonts w:ascii="Times New Roman"/>
                <w:sz w:val="20"/>
              </w:rPr>
            </w:pPr>
          </w:p>
        </w:tc>
      </w:tr>
      <w:tr>
        <w:trPr>
          <w:trHeight w:val="400" w:hRule="atLeast"/>
        </w:trPr>
        <w:tc>
          <w:tcPr>
            <w:tcW w:w="956" w:type="dxa"/>
            <w:vMerge/>
            <w:tcBorders>
              <w:top w:val="nil"/>
            </w:tcBorders>
          </w:tcPr>
          <w:p>
            <w:pPr>
              <w:rPr>
                <w:sz w:val="2"/>
                <w:szCs w:val="2"/>
              </w:rPr>
            </w:pPr>
          </w:p>
        </w:tc>
        <w:tc>
          <w:tcPr>
            <w:tcW w:w="1716" w:type="dxa"/>
          </w:tcPr>
          <w:p>
            <w:pPr>
              <w:pStyle w:val="TableParagraph"/>
              <w:spacing w:before="51"/>
              <w:ind w:left="360" w:right="345"/>
              <w:jc w:val="center"/>
              <w:rPr>
                <w:sz w:val="20"/>
              </w:rPr>
            </w:pPr>
            <w:r>
              <w:rPr>
                <w:w w:val="95"/>
                <w:sz w:val="20"/>
              </w:rPr>
              <w:t>产出指标</w:t>
            </w:r>
          </w:p>
        </w:tc>
        <w:tc>
          <w:tcPr>
            <w:tcW w:w="2068" w:type="dxa"/>
          </w:tcPr>
          <w:p>
            <w:pPr>
              <w:pStyle w:val="TableParagraph"/>
              <w:spacing w:before="51"/>
              <w:ind w:left="156" w:right="141"/>
              <w:jc w:val="center"/>
              <w:rPr>
                <w:sz w:val="20"/>
              </w:rPr>
            </w:pPr>
            <w:r>
              <w:rPr>
                <w:w w:val="95"/>
                <w:sz w:val="20"/>
              </w:rPr>
              <w:t>时效指标</w:t>
            </w:r>
          </w:p>
        </w:tc>
        <w:tc>
          <w:tcPr>
            <w:tcW w:w="4696" w:type="dxa"/>
          </w:tcPr>
          <w:p>
            <w:pPr>
              <w:pStyle w:val="TableParagraph"/>
              <w:rPr>
                <w:rFonts w:ascii="Times New Roman"/>
                <w:sz w:val="20"/>
              </w:rPr>
            </w:pPr>
          </w:p>
        </w:tc>
        <w:tc>
          <w:tcPr>
            <w:tcW w:w="5048" w:type="dxa"/>
            <w:gridSpan w:val="2"/>
          </w:tcPr>
          <w:p>
            <w:pPr>
              <w:pStyle w:val="TableParagraph"/>
              <w:rPr>
                <w:rFonts w:ascii="Times New Roman"/>
                <w:sz w:val="20"/>
              </w:rPr>
            </w:pPr>
          </w:p>
        </w:tc>
      </w:tr>
      <w:tr>
        <w:trPr>
          <w:trHeight w:val="400" w:hRule="atLeast"/>
        </w:trPr>
        <w:tc>
          <w:tcPr>
            <w:tcW w:w="956" w:type="dxa"/>
            <w:vMerge/>
            <w:tcBorders>
              <w:top w:val="nil"/>
            </w:tcBorders>
          </w:tcPr>
          <w:p>
            <w:pPr>
              <w:rPr>
                <w:sz w:val="2"/>
                <w:szCs w:val="2"/>
              </w:rPr>
            </w:pPr>
          </w:p>
        </w:tc>
        <w:tc>
          <w:tcPr>
            <w:tcW w:w="1716" w:type="dxa"/>
          </w:tcPr>
          <w:p>
            <w:pPr>
              <w:pStyle w:val="TableParagraph"/>
              <w:spacing w:before="51"/>
              <w:ind w:left="360" w:right="345"/>
              <w:jc w:val="center"/>
              <w:rPr>
                <w:sz w:val="20"/>
              </w:rPr>
            </w:pPr>
            <w:r>
              <w:rPr>
                <w:w w:val="95"/>
                <w:sz w:val="20"/>
              </w:rPr>
              <w:t>产出指标</w:t>
            </w:r>
          </w:p>
        </w:tc>
        <w:tc>
          <w:tcPr>
            <w:tcW w:w="2068" w:type="dxa"/>
          </w:tcPr>
          <w:p>
            <w:pPr>
              <w:pStyle w:val="TableParagraph"/>
              <w:spacing w:before="51"/>
              <w:ind w:left="156" w:right="141"/>
              <w:jc w:val="center"/>
              <w:rPr>
                <w:sz w:val="20"/>
              </w:rPr>
            </w:pPr>
            <w:r>
              <w:rPr>
                <w:w w:val="95"/>
                <w:sz w:val="20"/>
              </w:rPr>
              <w:t>成本指标</w:t>
            </w:r>
          </w:p>
        </w:tc>
        <w:tc>
          <w:tcPr>
            <w:tcW w:w="4696" w:type="dxa"/>
          </w:tcPr>
          <w:p>
            <w:pPr>
              <w:pStyle w:val="TableParagraph"/>
              <w:rPr>
                <w:rFonts w:ascii="Times New Roman"/>
                <w:sz w:val="20"/>
              </w:rPr>
            </w:pPr>
          </w:p>
        </w:tc>
        <w:tc>
          <w:tcPr>
            <w:tcW w:w="5048" w:type="dxa"/>
            <w:gridSpan w:val="2"/>
          </w:tcPr>
          <w:p>
            <w:pPr>
              <w:pStyle w:val="TableParagraph"/>
              <w:rPr>
                <w:rFonts w:ascii="Times New Roman"/>
                <w:sz w:val="20"/>
              </w:rPr>
            </w:pPr>
          </w:p>
        </w:tc>
      </w:tr>
      <w:tr>
        <w:trPr>
          <w:trHeight w:val="400" w:hRule="atLeast"/>
        </w:trPr>
        <w:tc>
          <w:tcPr>
            <w:tcW w:w="956" w:type="dxa"/>
            <w:vMerge/>
            <w:tcBorders>
              <w:top w:val="nil"/>
            </w:tcBorders>
          </w:tcPr>
          <w:p>
            <w:pPr>
              <w:rPr>
                <w:sz w:val="2"/>
                <w:szCs w:val="2"/>
              </w:rPr>
            </w:pPr>
          </w:p>
        </w:tc>
        <w:tc>
          <w:tcPr>
            <w:tcW w:w="1716" w:type="dxa"/>
          </w:tcPr>
          <w:p>
            <w:pPr>
              <w:pStyle w:val="TableParagraph"/>
              <w:spacing w:before="51"/>
              <w:ind w:left="360" w:right="345"/>
              <w:jc w:val="center"/>
              <w:rPr>
                <w:sz w:val="20"/>
              </w:rPr>
            </w:pPr>
            <w:r>
              <w:rPr>
                <w:w w:val="95"/>
                <w:sz w:val="20"/>
              </w:rPr>
              <w:t>效益指标</w:t>
            </w:r>
          </w:p>
        </w:tc>
        <w:tc>
          <w:tcPr>
            <w:tcW w:w="2068" w:type="dxa"/>
          </w:tcPr>
          <w:p>
            <w:pPr>
              <w:pStyle w:val="TableParagraph"/>
              <w:spacing w:before="51"/>
              <w:ind w:left="156" w:right="141"/>
              <w:jc w:val="center"/>
              <w:rPr>
                <w:sz w:val="20"/>
              </w:rPr>
            </w:pPr>
            <w:r>
              <w:rPr>
                <w:w w:val="95"/>
                <w:sz w:val="20"/>
              </w:rPr>
              <w:t>经济效益指标</w:t>
            </w:r>
          </w:p>
        </w:tc>
        <w:tc>
          <w:tcPr>
            <w:tcW w:w="4696" w:type="dxa"/>
          </w:tcPr>
          <w:p>
            <w:pPr>
              <w:pStyle w:val="TableParagraph"/>
              <w:rPr>
                <w:rFonts w:ascii="Times New Roman"/>
                <w:sz w:val="20"/>
              </w:rPr>
            </w:pPr>
          </w:p>
        </w:tc>
        <w:tc>
          <w:tcPr>
            <w:tcW w:w="5048" w:type="dxa"/>
            <w:gridSpan w:val="2"/>
          </w:tcPr>
          <w:p>
            <w:pPr>
              <w:pStyle w:val="TableParagraph"/>
              <w:rPr>
                <w:rFonts w:ascii="Times New Roman"/>
                <w:sz w:val="20"/>
              </w:rPr>
            </w:pPr>
          </w:p>
        </w:tc>
      </w:tr>
      <w:tr>
        <w:trPr>
          <w:trHeight w:val="400" w:hRule="atLeast"/>
        </w:trPr>
        <w:tc>
          <w:tcPr>
            <w:tcW w:w="956" w:type="dxa"/>
            <w:vMerge/>
            <w:tcBorders>
              <w:top w:val="nil"/>
            </w:tcBorders>
          </w:tcPr>
          <w:p>
            <w:pPr>
              <w:rPr>
                <w:sz w:val="2"/>
                <w:szCs w:val="2"/>
              </w:rPr>
            </w:pPr>
          </w:p>
        </w:tc>
        <w:tc>
          <w:tcPr>
            <w:tcW w:w="1716" w:type="dxa"/>
          </w:tcPr>
          <w:p>
            <w:pPr>
              <w:pStyle w:val="TableParagraph"/>
              <w:spacing w:before="51"/>
              <w:ind w:left="360" w:right="345"/>
              <w:jc w:val="center"/>
              <w:rPr>
                <w:sz w:val="20"/>
              </w:rPr>
            </w:pPr>
            <w:r>
              <w:rPr>
                <w:w w:val="95"/>
                <w:sz w:val="20"/>
              </w:rPr>
              <w:t>效益指标</w:t>
            </w:r>
          </w:p>
        </w:tc>
        <w:tc>
          <w:tcPr>
            <w:tcW w:w="2068" w:type="dxa"/>
          </w:tcPr>
          <w:p>
            <w:pPr>
              <w:pStyle w:val="TableParagraph"/>
              <w:spacing w:before="51"/>
              <w:ind w:left="156" w:right="141"/>
              <w:jc w:val="center"/>
              <w:rPr>
                <w:sz w:val="20"/>
              </w:rPr>
            </w:pPr>
            <w:r>
              <w:rPr>
                <w:w w:val="95"/>
                <w:sz w:val="20"/>
              </w:rPr>
              <w:t>社会效益指标</w:t>
            </w:r>
          </w:p>
        </w:tc>
        <w:tc>
          <w:tcPr>
            <w:tcW w:w="4696" w:type="dxa"/>
          </w:tcPr>
          <w:p>
            <w:pPr>
              <w:pStyle w:val="TableParagraph"/>
              <w:rPr>
                <w:rFonts w:ascii="Times New Roman"/>
                <w:sz w:val="20"/>
              </w:rPr>
            </w:pPr>
          </w:p>
        </w:tc>
        <w:tc>
          <w:tcPr>
            <w:tcW w:w="5048" w:type="dxa"/>
            <w:gridSpan w:val="2"/>
          </w:tcPr>
          <w:p>
            <w:pPr>
              <w:pStyle w:val="TableParagraph"/>
              <w:rPr>
                <w:rFonts w:ascii="Times New Roman"/>
                <w:sz w:val="20"/>
              </w:rPr>
            </w:pPr>
          </w:p>
        </w:tc>
      </w:tr>
      <w:tr>
        <w:trPr>
          <w:trHeight w:val="400" w:hRule="atLeast"/>
        </w:trPr>
        <w:tc>
          <w:tcPr>
            <w:tcW w:w="956" w:type="dxa"/>
            <w:vMerge/>
            <w:tcBorders>
              <w:top w:val="nil"/>
            </w:tcBorders>
          </w:tcPr>
          <w:p>
            <w:pPr>
              <w:rPr>
                <w:sz w:val="2"/>
                <w:szCs w:val="2"/>
              </w:rPr>
            </w:pPr>
          </w:p>
        </w:tc>
        <w:tc>
          <w:tcPr>
            <w:tcW w:w="1716" w:type="dxa"/>
          </w:tcPr>
          <w:p>
            <w:pPr>
              <w:pStyle w:val="TableParagraph"/>
              <w:spacing w:before="51"/>
              <w:ind w:left="360" w:right="345"/>
              <w:jc w:val="center"/>
              <w:rPr>
                <w:sz w:val="20"/>
              </w:rPr>
            </w:pPr>
            <w:r>
              <w:rPr>
                <w:w w:val="95"/>
                <w:sz w:val="20"/>
              </w:rPr>
              <w:t>效益指标</w:t>
            </w:r>
          </w:p>
        </w:tc>
        <w:tc>
          <w:tcPr>
            <w:tcW w:w="2068" w:type="dxa"/>
          </w:tcPr>
          <w:p>
            <w:pPr>
              <w:pStyle w:val="TableParagraph"/>
              <w:spacing w:before="51"/>
              <w:ind w:left="156" w:right="141"/>
              <w:jc w:val="center"/>
              <w:rPr>
                <w:sz w:val="20"/>
              </w:rPr>
            </w:pPr>
            <w:r>
              <w:rPr>
                <w:w w:val="95"/>
                <w:sz w:val="20"/>
              </w:rPr>
              <w:t>生态效益指标</w:t>
            </w:r>
          </w:p>
        </w:tc>
        <w:tc>
          <w:tcPr>
            <w:tcW w:w="4696" w:type="dxa"/>
          </w:tcPr>
          <w:p>
            <w:pPr>
              <w:pStyle w:val="TableParagraph"/>
              <w:rPr>
                <w:rFonts w:ascii="Times New Roman"/>
                <w:sz w:val="20"/>
              </w:rPr>
            </w:pPr>
          </w:p>
        </w:tc>
        <w:tc>
          <w:tcPr>
            <w:tcW w:w="5048" w:type="dxa"/>
            <w:gridSpan w:val="2"/>
          </w:tcPr>
          <w:p>
            <w:pPr>
              <w:pStyle w:val="TableParagraph"/>
              <w:rPr>
                <w:rFonts w:ascii="Times New Roman"/>
                <w:sz w:val="20"/>
              </w:rPr>
            </w:pPr>
          </w:p>
        </w:tc>
      </w:tr>
      <w:tr>
        <w:trPr>
          <w:trHeight w:val="400" w:hRule="atLeast"/>
        </w:trPr>
        <w:tc>
          <w:tcPr>
            <w:tcW w:w="956" w:type="dxa"/>
            <w:vMerge/>
            <w:tcBorders>
              <w:top w:val="nil"/>
            </w:tcBorders>
          </w:tcPr>
          <w:p>
            <w:pPr>
              <w:rPr>
                <w:sz w:val="2"/>
                <w:szCs w:val="2"/>
              </w:rPr>
            </w:pPr>
          </w:p>
        </w:tc>
        <w:tc>
          <w:tcPr>
            <w:tcW w:w="1716" w:type="dxa"/>
          </w:tcPr>
          <w:p>
            <w:pPr>
              <w:pStyle w:val="TableParagraph"/>
              <w:spacing w:before="51"/>
              <w:ind w:left="360" w:right="345"/>
              <w:jc w:val="center"/>
              <w:rPr>
                <w:sz w:val="20"/>
              </w:rPr>
            </w:pPr>
            <w:r>
              <w:rPr>
                <w:w w:val="95"/>
                <w:sz w:val="20"/>
              </w:rPr>
              <w:t>效益指标</w:t>
            </w:r>
          </w:p>
        </w:tc>
        <w:tc>
          <w:tcPr>
            <w:tcW w:w="2068" w:type="dxa"/>
          </w:tcPr>
          <w:p>
            <w:pPr>
              <w:pStyle w:val="TableParagraph"/>
              <w:spacing w:before="51"/>
              <w:ind w:left="156" w:right="141"/>
              <w:jc w:val="center"/>
              <w:rPr>
                <w:sz w:val="20"/>
              </w:rPr>
            </w:pPr>
            <w:r>
              <w:rPr>
                <w:w w:val="95"/>
                <w:sz w:val="20"/>
              </w:rPr>
              <w:t>可持续影响指标</w:t>
            </w:r>
          </w:p>
        </w:tc>
        <w:tc>
          <w:tcPr>
            <w:tcW w:w="4696" w:type="dxa"/>
          </w:tcPr>
          <w:p>
            <w:pPr>
              <w:pStyle w:val="TableParagraph"/>
              <w:rPr>
                <w:rFonts w:ascii="Times New Roman"/>
                <w:sz w:val="20"/>
              </w:rPr>
            </w:pPr>
          </w:p>
        </w:tc>
        <w:tc>
          <w:tcPr>
            <w:tcW w:w="5048" w:type="dxa"/>
            <w:gridSpan w:val="2"/>
          </w:tcPr>
          <w:p>
            <w:pPr>
              <w:pStyle w:val="TableParagraph"/>
              <w:rPr>
                <w:rFonts w:ascii="Times New Roman"/>
                <w:sz w:val="20"/>
              </w:rPr>
            </w:pPr>
          </w:p>
        </w:tc>
      </w:tr>
      <w:tr>
        <w:trPr>
          <w:trHeight w:val="700" w:hRule="atLeast"/>
        </w:trPr>
        <w:tc>
          <w:tcPr>
            <w:tcW w:w="956" w:type="dxa"/>
            <w:vMerge/>
            <w:tcBorders>
              <w:top w:val="nil"/>
            </w:tcBorders>
          </w:tcPr>
          <w:p>
            <w:pPr>
              <w:rPr>
                <w:sz w:val="2"/>
                <w:szCs w:val="2"/>
              </w:rPr>
            </w:pPr>
          </w:p>
        </w:tc>
        <w:tc>
          <w:tcPr>
            <w:tcW w:w="1716" w:type="dxa"/>
          </w:tcPr>
          <w:p>
            <w:pPr>
              <w:pStyle w:val="TableParagraph"/>
              <w:spacing w:before="2"/>
              <w:rPr>
                <w:b/>
                <w:sz w:val="16"/>
              </w:rPr>
            </w:pPr>
          </w:p>
          <w:p>
            <w:pPr>
              <w:pStyle w:val="TableParagraph"/>
              <w:ind w:left="360" w:right="345"/>
              <w:jc w:val="center"/>
              <w:rPr>
                <w:sz w:val="20"/>
              </w:rPr>
            </w:pPr>
            <w:r>
              <w:rPr>
                <w:w w:val="95"/>
                <w:sz w:val="20"/>
              </w:rPr>
              <w:t>满意度指标</w:t>
            </w:r>
          </w:p>
        </w:tc>
        <w:tc>
          <w:tcPr>
            <w:tcW w:w="2068" w:type="dxa"/>
          </w:tcPr>
          <w:p>
            <w:pPr>
              <w:pStyle w:val="TableParagraph"/>
              <w:spacing w:before="2"/>
              <w:rPr>
                <w:b/>
                <w:sz w:val="16"/>
              </w:rPr>
            </w:pPr>
          </w:p>
          <w:p>
            <w:pPr>
              <w:pStyle w:val="TableParagraph"/>
              <w:ind w:left="156" w:right="141"/>
              <w:jc w:val="center"/>
              <w:rPr>
                <w:sz w:val="20"/>
              </w:rPr>
            </w:pPr>
            <w:r>
              <w:rPr>
                <w:w w:val="95"/>
                <w:sz w:val="20"/>
              </w:rPr>
              <w:t>服务对象满意度指标</w:t>
            </w:r>
          </w:p>
        </w:tc>
        <w:tc>
          <w:tcPr>
            <w:tcW w:w="4696" w:type="dxa"/>
          </w:tcPr>
          <w:p>
            <w:pPr>
              <w:pStyle w:val="TableParagraph"/>
              <w:rPr>
                <w:rFonts w:ascii="Times New Roman"/>
                <w:sz w:val="20"/>
              </w:rPr>
            </w:pPr>
          </w:p>
        </w:tc>
        <w:tc>
          <w:tcPr>
            <w:tcW w:w="5048" w:type="dxa"/>
            <w:gridSpan w:val="2"/>
          </w:tcPr>
          <w:p>
            <w:pPr>
              <w:pStyle w:val="TableParagraph"/>
              <w:rPr>
                <w:rFonts w:ascii="Times New Roman"/>
                <w:sz w:val="20"/>
              </w:rPr>
            </w:pPr>
          </w:p>
        </w:tc>
      </w:tr>
    </w:tbl>
    <w:p>
      <w:pPr>
        <w:spacing w:after="0"/>
        <w:rPr>
          <w:rFonts w:ascii="Times New Roman"/>
          <w:sz w:val="20"/>
        </w:rPr>
        <w:sectPr>
          <w:type w:val="continuous"/>
          <w:pgSz w:w="16840" w:h="11910" w:orient="landscape"/>
          <w:pgMar w:top="1100" w:bottom="280" w:left="960" w:right="1140"/>
        </w:sectPr>
      </w:pPr>
    </w:p>
    <w:p>
      <w:pPr>
        <w:pStyle w:val="BodyText"/>
        <w:spacing w:before="5"/>
        <w:rPr>
          <w:rFonts w:ascii="Times New Roman"/>
          <w:b w:val="0"/>
          <w:sz w:val="28"/>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
        <w:gridCol w:w="1716"/>
        <w:gridCol w:w="2068"/>
        <w:gridCol w:w="4696"/>
        <w:gridCol w:w="1612"/>
        <w:gridCol w:w="3436"/>
      </w:tblGrid>
      <w:tr>
        <w:trPr>
          <w:trHeight w:val="440" w:hRule="atLeast"/>
        </w:trPr>
        <w:tc>
          <w:tcPr>
            <w:tcW w:w="2672" w:type="dxa"/>
            <w:gridSpan w:val="2"/>
          </w:tcPr>
          <w:p>
            <w:pPr>
              <w:pStyle w:val="TableParagraph"/>
              <w:spacing w:before="71"/>
              <w:ind w:left="935" w:right="916"/>
              <w:jc w:val="center"/>
              <w:rPr>
                <w:sz w:val="20"/>
              </w:rPr>
            </w:pPr>
            <w:r>
              <w:rPr>
                <w:w w:val="95"/>
                <w:sz w:val="20"/>
              </w:rPr>
              <w:t>项目名称</w:t>
            </w:r>
          </w:p>
        </w:tc>
        <w:tc>
          <w:tcPr>
            <w:tcW w:w="11812" w:type="dxa"/>
            <w:gridSpan w:val="4"/>
          </w:tcPr>
          <w:p>
            <w:pPr>
              <w:pStyle w:val="TableParagraph"/>
              <w:spacing w:before="71"/>
              <w:ind w:left="4173" w:right="4158"/>
              <w:jc w:val="center"/>
              <w:rPr>
                <w:sz w:val="20"/>
              </w:rPr>
            </w:pPr>
            <w:r>
              <w:rPr>
                <w:w w:val="95"/>
                <w:sz w:val="20"/>
              </w:rPr>
              <w:t>村医补助</w:t>
            </w:r>
          </w:p>
        </w:tc>
      </w:tr>
      <w:tr>
        <w:trPr>
          <w:trHeight w:val="440" w:hRule="atLeast"/>
        </w:trPr>
        <w:tc>
          <w:tcPr>
            <w:tcW w:w="14484" w:type="dxa"/>
            <w:gridSpan w:val="6"/>
          </w:tcPr>
          <w:p>
            <w:pPr>
              <w:pStyle w:val="TableParagraph"/>
              <w:spacing w:before="71"/>
              <w:ind w:left="6839" w:right="6824"/>
              <w:jc w:val="center"/>
              <w:rPr>
                <w:sz w:val="20"/>
              </w:rPr>
            </w:pPr>
            <w:r>
              <w:rPr>
                <w:w w:val="95"/>
                <w:sz w:val="20"/>
              </w:rPr>
              <w:t>主管部门</w:t>
            </w:r>
          </w:p>
        </w:tc>
      </w:tr>
      <w:tr>
        <w:trPr>
          <w:trHeight w:val="440" w:hRule="atLeast"/>
        </w:trPr>
        <w:tc>
          <w:tcPr>
            <w:tcW w:w="2672" w:type="dxa"/>
            <w:gridSpan w:val="2"/>
            <w:vMerge w:val="restart"/>
          </w:tcPr>
          <w:p>
            <w:pPr>
              <w:pStyle w:val="TableParagraph"/>
              <w:rPr>
                <w:rFonts w:ascii="Times New Roman"/>
                <w:sz w:val="20"/>
              </w:rPr>
            </w:pPr>
          </w:p>
          <w:p>
            <w:pPr>
              <w:pStyle w:val="TableParagraph"/>
              <w:spacing w:before="2"/>
              <w:rPr>
                <w:rFonts w:ascii="Times New Roman"/>
                <w:sz w:val="26"/>
              </w:rPr>
            </w:pPr>
          </w:p>
          <w:p>
            <w:pPr>
              <w:pStyle w:val="TableParagraph"/>
              <w:ind w:left="536"/>
              <w:rPr>
                <w:sz w:val="20"/>
              </w:rPr>
            </w:pPr>
            <w:r>
              <w:rPr>
                <w:w w:val="95"/>
                <w:sz w:val="20"/>
              </w:rPr>
              <w:t>资金金额（万元）</w:t>
            </w:r>
          </w:p>
        </w:tc>
        <w:tc>
          <w:tcPr>
            <w:tcW w:w="2068" w:type="dxa"/>
          </w:tcPr>
          <w:p>
            <w:pPr>
              <w:pStyle w:val="TableParagraph"/>
              <w:spacing w:before="71"/>
              <w:ind w:left="156" w:right="141"/>
              <w:jc w:val="center"/>
              <w:rPr>
                <w:sz w:val="20"/>
              </w:rPr>
            </w:pPr>
            <w:r>
              <w:rPr>
                <w:w w:val="95"/>
                <w:sz w:val="20"/>
              </w:rPr>
              <w:t>实施期资金总额：</w:t>
            </w:r>
          </w:p>
        </w:tc>
        <w:tc>
          <w:tcPr>
            <w:tcW w:w="4696" w:type="dxa"/>
          </w:tcPr>
          <w:p>
            <w:pPr>
              <w:pStyle w:val="TableParagraph"/>
              <w:spacing w:before="102"/>
              <w:ind w:left="75" w:right="60"/>
              <w:jc w:val="center"/>
              <w:rPr>
                <w:rFonts w:ascii="Times New Roman"/>
                <w:sz w:val="20"/>
              </w:rPr>
            </w:pPr>
            <w:r>
              <w:rPr>
                <w:rFonts w:ascii="Times New Roman"/>
                <w:sz w:val="20"/>
              </w:rPr>
              <w:t>108</w:t>
            </w:r>
          </w:p>
        </w:tc>
        <w:tc>
          <w:tcPr>
            <w:tcW w:w="1612" w:type="dxa"/>
          </w:tcPr>
          <w:p>
            <w:pPr>
              <w:pStyle w:val="TableParagraph"/>
              <w:spacing w:before="71"/>
              <w:ind w:left="118" w:right="103"/>
              <w:jc w:val="center"/>
              <w:rPr>
                <w:sz w:val="20"/>
              </w:rPr>
            </w:pPr>
            <w:r>
              <w:rPr>
                <w:w w:val="95"/>
                <w:sz w:val="20"/>
              </w:rPr>
              <w:t>年度资金总额：</w:t>
            </w:r>
          </w:p>
        </w:tc>
        <w:tc>
          <w:tcPr>
            <w:tcW w:w="3436" w:type="dxa"/>
          </w:tcPr>
          <w:p>
            <w:pPr>
              <w:pStyle w:val="TableParagraph"/>
              <w:spacing w:before="102"/>
              <w:ind w:left="1567"/>
              <w:rPr>
                <w:rFonts w:ascii="Times New Roman"/>
                <w:sz w:val="20"/>
              </w:rPr>
            </w:pPr>
            <w:r>
              <w:rPr>
                <w:rFonts w:ascii="Times New Roman"/>
                <w:sz w:val="20"/>
              </w:rPr>
              <w:t>108</w:t>
            </w:r>
          </w:p>
        </w:tc>
      </w:tr>
      <w:tr>
        <w:trPr>
          <w:trHeight w:val="440" w:hRule="atLeast"/>
        </w:trPr>
        <w:tc>
          <w:tcPr>
            <w:tcW w:w="2672" w:type="dxa"/>
            <w:gridSpan w:val="2"/>
            <w:vMerge/>
            <w:tcBorders>
              <w:top w:val="nil"/>
            </w:tcBorders>
          </w:tcPr>
          <w:p>
            <w:pPr>
              <w:rPr>
                <w:sz w:val="2"/>
                <w:szCs w:val="2"/>
              </w:rPr>
            </w:pPr>
          </w:p>
        </w:tc>
        <w:tc>
          <w:tcPr>
            <w:tcW w:w="2068" w:type="dxa"/>
          </w:tcPr>
          <w:p>
            <w:pPr>
              <w:pStyle w:val="TableParagraph"/>
              <w:spacing w:before="71"/>
              <w:ind w:left="156" w:right="141"/>
              <w:jc w:val="center"/>
              <w:rPr>
                <w:sz w:val="20"/>
              </w:rPr>
            </w:pPr>
            <w:r>
              <w:rPr>
                <w:w w:val="95"/>
                <w:sz w:val="20"/>
              </w:rPr>
              <w:t>其中：财政拨款</w:t>
            </w:r>
          </w:p>
        </w:tc>
        <w:tc>
          <w:tcPr>
            <w:tcW w:w="4696" w:type="dxa"/>
          </w:tcPr>
          <w:p>
            <w:pPr>
              <w:pStyle w:val="TableParagraph"/>
              <w:spacing w:before="102"/>
              <w:ind w:left="75" w:right="60"/>
              <w:jc w:val="center"/>
              <w:rPr>
                <w:rFonts w:ascii="Times New Roman"/>
                <w:sz w:val="20"/>
              </w:rPr>
            </w:pPr>
            <w:r>
              <w:rPr>
                <w:rFonts w:ascii="Times New Roman"/>
                <w:sz w:val="20"/>
              </w:rPr>
              <w:t>108</w:t>
            </w:r>
          </w:p>
        </w:tc>
        <w:tc>
          <w:tcPr>
            <w:tcW w:w="1612" w:type="dxa"/>
          </w:tcPr>
          <w:p>
            <w:pPr>
              <w:pStyle w:val="TableParagraph"/>
              <w:spacing w:before="71"/>
              <w:ind w:left="118" w:right="103"/>
              <w:jc w:val="center"/>
              <w:rPr>
                <w:sz w:val="20"/>
              </w:rPr>
            </w:pPr>
            <w:r>
              <w:rPr>
                <w:w w:val="95"/>
                <w:sz w:val="20"/>
              </w:rPr>
              <w:t>其中：财政拨款</w:t>
            </w:r>
          </w:p>
        </w:tc>
        <w:tc>
          <w:tcPr>
            <w:tcW w:w="3436" w:type="dxa"/>
          </w:tcPr>
          <w:p>
            <w:pPr>
              <w:pStyle w:val="TableParagraph"/>
              <w:spacing w:before="102"/>
              <w:ind w:left="1567"/>
              <w:rPr>
                <w:rFonts w:ascii="Times New Roman"/>
                <w:sz w:val="20"/>
              </w:rPr>
            </w:pPr>
            <w:r>
              <w:rPr>
                <w:rFonts w:ascii="Times New Roman"/>
                <w:sz w:val="20"/>
              </w:rPr>
              <w:t>108</w:t>
            </w:r>
          </w:p>
        </w:tc>
      </w:tr>
      <w:tr>
        <w:trPr>
          <w:trHeight w:val="440" w:hRule="atLeast"/>
        </w:trPr>
        <w:tc>
          <w:tcPr>
            <w:tcW w:w="2672" w:type="dxa"/>
            <w:gridSpan w:val="2"/>
            <w:vMerge/>
            <w:tcBorders>
              <w:top w:val="nil"/>
            </w:tcBorders>
          </w:tcPr>
          <w:p>
            <w:pPr>
              <w:rPr>
                <w:sz w:val="2"/>
                <w:szCs w:val="2"/>
              </w:rPr>
            </w:pPr>
          </w:p>
        </w:tc>
        <w:tc>
          <w:tcPr>
            <w:tcW w:w="2068" w:type="dxa"/>
          </w:tcPr>
          <w:p>
            <w:pPr>
              <w:pStyle w:val="TableParagraph"/>
              <w:spacing w:before="71"/>
              <w:ind w:left="156" w:right="141"/>
              <w:jc w:val="center"/>
              <w:rPr>
                <w:sz w:val="20"/>
              </w:rPr>
            </w:pPr>
            <w:r>
              <w:rPr>
                <w:w w:val="95"/>
                <w:sz w:val="20"/>
              </w:rPr>
              <w:t>其他资金</w:t>
            </w:r>
          </w:p>
        </w:tc>
        <w:tc>
          <w:tcPr>
            <w:tcW w:w="4696" w:type="dxa"/>
          </w:tcPr>
          <w:p>
            <w:pPr>
              <w:pStyle w:val="TableParagraph"/>
              <w:rPr>
                <w:rFonts w:ascii="Times New Roman"/>
                <w:sz w:val="18"/>
              </w:rPr>
            </w:pPr>
          </w:p>
        </w:tc>
        <w:tc>
          <w:tcPr>
            <w:tcW w:w="1612" w:type="dxa"/>
          </w:tcPr>
          <w:p>
            <w:pPr>
              <w:pStyle w:val="TableParagraph"/>
              <w:spacing w:before="71"/>
              <w:ind w:left="118" w:right="103"/>
              <w:jc w:val="center"/>
              <w:rPr>
                <w:sz w:val="20"/>
              </w:rPr>
            </w:pPr>
            <w:r>
              <w:rPr>
                <w:w w:val="95"/>
                <w:sz w:val="20"/>
              </w:rPr>
              <w:t>其他资金</w:t>
            </w:r>
          </w:p>
        </w:tc>
        <w:tc>
          <w:tcPr>
            <w:tcW w:w="3436" w:type="dxa"/>
          </w:tcPr>
          <w:p>
            <w:pPr>
              <w:pStyle w:val="TableParagraph"/>
              <w:rPr>
                <w:rFonts w:ascii="Times New Roman"/>
                <w:sz w:val="18"/>
              </w:rPr>
            </w:pPr>
          </w:p>
        </w:tc>
      </w:tr>
      <w:tr>
        <w:trPr>
          <w:trHeight w:val="440" w:hRule="atLeast"/>
        </w:trPr>
        <w:tc>
          <w:tcPr>
            <w:tcW w:w="956" w:type="dxa"/>
            <w:vMerge w:val="restart"/>
          </w:tcPr>
          <w:p>
            <w:pPr>
              <w:pStyle w:val="TableParagraph"/>
              <w:rPr>
                <w:rFonts w:ascii="Times New Roman"/>
                <w:sz w:val="20"/>
              </w:rPr>
            </w:pPr>
          </w:p>
          <w:p>
            <w:pPr>
              <w:pStyle w:val="TableParagraph"/>
              <w:spacing w:before="6"/>
              <w:rPr>
                <w:rFonts w:ascii="Times New Roman"/>
                <w:sz w:val="27"/>
              </w:rPr>
            </w:pPr>
          </w:p>
          <w:p>
            <w:pPr>
              <w:pStyle w:val="TableParagraph"/>
              <w:spacing w:before="1"/>
              <w:ind w:left="75"/>
              <w:rPr>
                <w:sz w:val="20"/>
              </w:rPr>
            </w:pPr>
            <w:r>
              <w:rPr>
                <w:w w:val="95"/>
                <w:sz w:val="20"/>
              </w:rPr>
              <w:t>总体目标</w:t>
            </w:r>
          </w:p>
        </w:tc>
        <w:tc>
          <w:tcPr>
            <w:tcW w:w="8480" w:type="dxa"/>
            <w:gridSpan w:val="3"/>
          </w:tcPr>
          <w:p>
            <w:pPr>
              <w:pStyle w:val="TableParagraph"/>
              <w:spacing w:before="71"/>
              <w:ind w:left="2889" w:right="2870"/>
              <w:jc w:val="center"/>
              <w:rPr>
                <w:sz w:val="20"/>
              </w:rPr>
            </w:pPr>
            <w:r>
              <w:rPr>
                <w:w w:val="95"/>
                <w:sz w:val="20"/>
              </w:rPr>
              <w:t>实施期总目标</w:t>
            </w:r>
          </w:p>
        </w:tc>
        <w:tc>
          <w:tcPr>
            <w:tcW w:w="5048" w:type="dxa"/>
            <w:gridSpan w:val="2"/>
          </w:tcPr>
          <w:p>
            <w:pPr>
              <w:pStyle w:val="TableParagraph"/>
              <w:spacing w:before="71"/>
              <w:ind w:left="2123" w:right="2104"/>
              <w:jc w:val="center"/>
              <w:rPr>
                <w:sz w:val="20"/>
              </w:rPr>
            </w:pPr>
            <w:r>
              <w:rPr>
                <w:w w:val="95"/>
                <w:sz w:val="20"/>
              </w:rPr>
              <w:t>年度目标</w:t>
            </w:r>
          </w:p>
        </w:tc>
      </w:tr>
      <w:tr>
        <w:trPr>
          <w:trHeight w:val="920" w:hRule="atLeast"/>
        </w:trPr>
        <w:tc>
          <w:tcPr>
            <w:tcW w:w="956" w:type="dxa"/>
            <w:vMerge/>
            <w:tcBorders>
              <w:top w:val="nil"/>
            </w:tcBorders>
          </w:tcPr>
          <w:p>
            <w:pPr>
              <w:rPr>
                <w:sz w:val="2"/>
                <w:szCs w:val="2"/>
              </w:rPr>
            </w:pPr>
          </w:p>
        </w:tc>
        <w:tc>
          <w:tcPr>
            <w:tcW w:w="8480" w:type="dxa"/>
            <w:gridSpan w:val="3"/>
          </w:tcPr>
          <w:p>
            <w:pPr>
              <w:pStyle w:val="TableParagraph"/>
              <w:spacing w:before="9"/>
              <w:rPr>
                <w:rFonts w:ascii="Times New Roman"/>
                <w:sz w:val="17"/>
              </w:rPr>
            </w:pPr>
          </w:p>
          <w:p>
            <w:pPr>
              <w:pStyle w:val="TableParagraph"/>
              <w:spacing w:line="228" w:lineRule="auto"/>
              <w:ind w:left="31" w:right="354"/>
              <w:rPr>
                <w:sz w:val="20"/>
              </w:rPr>
            </w:pPr>
            <w:r>
              <w:rPr>
                <w:w w:val="95"/>
                <w:sz w:val="20"/>
              </w:rPr>
              <w:t>村医补助县级配套108万元，主要对规范化建设和实行药品零差率销售考核达标的村卫生室提供   的基本医疗服务补助资金。</w:t>
            </w:r>
          </w:p>
        </w:tc>
        <w:tc>
          <w:tcPr>
            <w:tcW w:w="5048" w:type="dxa"/>
            <w:gridSpan w:val="2"/>
          </w:tcPr>
          <w:p>
            <w:pPr>
              <w:pStyle w:val="TableParagraph"/>
              <w:spacing w:line="228" w:lineRule="auto" w:before="80"/>
              <w:ind w:left="32" w:right="141"/>
              <w:rPr>
                <w:sz w:val="20"/>
              </w:rPr>
            </w:pPr>
            <w:r>
              <w:rPr>
                <w:w w:val="95"/>
                <w:sz w:val="20"/>
              </w:rPr>
              <w:t>村医补助县级配套108万元，主要对规范化建设和实行药 </w:t>
            </w:r>
            <w:r>
              <w:rPr>
                <w:sz w:val="20"/>
              </w:rPr>
              <w:t>品零差率销售考核达标的村卫生室提供的基本医疗服务</w:t>
            </w:r>
            <w:r>
              <w:rPr>
                <w:w w:val="95"/>
                <w:sz w:val="20"/>
              </w:rPr>
              <w:t>补助资金。</w:t>
            </w:r>
          </w:p>
        </w:tc>
      </w:tr>
      <w:tr>
        <w:trPr>
          <w:trHeight w:val="440" w:hRule="atLeast"/>
        </w:trPr>
        <w:tc>
          <w:tcPr>
            <w:tcW w:w="95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75"/>
              <w:rPr>
                <w:sz w:val="20"/>
              </w:rPr>
            </w:pPr>
            <w:r>
              <w:rPr>
                <w:w w:val="95"/>
                <w:sz w:val="20"/>
              </w:rPr>
              <w:t>绩效指标</w:t>
            </w:r>
          </w:p>
        </w:tc>
        <w:tc>
          <w:tcPr>
            <w:tcW w:w="1716" w:type="dxa"/>
          </w:tcPr>
          <w:p>
            <w:pPr>
              <w:pStyle w:val="TableParagraph"/>
              <w:spacing w:before="71"/>
              <w:ind w:left="360" w:right="345"/>
              <w:jc w:val="center"/>
              <w:rPr>
                <w:sz w:val="20"/>
              </w:rPr>
            </w:pPr>
            <w:r>
              <w:rPr>
                <w:w w:val="95"/>
                <w:sz w:val="20"/>
              </w:rPr>
              <w:t>一级指标</w:t>
            </w:r>
          </w:p>
        </w:tc>
        <w:tc>
          <w:tcPr>
            <w:tcW w:w="2068" w:type="dxa"/>
          </w:tcPr>
          <w:p>
            <w:pPr>
              <w:pStyle w:val="TableParagraph"/>
              <w:spacing w:before="71"/>
              <w:ind w:left="156" w:right="141"/>
              <w:jc w:val="center"/>
              <w:rPr>
                <w:sz w:val="20"/>
              </w:rPr>
            </w:pPr>
            <w:r>
              <w:rPr>
                <w:w w:val="95"/>
                <w:sz w:val="20"/>
              </w:rPr>
              <w:t>二级指标</w:t>
            </w:r>
          </w:p>
        </w:tc>
        <w:tc>
          <w:tcPr>
            <w:tcW w:w="4696" w:type="dxa"/>
          </w:tcPr>
          <w:p>
            <w:pPr>
              <w:pStyle w:val="TableParagraph"/>
              <w:spacing w:before="71"/>
              <w:ind w:left="75" w:right="56"/>
              <w:jc w:val="center"/>
              <w:rPr>
                <w:sz w:val="20"/>
              </w:rPr>
            </w:pPr>
            <w:r>
              <w:rPr>
                <w:w w:val="95"/>
                <w:sz w:val="20"/>
              </w:rPr>
              <w:t>指标内容</w:t>
            </w:r>
          </w:p>
        </w:tc>
        <w:tc>
          <w:tcPr>
            <w:tcW w:w="5048" w:type="dxa"/>
            <w:gridSpan w:val="2"/>
          </w:tcPr>
          <w:p>
            <w:pPr>
              <w:pStyle w:val="TableParagraph"/>
              <w:spacing w:before="71"/>
              <w:ind w:left="2123" w:right="2104"/>
              <w:jc w:val="center"/>
              <w:rPr>
                <w:sz w:val="20"/>
              </w:rPr>
            </w:pPr>
            <w:r>
              <w:rPr>
                <w:w w:val="95"/>
                <w:sz w:val="20"/>
              </w:rPr>
              <w:t>指标值</w:t>
            </w:r>
          </w:p>
        </w:tc>
      </w:tr>
      <w:tr>
        <w:trPr>
          <w:trHeight w:val="840" w:hRule="atLeast"/>
        </w:trPr>
        <w:tc>
          <w:tcPr>
            <w:tcW w:w="956" w:type="dxa"/>
            <w:vMerge/>
            <w:tcBorders>
              <w:top w:val="nil"/>
            </w:tcBorders>
          </w:tcPr>
          <w:p>
            <w:pPr>
              <w:rPr>
                <w:sz w:val="2"/>
                <w:szCs w:val="2"/>
              </w:rPr>
            </w:pPr>
          </w:p>
        </w:tc>
        <w:tc>
          <w:tcPr>
            <w:tcW w:w="1716" w:type="dxa"/>
          </w:tcPr>
          <w:p>
            <w:pPr>
              <w:pStyle w:val="TableParagraph"/>
              <w:spacing w:before="10"/>
              <w:rPr>
                <w:rFonts w:ascii="Times New Roman"/>
                <w:sz w:val="23"/>
              </w:rPr>
            </w:pPr>
          </w:p>
          <w:p>
            <w:pPr>
              <w:pStyle w:val="TableParagraph"/>
              <w:spacing w:before="1"/>
              <w:ind w:left="360" w:right="345"/>
              <w:jc w:val="center"/>
              <w:rPr>
                <w:sz w:val="20"/>
              </w:rPr>
            </w:pPr>
            <w:r>
              <w:rPr>
                <w:w w:val="95"/>
                <w:sz w:val="20"/>
              </w:rPr>
              <w:t>产出指标</w:t>
            </w:r>
          </w:p>
        </w:tc>
        <w:tc>
          <w:tcPr>
            <w:tcW w:w="2068" w:type="dxa"/>
          </w:tcPr>
          <w:p>
            <w:pPr>
              <w:pStyle w:val="TableParagraph"/>
              <w:spacing w:before="10"/>
              <w:rPr>
                <w:rFonts w:ascii="Times New Roman"/>
                <w:sz w:val="23"/>
              </w:rPr>
            </w:pPr>
          </w:p>
          <w:p>
            <w:pPr>
              <w:pStyle w:val="TableParagraph"/>
              <w:spacing w:before="1"/>
              <w:ind w:left="156" w:right="141"/>
              <w:jc w:val="center"/>
              <w:rPr>
                <w:sz w:val="20"/>
              </w:rPr>
            </w:pPr>
            <w:r>
              <w:rPr>
                <w:w w:val="95"/>
                <w:sz w:val="20"/>
              </w:rPr>
              <w:t>数量指标</w:t>
            </w:r>
          </w:p>
        </w:tc>
        <w:tc>
          <w:tcPr>
            <w:tcW w:w="4696" w:type="dxa"/>
          </w:tcPr>
          <w:p>
            <w:pPr>
              <w:pStyle w:val="TableParagraph"/>
              <w:spacing w:line="228" w:lineRule="auto" w:before="40"/>
              <w:ind w:left="31" w:right="25"/>
              <w:rPr>
                <w:sz w:val="20"/>
              </w:rPr>
            </w:pPr>
            <w:r>
              <w:rPr>
                <w:sz w:val="20"/>
              </w:rPr>
              <w:t>村医补助县级配套108万元，主要对规范化建设和实行药品零差率销售考核达标的村卫生室提供的基本医</w:t>
            </w:r>
            <w:r>
              <w:rPr>
                <w:w w:val="95"/>
                <w:sz w:val="20"/>
              </w:rPr>
              <w:t>疗服务补助资金。</w:t>
            </w:r>
          </w:p>
        </w:tc>
        <w:tc>
          <w:tcPr>
            <w:tcW w:w="5048" w:type="dxa"/>
            <w:gridSpan w:val="2"/>
          </w:tcPr>
          <w:p>
            <w:pPr>
              <w:pStyle w:val="TableParagraph"/>
              <w:rPr>
                <w:rFonts w:ascii="Times New Roman"/>
                <w:sz w:val="18"/>
              </w:rPr>
            </w:pPr>
          </w:p>
        </w:tc>
      </w:tr>
      <w:tr>
        <w:trPr>
          <w:trHeight w:val="440" w:hRule="atLeast"/>
        </w:trPr>
        <w:tc>
          <w:tcPr>
            <w:tcW w:w="956" w:type="dxa"/>
            <w:vMerge/>
            <w:tcBorders>
              <w:top w:val="nil"/>
            </w:tcBorders>
          </w:tcPr>
          <w:p>
            <w:pPr>
              <w:rPr>
                <w:sz w:val="2"/>
                <w:szCs w:val="2"/>
              </w:rPr>
            </w:pPr>
          </w:p>
        </w:tc>
        <w:tc>
          <w:tcPr>
            <w:tcW w:w="1716" w:type="dxa"/>
          </w:tcPr>
          <w:p>
            <w:pPr>
              <w:pStyle w:val="TableParagraph"/>
              <w:spacing w:before="71"/>
              <w:ind w:left="360" w:right="345"/>
              <w:jc w:val="center"/>
              <w:rPr>
                <w:sz w:val="20"/>
              </w:rPr>
            </w:pPr>
            <w:r>
              <w:rPr>
                <w:w w:val="95"/>
                <w:sz w:val="20"/>
              </w:rPr>
              <w:t>产出指标</w:t>
            </w:r>
          </w:p>
        </w:tc>
        <w:tc>
          <w:tcPr>
            <w:tcW w:w="2068" w:type="dxa"/>
          </w:tcPr>
          <w:p>
            <w:pPr>
              <w:pStyle w:val="TableParagraph"/>
              <w:spacing w:before="71"/>
              <w:ind w:left="156" w:right="141"/>
              <w:jc w:val="center"/>
              <w:rPr>
                <w:sz w:val="20"/>
              </w:rPr>
            </w:pPr>
            <w:r>
              <w:rPr>
                <w:w w:val="95"/>
                <w:sz w:val="20"/>
              </w:rPr>
              <w:t>质量指标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40" w:hRule="atLeast"/>
        </w:trPr>
        <w:tc>
          <w:tcPr>
            <w:tcW w:w="956" w:type="dxa"/>
            <w:vMerge/>
            <w:tcBorders>
              <w:top w:val="nil"/>
            </w:tcBorders>
          </w:tcPr>
          <w:p>
            <w:pPr>
              <w:rPr>
                <w:sz w:val="2"/>
                <w:szCs w:val="2"/>
              </w:rPr>
            </w:pPr>
          </w:p>
        </w:tc>
        <w:tc>
          <w:tcPr>
            <w:tcW w:w="1716" w:type="dxa"/>
          </w:tcPr>
          <w:p>
            <w:pPr>
              <w:pStyle w:val="TableParagraph"/>
              <w:spacing w:before="71"/>
              <w:ind w:left="360" w:right="345"/>
              <w:jc w:val="center"/>
              <w:rPr>
                <w:sz w:val="20"/>
              </w:rPr>
            </w:pPr>
            <w:r>
              <w:rPr>
                <w:w w:val="95"/>
                <w:sz w:val="20"/>
              </w:rPr>
              <w:t>产出指标</w:t>
            </w:r>
          </w:p>
        </w:tc>
        <w:tc>
          <w:tcPr>
            <w:tcW w:w="2068" w:type="dxa"/>
          </w:tcPr>
          <w:p>
            <w:pPr>
              <w:pStyle w:val="TableParagraph"/>
              <w:spacing w:before="71"/>
              <w:ind w:left="156" w:right="141"/>
              <w:jc w:val="center"/>
              <w:rPr>
                <w:sz w:val="20"/>
              </w:rPr>
            </w:pPr>
            <w:r>
              <w:rPr>
                <w:w w:val="95"/>
                <w:sz w:val="20"/>
              </w:rPr>
              <w:t>时效指标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40" w:hRule="atLeast"/>
        </w:trPr>
        <w:tc>
          <w:tcPr>
            <w:tcW w:w="956" w:type="dxa"/>
            <w:vMerge/>
            <w:tcBorders>
              <w:top w:val="nil"/>
            </w:tcBorders>
          </w:tcPr>
          <w:p>
            <w:pPr>
              <w:rPr>
                <w:sz w:val="2"/>
                <w:szCs w:val="2"/>
              </w:rPr>
            </w:pPr>
          </w:p>
        </w:tc>
        <w:tc>
          <w:tcPr>
            <w:tcW w:w="1716" w:type="dxa"/>
          </w:tcPr>
          <w:p>
            <w:pPr>
              <w:pStyle w:val="TableParagraph"/>
              <w:spacing w:before="71"/>
              <w:ind w:left="360" w:right="345"/>
              <w:jc w:val="center"/>
              <w:rPr>
                <w:sz w:val="20"/>
              </w:rPr>
            </w:pPr>
            <w:r>
              <w:rPr>
                <w:w w:val="95"/>
                <w:sz w:val="20"/>
              </w:rPr>
              <w:t>产出指标</w:t>
            </w:r>
          </w:p>
        </w:tc>
        <w:tc>
          <w:tcPr>
            <w:tcW w:w="2068" w:type="dxa"/>
          </w:tcPr>
          <w:p>
            <w:pPr>
              <w:pStyle w:val="TableParagraph"/>
              <w:spacing w:before="71"/>
              <w:ind w:left="156" w:right="141"/>
              <w:jc w:val="center"/>
              <w:rPr>
                <w:sz w:val="20"/>
              </w:rPr>
            </w:pPr>
            <w:r>
              <w:rPr>
                <w:w w:val="95"/>
                <w:sz w:val="20"/>
              </w:rPr>
              <w:t>成本指标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40" w:hRule="atLeast"/>
        </w:trPr>
        <w:tc>
          <w:tcPr>
            <w:tcW w:w="956" w:type="dxa"/>
            <w:vMerge/>
            <w:tcBorders>
              <w:top w:val="nil"/>
            </w:tcBorders>
          </w:tcPr>
          <w:p>
            <w:pPr>
              <w:rPr>
                <w:sz w:val="2"/>
                <w:szCs w:val="2"/>
              </w:rPr>
            </w:pPr>
          </w:p>
        </w:tc>
        <w:tc>
          <w:tcPr>
            <w:tcW w:w="1716" w:type="dxa"/>
          </w:tcPr>
          <w:p>
            <w:pPr>
              <w:pStyle w:val="TableParagraph"/>
              <w:spacing w:before="71"/>
              <w:ind w:left="360" w:right="345"/>
              <w:jc w:val="center"/>
              <w:rPr>
                <w:sz w:val="20"/>
              </w:rPr>
            </w:pPr>
            <w:r>
              <w:rPr>
                <w:w w:val="95"/>
                <w:sz w:val="20"/>
              </w:rPr>
              <w:t>效益指标</w:t>
            </w:r>
          </w:p>
        </w:tc>
        <w:tc>
          <w:tcPr>
            <w:tcW w:w="2068" w:type="dxa"/>
          </w:tcPr>
          <w:p>
            <w:pPr>
              <w:pStyle w:val="TableParagraph"/>
              <w:spacing w:before="71"/>
              <w:ind w:left="156" w:right="141"/>
              <w:jc w:val="center"/>
              <w:rPr>
                <w:sz w:val="20"/>
              </w:rPr>
            </w:pPr>
            <w:r>
              <w:rPr>
                <w:w w:val="95"/>
                <w:sz w:val="20"/>
              </w:rPr>
              <w:t>经济效益指标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40" w:hRule="atLeast"/>
        </w:trPr>
        <w:tc>
          <w:tcPr>
            <w:tcW w:w="956" w:type="dxa"/>
            <w:vMerge/>
            <w:tcBorders>
              <w:top w:val="nil"/>
            </w:tcBorders>
          </w:tcPr>
          <w:p>
            <w:pPr>
              <w:rPr>
                <w:sz w:val="2"/>
                <w:szCs w:val="2"/>
              </w:rPr>
            </w:pPr>
          </w:p>
        </w:tc>
        <w:tc>
          <w:tcPr>
            <w:tcW w:w="1716" w:type="dxa"/>
          </w:tcPr>
          <w:p>
            <w:pPr>
              <w:pStyle w:val="TableParagraph"/>
              <w:spacing w:before="71"/>
              <w:ind w:left="360" w:right="345"/>
              <w:jc w:val="center"/>
              <w:rPr>
                <w:sz w:val="20"/>
              </w:rPr>
            </w:pPr>
            <w:r>
              <w:rPr>
                <w:w w:val="95"/>
                <w:sz w:val="20"/>
              </w:rPr>
              <w:t>效益指标</w:t>
            </w:r>
          </w:p>
        </w:tc>
        <w:tc>
          <w:tcPr>
            <w:tcW w:w="2068" w:type="dxa"/>
          </w:tcPr>
          <w:p>
            <w:pPr>
              <w:pStyle w:val="TableParagraph"/>
              <w:spacing w:before="71"/>
              <w:ind w:left="156" w:right="141"/>
              <w:jc w:val="center"/>
              <w:rPr>
                <w:sz w:val="20"/>
              </w:rPr>
            </w:pPr>
            <w:r>
              <w:rPr>
                <w:w w:val="95"/>
                <w:sz w:val="20"/>
              </w:rPr>
              <w:t>社会效益指标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40" w:hRule="atLeast"/>
        </w:trPr>
        <w:tc>
          <w:tcPr>
            <w:tcW w:w="956" w:type="dxa"/>
            <w:vMerge/>
            <w:tcBorders>
              <w:top w:val="nil"/>
            </w:tcBorders>
          </w:tcPr>
          <w:p>
            <w:pPr>
              <w:rPr>
                <w:sz w:val="2"/>
                <w:szCs w:val="2"/>
              </w:rPr>
            </w:pPr>
          </w:p>
        </w:tc>
        <w:tc>
          <w:tcPr>
            <w:tcW w:w="1716" w:type="dxa"/>
          </w:tcPr>
          <w:p>
            <w:pPr>
              <w:pStyle w:val="TableParagraph"/>
              <w:spacing w:before="71"/>
              <w:ind w:left="360" w:right="345"/>
              <w:jc w:val="center"/>
              <w:rPr>
                <w:sz w:val="20"/>
              </w:rPr>
            </w:pPr>
            <w:r>
              <w:rPr>
                <w:w w:val="95"/>
                <w:sz w:val="20"/>
              </w:rPr>
              <w:t>效益指标</w:t>
            </w:r>
          </w:p>
        </w:tc>
        <w:tc>
          <w:tcPr>
            <w:tcW w:w="2068" w:type="dxa"/>
          </w:tcPr>
          <w:p>
            <w:pPr>
              <w:pStyle w:val="TableParagraph"/>
              <w:spacing w:before="71"/>
              <w:ind w:left="156" w:right="141"/>
              <w:jc w:val="center"/>
              <w:rPr>
                <w:sz w:val="20"/>
              </w:rPr>
            </w:pPr>
            <w:r>
              <w:rPr>
                <w:w w:val="95"/>
                <w:sz w:val="20"/>
              </w:rPr>
              <w:t>生态效益指标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40" w:hRule="atLeast"/>
        </w:trPr>
        <w:tc>
          <w:tcPr>
            <w:tcW w:w="956" w:type="dxa"/>
            <w:vMerge/>
            <w:tcBorders>
              <w:top w:val="nil"/>
            </w:tcBorders>
          </w:tcPr>
          <w:p>
            <w:pPr>
              <w:rPr>
                <w:sz w:val="2"/>
                <w:szCs w:val="2"/>
              </w:rPr>
            </w:pPr>
          </w:p>
        </w:tc>
        <w:tc>
          <w:tcPr>
            <w:tcW w:w="1716" w:type="dxa"/>
          </w:tcPr>
          <w:p>
            <w:pPr>
              <w:pStyle w:val="TableParagraph"/>
              <w:spacing w:before="71"/>
              <w:ind w:left="360" w:right="345"/>
              <w:jc w:val="center"/>
              <w:rPr>
                <w:sz w:val="20"/>
              </w:rPr>
            </w:pPr>
            <w:r>
              <w:rPr>
                <w:w w:val="95"/>
                <w:sz w:val="20"/>
              </w:rPr>
              <w:t>效益指标</w:t>
            </w:r>
          </w:p>
        </w:tc>
        <w:tc>
          <w:tcPr>
            <w:tcW w:w="2068" w:type="dxa"/>
          </w:tcPr>
          <w:p>
            <w:pPr>
              <w:pStyle w:val="TableParagraph"/>
              <w:spacing w:before="71"/>
              <w:ind w:left="156" w:right="141"/>
              <w:jc w:val="center"/>
              <w:rPr>
                <w:sz w:val="20"/>
              </w:rPr>
            </w:pPr>
            <w:r>
              <w:rPr>
                <w:w w:val="95"/>
                <w:sz w:val="20"/>
              </w:rPr>
              <w:t>可持续影响指标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680" w:hRule="atLeast"/>
        </w:trPr>
        <w:tc>
          <w:tcPr>
            <w:tcW w:w="956" w:type="dxa"/>
            <w:vMerge/>
            <w:tcBorders>
              <w:top w:val="nil"/>
            </w:tcBorders>
          </w:tcPr>
          <w:p>
            <w:pPr>
              <w:rPr>
                <w:sz w:val="2"/>
                <w:szCs w:val="2"/>
              </w:rPr>
            </w:pPr>
          </w:p>
        </w:tc>
        <w:tc>
          <w:tcPr>
            <w:tcW w:w="1716" w:type="dxa"/>
          </w:tcPr>
          <w:p>
            <w:pPr>
              <w:pStyle w:val="TableParagraph"/>
              <w:spacing w:before="3"/>
              <w:rPr>
                <w:rFonts w:ascii="Times New Roman"/>
                <w:sz w:val="17"/>
              </w:rPr>
            </w:pPr>
          </w:p>
          <w:p>
            <w:pPr>
              <w:pStyle w:val="TableParagraph"/>
              <w:spacing w:before="1"/>
              <w:ind w:left="360" w:right="345"/>
              <w:jc w:val="center"/>
              <w:rPr>
                <w:sz w:val="20"/>
              </w:rPr>
            </w:pPr>
            <w:r>
              <w:rPr>
                <w:w w:val="95"/>
                <w:sz w:val="20"/>
              </w:rPr>
              <w:t>满意度指标</w:t>
            </w:r>
          </w:p>
        </w:tc>
        <w:tc>
          <w:tcPr>
            <w:tcW w:w="2068" w:type="dxa"/>
          </w:tcPr>
          <w:p>
            <w:pPr>
              <w:pStyle w:val="TableParagraph"/>
              <w:spacing w:before="3"/>
              <w:rPr>
                <w:rFonts w:ascii="Times New Roman"/>
                <w:sz w:val="17"/>
              </w:rPr>
            </w:pPr>
          </w:p>
          <w:p>
            <w:pPr>
              <w:pStyle w:val="TableParagraph"/>
              <w:spacing w:before="1"/>
              <w:ind w:left="156" w:right="141"/>
              <w:jc w:val="center"/>
              <w:rPr>
                <w:sz w:val="20"/>
              </w:rPr>
            </w:pPr>
            <w:r>
              <w:rPr>
                <w:w w:val="95"/>
                <w:sz w:val="20"/>
              </w:rPr>
              <w:t>服务对象满意度指标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bl>
    <w:p>
      <w:pPr>
        <w:spacing w:after="0"/>
        <w:rPr>
          <w:rFonts w:ascii="Times New Roman"/>
          <w:sz w:val="18"/>
        </w:rPr>
        <w:sectPr>
          <w:pgSz w:w="16840" w:h="11910" w:orient="landscape"/>
          <w:pgMar w:top="1100" w:bottom="280" w:left="960" w:right="1140"/>
        </w:sectPr>
      </w:pPr>
    </w:p>
    <w:p>
      <w:pPr>
        <w:pStyle w:val="BodyText"/>
        <w:spacing w:before="5"/>
        <w:rPr>
          <w:rFonts w:ascii="Times New Roman"/>
          <w:b w:val="0"/>
          <w:sz w:val="28"/>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
        <w:gridCol w:w="1716"/>
        <w:gridCol w:w="2068"/>
        <w:gridCol w:w="4696"/>
        <w:gridCol w:w="1612"/>
        <w:gridCol w:w="3436"/>
      </w:tblGrid>
      <w:tr>
        <w:trPr>
          <w:trHeight w:val="480" w:hRule="atLeast"/>
        </w:trPr>
        <w:tc>
          <w:tcPr>
            <w:tcW w:w="2672" w:type="dxa"/>
            <w:gridSpan w:val="2"/>
          </w:tcPr>
          <w:p>
            <w:pPr>
              <w:pStyle w:val="TableParagraph"/>
              <w:spacing w:before="95"/>
              <w:ind w:left="935" w:right="916"/>
              <w:jc w:val="center"/>
              <w:rPr>
                <w:sz w:val="20"/>
              </w:rPr>
            </w:pPr>
            <w:r>
              <w:rPr>
                <w:w w:val="95"/>
                <w:sz w:val="20"/>
              </w:rPr>
              <w:t>项目名称</w:t>
            </w:r>
          </w:p>
        </w:tc>
        <w:tc>
          <w:tcPr>
            <w:tcW w:w="11812" w:type="dxa"/>
            <w:gridSpan w:val="4"/>
          </w:tcPr>
          <w:p>
            <w:pPr>
              <w:pStyle w:val="TableParagraph"/>
              <w:spacing w:before="95"/>
              <w:ind w:left="4173" w:right="4158"/>
              <w:jc w:val="center"/>
              <w:rPr>
                <w:sz w:val="20"/>
              </w:rPr>
            </w:pPr>
            <w:r>
              <w:rPr>
                <w:w w:val="95"/>
                <w:sz w:val="20"/>
              </w:rPr>
              <w:t>购置医疗急救车辆</w:t>
            </w:r>
          </w:p>
        </w:tc>
      </w:tr>
      <w:tr>
        <w:trPr>
          <w:trHeight w:val="480" w:hRule="atLeast"/>
        </w:trPr>
        <w:tc>
          <w:tcPr>
            <w:tcW w:w="14484" w:type="dxa"/>
            <w:gridSpan w:val="6"/>
          </w:tcPr>
          <w:p>
            <w:pPr>
              <w:pStyle w:val="TableParagraph"/>
              <w:spacing w:before="95"/>
              <w:ind w:left="6839" w:right="6824"/>
              <w:jc w:val="center"/>
              <w:rPr>
                <w:sz w:val="20"/>
              </w:rPr>
            </w:pPr>
            <w:r>
              <w:rPr>
                <w:w w:val="95"/>
                <w:sz w:val="20"/>
              </w:rPr>
              <w:t>主管部门</w:t>
            </w:r>
          </w:p>
        </w:tc>
      </w:tr>
      <w:tr>
        <w:trPr>
          <w:trHeight w:val="480" w:hRule="atLeast"/>
        </w:trPr>
        <w:tc>
          <w:tcPr>
            <w:tcW w:w="2672" w:type="dxa"/>
            <w:gridSpan w:val="2"/>
            <w:vMerge w:val="restart"/>
          </w:tcPr>
          <w:p>
            <w:pPr>
              <w:pStyle w:val="TableParagraph"/>
              <w:rPr>
                <w:rFonts w:ascii="Times New Roman"/>
                <w:sz w:val="20"/>
              </w:rPr>
            </w:pPr>
          </w:p>
          <w:p>
            <w:pPr>
              <w:pStyle w:val="TableParagraph"/>
              <w:rPr>
                <w:rFonts w:ascii="Times New Roman"/>
                <w:sz w:val="20"/>
              </w:rPr>
            </w:pPr>
          </w:p>
          <w:p>
            <w:pPr>
              <w:pStyle w:val="TableParagraph"/>
              <w:spacing w:before="139"/>
              <w:ind w:left="536"/>
              <w:rPr>
                <w:sz w:val="20"/>
              </w:rPr>
            </w:pPr>
            <w:r>
              <w:rPr>
                <w:w w:val="95"/>
                <w:sz w:val="20"/>
              </w:rPr>
              <w:t>资金金额（万元）</w:t>
            </w:r>
          </w:p>
        </w:tc>
        <w:tc>
          <w:tcPr>
            <w:tcW w:w="2068" w:type="dxa"/>
          </w:tcPr>
          <w:p>
            <w:pPr>
              <w:pStyle w:val="TableParagraph"/>
              <w:spacing w:before="95"/>
              <w:ind w:left="156" w:right="141"/>
              <w:jc w:val="center"/>
              <w:rPr>
                <w:sz w:val="20"/>
              </w:rPr>
            </w:pPr>
            <w:r>
              <w:rPr>
                <w:w w:val="95"/>
                <w:sz w:val="20"/>
              </w:rPr>
              <w:t>实施期资金总额：</w:t>
            </w:r>
          </w:p>
        </w:tc>
        <w:tc>
          <w:tcPr>
            <w:tcW w:w="4696" w:type="dxa"/>
          </w:tcPr>
          <w:p>
            <w:pPr>
              <w:pStyle w:val="TableParagraph"/>
              <w:spacing w:before="126"/>
              <w:ind w:left="75" w:right="60"/>
              <w:jc w:val="center"/>
              <w:rPr>
                <w:rFonts w:ascii="Times New Roman"/>
                <w:sz w:val="20"/>
              </w:rPr>
            </w:pPr>
            <w:r>
              <w:rPr>
                <w:rFonts w:ascii="Times New Roman"/>
                <w:sz w:val="20"/>
              </w:rPr>
              <w:t>100</w:t>
            </w:r>
          </w:p>
        </w:tc>
        <w:tc>
          <w:tcPr>
            <w:tcW w:w="1612" w:type="dxa"/>
          </w:tcPr>
          <w:p>
            <w:pPr>
              <w:pStyle w:val="TableParagraph"/>
              <w:spacing w:before="95"/>
              <w:ind w:left="118" w:right="103"/>
              <w:jc w:val="center"/>
              <w:rPr>
                <w:sz w:val="20"/>
              </w:rPr>
            </w:pPr>
            <w:r>
              <w:rPr>
                <w:w w:val="95"/>
                <w:sz w:val="20"/>
              </w:rPr>
              <w:t>年度资金总额：</w:t>
            </w:r>
          </w:p>
        </w:tc>
        <w:tc>
          <w:tcPr>
            <w:tcW w:w="3436" w:type="dxa"/>
          </w:tcPr>
          <w:p>
            <w:pPr>
              <w:pStyle w:val="TableParagraph"/>
              <w:spacing w:before="126"/>
              <w:ind w:left="1567"/>
              <w:rPr>
                <w:rFonts w:ascii="Times New Roman"/>
                <w:sz w:val="20"/>
              </w:rPr>
            </w:pPr>
            <w:r>
              <w:rPr>
                <w:rFonts w:ascii="Times New Roman"/>
                <w:sz w:val="20"/>
              </w:rPr>
              <w:t>100</w:t>
            </w:r>
          </w:p>
        </w:tc>
      </w:tr>
      <w:tr>
        <w:trPr>
          <w:trHeight w:val="480" w:hRule="atLeast"/>
        </w:trPr>
        <w:tc>
          <w:tcPr>
            <w:tcW w:w="2672" w:type="dxa"/>
            <w:gridSpan w:val="2"/>
            <w:vMerge/>
            <w:tcBorders>
              <w:top w:val="nil"/>
            </w:tcBorders>
          </w:tcPr>
          <w:p>
            <w:pPr>
              <w:rPr>
                <w:sz w:val="2"/>
                <w:szCs w:val="2"/>
              </w:rPr>
            </w:pPr>
          </w:p>
        </w:tc>
        <w:tc>
          <w:tcPr>
            <w:tcW w:w="2068" w:type="dxa"/>
          </w:tcPr>
          <w:p>
            <w:pPr>
              <w:pStyle w:val="TableParagraph"/>
              <w:spacing w:before="95"/>
              <w:ind w:left="156" w:right="141"/>
              <w:jc w:val="center"/>
              <w:rPr>
                <w:sz w:val="20"/>
              </w:rPr>
            </w:pPr>
            <w:r>
              <w:rPr>
                <w:w w:val="95"/>
                <w:sz w:val="20"/>
              </w:rPr>
              <w:t>其中：财政拨款</w:t>
            </w:r>
          </w:p>
        </w:tc>
        <w:tc>
          <w:tcPr>
            <w:tcW w:w="4696" w:type="dxa"/>
          </w:tcPr>
          <w:p>
            <w:pPr>
              <w:pStyle w:val="TableParagraph"/>
              <w:spacing w:before="126"/>
              <w:ind w:left="75" w:right="60"/>
              <w:jc w:val="center"/>
              <w:rPr>
                <w:rFonts w:ascii="Times New Roman"/>
                <w:sz w:val="20"/>
              </w:rPr>
            </w:pPr>
            <w:r>
              <w:rPr>
                <w:rFonts w:ascii="Times New Roman"/>
                <w:sz w:val="20"/>
              </w:rPr>
              <w:t>100</w:t>
            </w:r>
          </w:p>
        </w:tc>
        <w:tc>
          <w:tcPr>
            <w:tcW w:w="1612" w:type="dxa"/>
          </w:tcPr>
          <w:p>
            <w:pPr>
              <w:pStyle w:val="TableParagraph"/>
              <w:spacing w:before="95"/>
              <w:ind w:left="118" w:right="103"/>
              <w:jc w:val="center"/>
              <w:rPr>
                <w:sz w:val="20"/>
              </w:rPr>
            </w:pPr>
            <w:r>
              <w:rPr>
                <w:w w:val="95"/>
                <w:sz w:val="20"/>
              </w:rPr>
              <w:t>其中：财政拨款</w:t>
            </w:r>
          </w:p>
        </w:tc>
        <w:tc>
          <w:tcPr>
            <w:tcW w:w="3436" w:type="dxa"/>
          </w:tcPr>
          <w:p>
            <w:pPr>
              <w:pStyle w:val="TableParagraph"/>
              <w:spacing w:before="126"/>
              <w:ind w:left="1567"/>
              <w:rPr>
                <w:rFonts w:ascii="Times New Roman"/>
                <w:sz w:val="20"/>
              </w:rPr>
            </w:pPr>
            <w:r>
              <w:rPr>
                <w:rFonts w:ascii="Times New Roman"/>
                <w:sz w:val="20"/>
              </w:rPr>
              <w:t>100</w:t>
            </w:r>
          </w:p>
        </w:tc>
      </w:tr>
      <w:tr>
        <w:trPr>
          <w:trHeight w:val="480" w:hRule="atLeast"/>
        </w:trPr>
        <w:tc>
          <w:tcPr>
            <w:tcW w:w="2672" w:type="dxa"/>
            <w:gridSpan w:val="2"/>
            <w:vMerge/>
            <w:tcBorders>
              <w:top w:val="nil"/>
            </w:tcBorders>
          </w:tcPr>
          <w:p>
            <w:pPr>
              <w:rPr>
                <w:sz w:val="2"/>
                <w:szCs w:val="2"/>
              </w:rPr>
            </w:pPr>
          </w:p>
        </w:tc>
        <w:tc>
          <w:tcPr>
            <w:tcW w:w="2068" w:type="dxa"/>
          </w:tcPr>
          <w:p>
            <w:pPr>
              <w:pStyle w:val="TableParagraph"/>
              <w:spacing w:before="95"/>
              <w:ind w:left="156" w:right="141"/>
              <w:jc w:val="center"/>
              <w:rPr>
                <w:sz w:val="20"/>
              </w:rPr>
            </w:pPr>
            <w:r>
              <w:rPr>
                <w:w w:val="95"/>
                <w:sz w:val="20"/>
              </w:rPr>
              <w:t>其他资金</w:t>
            </w:r>
          </w:p>
        </w:tc>
        <w:tc>
          <w:tcPr>
            <w:tcW w:w="4696" w:type="dxa"/>
          </w:tcPr>
          <w:p>
            <w:pPr>
              <w:pStyle w:val="TableParagraph"/>
              <w:rPr>
                <w:rFonts w:ascii="Times New Roman"/>
                <w:sz w:val="18"/>
              </w:rPr>
            </w:pPr>
          </w:p>
        </w:tc>
        <w:tc>
          <w:tcPr>
            <w:tcW w:w="1612" w:type="dxa"/>
          </w:tcPr>
          <w:p>
            <w:pPr>
              <w:pStyle w:val="TableParagraph"/>
              <w:spacing w:before="95"/>
              <w:ind w:left="118" w:right="103"/>
              <w:jc w:val="center"/>
              <w:rPr>
                <w:sz w:val="20"/>
              </w:rPr>
            </w:pPr>
            <w:r>
              <w:rPr>
                <w:w w:val="95"/>
                <w:sz w:val="20"/>
              </w:rPr>
              <w:t>其他资金</w:t>
            </w:r>
          </w:p>
        </w:tc>
        <w:tc>
          <w:tcPr>
            <w:tcW w:w="3436" w:type="dxa"/>
          </w:tcPr>
          <w:p>
            <w:pPr>
              <w:pStyle w:val="TableParagraph"/>
              <w:rPr>
                <w:rFonts w:ascii="Times New Roman"/>
                <w:sz w:val="18"/>
              </w:rPr>
            </w:pPr>
          </w:p>
        </w:tc>
      </w:tr>
      <w:tr>
        <w:trPr>
          <w:trHeight w:val="480" w:hRule="atLeast"/>
        </w:trPr>
        <w:tc>
          <w:tcPr>
            <w:tcW w:w="956" w:type="dxa"/>
            <w:vMerge w:val="restart"/>
          </w:tcPr>
          <w:p>
            <w:pPr>
              <w:pStyle w:val="TableParagraph"/>
              <w:rPr>
                <w:rFonts w:ascii="Times New Roman"/>
                <w:sz w:val="20"/>
              </w:rPr>
            </w:pPr>
          </w:p>
          <w:p>
            <w:pPr>
              <w:pStyle w:val="TableParagraph"/>
              <w:spacing w:before="117"/>
              <w:ind w:left="75"/>
              <w:rPr>
                <w:sz w:val="20"/>
              </w:rPr>
            </w:pPr>
            <w:r>
              <w:rPr>
                <w:w w:val="95"/>
                <w:sz w:val="20"/>
              </w:rPr>
              <w:t>总体目标</w:t>
            </w:r>
          </w:p>
        </w:tc>
        <w:tc>
          <w:tcPr>
            <w:tcW w:w="8480" w:type="dxa"/>
            <w:gridSpan w:val="3"/>
          </w:tcPr>
          <w:p>
            <w:pPr>
              <w:pStyle w:val="TableParagraph"/>
              <w:spacing w:before="95"/>
              <w:ind w:left="2889" w:right="2870"/>
              <w:jc w:val="center"/>
              <w:rPr>
                <w:sz w:val="20"/>
              </w:rPr>
            </w:pPr>
            <w:r>
              <w:rPr>
                <w:w w:val="95"/>
                <w:sz w:val="20"/>
              </w:rPr>
              <w:t>实施期总目标</w:t>
            </w:r>
          </w:p>
        </w:tc>
        <w:tc>
          <w:tcPr>
            <w:tcW w:w="5048" w:type="dxa"/>
            <w:gridSpan w:val="2"/>
          </w:tcPr>
          <w:p>
            <w:pPr>
              <w:pStyle w:val="TableParagraph"/>
              <w:spacing w:before="95"/>
              <w:ind w:left="2123" w:right="2104"/>
              <w:jc w:val="center"/>
              <w:rPr>
                <w:sz w:val="20"/>
              </w:rPr>
            </w:pPr>
            <w:r>
              <w:rPr>
                <w:w w:val="95"/>
                <w:sz w:val="20"/>
              </w:rPr>
              <w:t>年度目标</w:t>
            </w:r>
          </w:p>
        </w:tc>
      </w:tr>
      <w:tr>
        <w:trPr>
          <w:trHeight w:val="480" w:hRule="atLeast"/>
        </w:trPr>
        <w:tc>
          <w:tcPr>
            <w:tcW w:w="956" w:type="dxa"/>
            <w:vMerge/>
            <w:tcBorders>
              <w:top w:val="nil"/>
            </w:tcBorders>
          </w:tcPr>
          <w:p>
            <w:pPr>
              <w:rPr>
                <w:sz w:val="2"/>
                <w:szCs w:val="2"/>
              </w:rPr>
            </w:pPr>
          </w:p>
        </w:tc>
        <w:tc>
          <w:tcPr>
            <w:tcW w:w="8480" w:type="dxa"/>
            <w:gridSpan w:val="3"/>
          </w:tcPr>
          <w:p>
            <w:pPr>
              <w:pStyle w:val="TableParagraph"/>
              <w:spacing w:before="95"/>
              <w:ind w:left="2889" w:right="2870"/>
              <w:jc w:val="center"/>
              <w:rPr>
                <w:sz w:val="20"/>
              </w:rPr>
            </w:pPr>
            <w:r>
              <w:rPr>
                <w:w w:val="95"/>
                <w:sz w:val="20"/>
              </w:rPr>
              <w:t>疫情防控购置医疗急救车辆</w:t>
            </w:r>
          </w:p>
        </w:tc>
        <w:tc>
          <w:tcPr>
            <w:tcW w:w="5048" w:type="dxa"/>
            <w:gridSpan w:val="2"/>
          </w:tcPr>
          <w:p>
            <w:pPr>
              <w:pStyle w:val="TableParagraph"/>
              <w:spacing w:before="95"/>
              <w:ind w:left="1324"/>
              <w:rPr>
                <w:sz w:val="20"/>
              </w:rPr>
            </w:pPr>
            <w:r>
              <w:rPr>
                <w:w w:val="95"/>
                <w:sz w:val="20"/>
              </w:rPr>
              <w:t>疫情防控购置医疗急救车辆</w:t>
            </w:r>
          </w:p>
        </w:tc>
      </w:tr>
      <w:tr>
        <w:trPr>
          <w:trHeight w:val="480" w:hRule="atLeast"/>
        </w:trPr>
        <w:tc>
          <w:tcPr>
            <w:tcW w:w="95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75"/>
              <w:rPr>
                <w:sz w:val="20"/>
              </w:rPr>
            </w:pPr>
            <w:r>
              <w:rPr>
                <w:w w:val="95"/>
                <w:sz w:val="20"/>
              </w:rPr>
              <w:t>绩效指标</w:t>
            </w:r>
          </w:p>
        </w:tc>
        <w:tc>
          <w:tcPr>
            <w:tcW w:w="1716" w:type="dxa"/>
          </w:tcPr>
          <w:p>
            <w:pPr>
              <w:pStyle w:val="TableParagraph"/>
              <w:spacing w:before="95"/>
              <w:ind w:left="360" w:right="345"/>
              <w:jc w:val="center"/>
              <w:rPr>
                <w:sz w:val="20"/>
              </w:rPr>
            </w:pPr>
            <w:r>
              <w:rPr>
                <w:w w:val="95"/>
                <w:sz w:val="20"/>
              </w:rPr>
              <w:t>一级指标</w:t>
            </w:r>
          </w:p>
        </w:tc>
        <w:tc>
          <w:tcPr>
            <w:tcW w:w="2068" w:type="dxa"/>
          </w:tcPr>
          <w:p>
            <w:pPr>
              <w:pStyle w:val="TableParagraph"/>
              <w:spacing w:before="95"/>
              <w:ind w:left="156" w:right="141"/>
              <w:jc w:val="center"/>
              <w:rPr>
                <w:sz w:val="20"/>
              </w:rPr>
            </w:pPr>
            <w:r>
              <w:rPr>
                <w:w w:val="95"/>
                <w:sz w:val="20"/>
              </w:rPr>
              <w:t>二级指标</w:t>
            </w:r>
          </w:p>
        </w:tc>
        <w:tc>
          <w:tcPr>
            <w:tcW w:w="4696" w:type="dxa"/>
          </w:tcPr>
          <w:p>
            <w:pPr>
              <w:pStyle w:val="TableParagraph"/>
              <w:spacing w:before="95"/>
              <w:ind w:left="75" w:right="56"/>
              <w:jc w:val="center"/>
              <w:rPr>
                <w:sz w:val="20"/>
              </w:rPr>
            </w:pPr>
            <w:r>
              <w:rPr>
                <w:w w:val="95"/>
                <w:sz w:val="20"/>
              </w:rPr>
              <w:t>指标内容</w:t>
            </w:r>
          </w:p>
        </w:tc>
        <w:tc>
          <w:tcPr>
            <w:tcW w:w="5048" w:type="dxa"/>
            <w:gridSpan w:val="2"/>
          </w:tcPr>
          <w:p>
            <w:pPr>
              <w:pStyle w:val="TableParagraph"/>
              <w:spacing w:before="95"/>
              <w:ind w:left="2123" w:right="2104"/>
              <w:jc w:val="center"/>
              <w:rPr>
                <w:sz w:val="20"/>
              </w:rPr>
            </w:pPr>
            <w:r>
              <w:rPr>
                <w:w w:val="95"/>
                <w:sz w:val="20"/>
              </w:rPr>
              <w:t>指标值</w:t>
            </w: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产出指标</w:t>
            </w:r>
          </w:p>
        </w:tc>
        <w:tc>
          <w:tcPr>
            <w:tcW w:w="2068" w:type="dxa"/>
          </w:tcPr>
          <w:p>
            <w:pPr>
              <w:pStyle w:val="TableParagraph"/>
              <w:spacing w:before="95"/>
              <w:ind w:left="156" w:right="141"/>
              <w:jc w:val="center"/>
              <w:rPr>
                <w:sz w:val="20"/>
              </w:rPr>
            </w:pPr>
            <w:r>
              <w:rPr>
                <w:w w:val="95"/>
                <w:sz w:val="20"/>
              </w:rPr>
              <w:t>数量指标</w:t>
            </w:r>
          </w:p>
        </w:tc>
        <w:tc>
          <w:tcPr>
            <w:tcW w:w="4696" w:type="dxa"/>
          </w:tcPr>
          <w:p>
            <w:pPr>
              <w:pStyle w:val="TableParagraph"/>
              <w:spacing w:before="95"/>
              <w:ind w:left="75" w:right="56"/>
              <w:jc w:val="center"/>
              <w:rPr>
                <w:sz w:val="20"/>
              </w:rPr>
            </w:pPr>
            <w:r>
              <w:rPr>
                <w:w w:val="95"/>
                <w:sz w:val="20"/>
              </w:rPr>
              <w:t>疫情防控购置医疗急救车辆</w:t>
            </w: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产出指标</w:t>
            </w:r>
          </w:p>
        </w:tc>
        <w:tc>
          <w:tcPr>
            <w:tcW w:w="2068" w:type="dxa"/>
          </w:tcPr>
          <w:p>
            <w:pPr>
              <w:pStyle w:val="TableParagraph"/>
              <w:spacing w:before="95"/>
              <w:ind w:left="156" w:right="141"/>
              <w:jc w:val="center"/>
              <w:rPr>
                <w:sz w:val="20"/>
              </w:rPr>
            </w:pPr>
            <w:r>
              <w:rPr>
                <w:w w:val="95"/>
                <w:sz w:val="20"/>
              </w:rPr>
              <w:t>质量指标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产出指标</w:t>
            </w:r>
          </w:p>
        </w:tc>
        <w:tc>
          <w:tcPr>
            <w:tcW w:w="2068" w:type="dxa"/>
          </w:tcPr>
          <w:p>
            <w:pPr>
              <w:pStyle w:val="TableParagraph"/>
              <w:spacing w:before="95"/>
              <w:ind w:left="156" w:right="141"/>
              <w:jc w:val="center"/>
              <w:rPr>
                <w:sz w:val="20"/>
              </w:rPr>
            </w:pPr>
            <w:r>
              <w:rPr>
                <w:w w:val="95"/>
                <w:sz w:val="20"/>
              </w:rPr>
              <w:t>时效指标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产出指标</w:t>
            </w:r>
          </w:p>
        </w:tc>
        <w:tc>
          <w:tcPr>
            <w:tcW w:w="2068" w:type="dxa"/>
          </w:tcPr>
          <w:p>
            <w:pPr>
              <w:pStyle w:val="TableParagraph"/>
              <w:spacing w:before="95"/>
              <w:ind w:left="156" w:right="141"/>
              <w:jc w:val="center"/>
              <w:rPr>
                <w:sz w:val="20"/>
              </w:rPr>
            </w:pPr>
            <w:r>
              <w:rPr>
                <w:w w:val="95"/>
                <w:sz w:val="20"/>
              </w:rPr>
              <w:t>成本指标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效益指标</w:t>
            </w:r>
          </w:p>
        </w:tc>
        <w:tc>
          <w:tcPr>
            <w:tcW w:w="2068" w:type="dxa"/>
          </w:tcPr>
          <w:p>
            <w:pPr>
              <w:pStyle w:val="TableParagraph"/>
              <w:spacing w:before="95"/>
              <w:ind w:left="156" w:right="141"/>
              <w:jc w:val="center"/>
              <w:rPr>
                <w:sz w:val="20"/>
              </w:rPr>
            </w:pPr>
            <w:r>
              <w:rPr>
                <w:w w:val="95"/>
                <w:sz w:val="20"/>
              </w:rPr>
              <w:t>经济效益指标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效益指标</w:t>
            </w:r>
          </w:p>
        </w:tc>
        <w:tc>
          <w:tcPr>
            <w:tcW w:w="2068" w:type="dxa"/>
          </w:tcPr>
          <w:p>
            <w:pPr>
              <w:pStyle w:val="TableParagraph"/>
              <w:spacing w:before="95"/>
              <w:ind w:left="156" w:right="141"/>
              <w:jc w:val="center"/>
              <w:rPr>
                <w:sz w:val="20"/>
              </w:rPr>
            </w:pPr>
            <w:r>
              <w:rPr>
                <w:w w:val="95"/>
                <w:sz w:val="20"/>
              </w:rPr>
              <w:t>社会效益指标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效益指标</w:t>
            </w:r>
          </w:p>
        </w:tc>
        <w:tc>
          <w:tcPr>
            <w:tcW w:w="2068" w:type="dxa"/>
          </w:tcPr>
          <w:p>
            <w:pPr>
              <w:pStyle w:val="TableParagraph"/>
              <w:spacing w:before="95"/>
              <w:ind w:left="156" w:right="141"/>
              <w:jc w:val="center"/>
              <w:rPr>
                <w:sz w:val="20"/>
              </w:rPr>
            </w:pPr>
            <w:r>
              <w:rPr>
                <w:w w:val="95"/>
                <w:sz w:val="20"/>
              </w:rPr>
              <w:t>生态效益指标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效益指标</w:t>
            </w:r>
          </w:p>
        </w:tc>
        <w:tc>
          <w:tcPr>
            <w:tcW w:w="2068" w:type="dxa"/>
          </w:tcPr>
          <w:p>
            <w:pPr>
              <w:pStyle w:val="TableParagraph"/>
              <w:spacing w:before="95"/>
              <w:ind w:left="156" w:right="141"/>
              <w:jc w:val="center"/>
              <w:rPr>
                <w:sz w:val="20"/>
              </w:rPr>
            </w:pPr>
            <w:r>
              <w:rPr>
                <w:w w:val="95"/>
                <w:sz w:val="20"/>
              </w:rPr>
              <w:t>可持续影响指标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满意度指标</w:t>
            </w:r>
          </w:p>
        </w:tc>
        <w:tc>
          <w:tcPr>
            <w:tcW w:w="2068" w:type="dxa"/>
          </w:tcPr>
          <w:p>
            <w:pPr>
              <w:pStyle w:val="TableParagraph"/>
              <w:spacing w:before="95"/>
              <w:ind w:left="156" w:right="141"/>
              <w:jc w:val="center"/>
              <w:rPr>
                <w:sz w:val="20"/>
              </w:rPr>
            </w:pPr>
            <w:r>
              <w:rPr>
                <w:w w:val="95"/>
                <w:sz w:val="20"/>
              </w:rPr>
              <w:t>服务对象满意度指标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bl>
    <w:p>
      <w:pPr>
        <w:spacing w:after="0"/>
        <w:rPr>
          <w:rFonts w:ascii="Times New Roman"/>
          <w:sz w:val="18"/>
        </w:rPr>
        <w:sectPr>
          <w:pgSz w:w="16840" w:h="11910" w:orient="landscape"/>
          <w:pgMar w:top="1100" w:bottom="280" w:left="960" w:right="1140"/>
        </w:sectPr>
      </w:pPr>
    </w:p>
    <w:p>
      <w:pPr>
        <w:pStyle w:val="BodyText"/>
        <w:spacing w:before="5"/>
        <w:rPr>
          <w:rFonts w:ascii="Times New Roman"/>
          <w:b w:val="0"/>
          <w:sz w:val="28"/>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
        <w:gridCol w:w="1716"/>
        <w:gridCol w:w="2068"/>
        <w:gridCol w:w="4696"/>
        <w:gridCol w:w="1612"/>
        <w:gridCol w:w="3436"/>
      </w:tblGrid>
      <w:tr>
        <w:trPr>
          <w:trHeight w:val="480" w:hRule="atLeast"/>
        </w:trPr>
        <w:tc>
          <w:tcPr>
            <w:tcW w:w="2672" w:type="dxa"/>
            <w:gridSpan w:val="2"/>
          </w:tcPr>
          <w:p>
            <w:pPr>
              <w:pStyle w:val="TableParagraph"/>
              <w:spacing w:before="95"/>
              <w:ind w:left="935" w:right="916"/>
              <w:jc w:val="center"/>
              <w:rPr>
                <w:sz w:val="20"/>
              </w:rPr>
            </w:pPr>
            <w:r>
              <w:rPr>
                <w:w w:val="95"/>
                <w:sz w:val="20"/>
              </w:rPr>
              <w:t>项目名称</w:t>
            </w:r>
          </w:p>
        </w:tc>
        <w:tc>
          <w:tcPr>
            <w:tcW w:w="11812" w:type="dxa"/>
            <w:gridSpan w:val="4"/>
          </w:tcPr>
          <w:p>
            <w:pPr>
              <w:pStyle w:val="TableParagraph"/>
              <w:spacing w:before="95"/>
              <w:ind w:left="4173" w:right="4158"/>
              <w:jc w:val="center"/>
              <w:rPr>
                <w:sz w:val="20"/>
              </w:rPr>
            </w:pPr>
            <w:r>
              <w:rPr>
                <w:w w:val="95"/>
                <w:sz w:val="20"/>
              </w:rPr>
              <w:t>基本公共卫生服务县级配套</w:t>
            </w:r>
          </w:p>
        </w:tc>
      </w:tr>
      <w:tr>
        <w:trPr>
          <w:trHeight w:val="480" w:hRule="atLeast"/>
        </w:trPr>
        <w:tc>
          <w:tcPr>
            <w:tcW w:w="14484" w:type="dxa"/>
            <w:gridSpan w:val="6"/>
          </w:tcPr>
          <w:p>
            <w:pPr>
              <w:pStyle w:val="TableParagraph"/>
              <w:spacing w:before="95"/>
              <w:ind w:left="6839" w:right="6824"/>
              <w:jc w:val="center"/>
              <w:rPr>
                <w:sz w:val="20"/>
              </w:rPr>
            </w:pPr>
            <w:r>
              <w:rPr>
                <w:w w:val="95"/>
                <w:sz w:val="20"/>
              </w:rPr>
              <w:t>主管部门</w:t>
            </w:r>
          </w:p>
        </w:tc>
      </w:tr>
      <w:tr>
        <w:trPr>
          <w:trHeight w:val="480" w:hRule="atLeast"/>
        </w:trPr>
        <w:tc>
          <w:tcPr>
            <w:tcW w:w="2672" w:type="dxa"/>
            <w:gridSpan w:val="2"/>
            <w:vMerge w:val="restart"/>
          </w:tcPr>
          <w:p>
            <w:pPr>
              <w:pStyle w:val="TableParagraph"/>
              <w:rPr>
                <w:rFonts w:ascii="Times New Roman"/>
                <w:sz w:val="20"/>
              </w:rPr>
            </w:pPr>
          </w:p>
          <w:p>
            <w:pPr>
              <w:pStyle w:val="TableParagraph"/>
              <w:rPr>
                <w:rFonts w:ascii="Times New Roman"/>
                <w:sz w:val="20"/>
              </w:rPr>
            </w:pPr>
          </w:p>
          <w:p>
            <w:pPr>
              <w:pStyle w:val="TableParagraph"/>
              <w:spacing w:before="139"/>
              <w:ind w:left="536"/>
              <w:rPr>
                <w:sz w:val="20"/>
              </w:rPr>
            </w:pPr>
            <w:r>
              <w:rPr>
                <w:w w:val="95"/>
                <w:sz w:val="20"/>
              </w:rPr>
              <w:t>资金金额（万元）</w:t>
            </w:r>
          </w:p>
        </w:tc>
        <w:tc>
          <w:tcPr>
            <w:tcW w:w="2068" w:type="dxa"/>
          </w:tcPr>
          <w:p>
            <w:pPr>
              <w:pStyle w:val="TableParagraph"/>
              <w:spacing w:before="95"/>
              <w:ind w:left="156" w:right="141"/>
              <w:jc w:val="center"/>
              <w:rPr>
                <w:sz w:val="20"/>
              </w:rPr>
            </w:pPr>
            <w:r>
              <w:rPr>
                <w:w w:val="95"/>
                <w:sz w:val="20"/>
              </w:rPr>
              <w:t>实施期资金总额：</w:t>
            </w:r>
          </w:p>
        </w:tc>
        <w:tc>
          <w:tcPr>
            <w:tcW w:w="4696" w:type="dxa"/>
          </w:tcPr>
          <w:p>
            <w:pPr>
              <w:pStyle w:val="TableParagraph"/>
              <w:spacing w:before="126"/>
              <w:ind w:left="75" w:right="60"/>
              <w:jc w:val="center"/>
              <w:rPr>
                <w:rFonts w:ascii="Times New Roman"/>
                <w:sz w:val="20"/>
              </w:rPr>
            </w:pPr>
            <w:r>
              <w:rPr>
                <w:rFonts w:ascii="Times New Roman"/>
                <w:sz w:val="20"/>
              </w:rPr>
              <w:t>110</w:t>
            </w:r>
          </w:p>
        </w:tc>
        <w:tc>
          <w:tcPr>
            <w:tcW w:w="1612" w:type="dxa"/>
          </w:tcPr>
          <w:p>
            <w:pPr>
              <w:pStyle w:val="TableParagraph"/>
              <w:spacing w:before="95"/>
              <w:ind w:left="118" w:right="103"/>
              <w:jc w:val="center"/>
              <w:rPr>
                <w:sz w:val="20"/>
              </w:rPr>
            </w:pPr>
            <w:r>
              <w:rPr>
                <w:w w:val="95"/>
                <w:sz w:val="20"/>
              </w:rPr>
              <w:t>年度资金总额：</w:t>
            </w:r>
          </w:p>
        </w:tc>
        <w:tc>
          <w:tcPr>
            <w:tcW w:w="3436" w:type="dxa"/>
          </w:tcPr>
          <w:p>
            <w:pPr>
              <w:pStyle w:val="TableParagraph"/>
              <w:spacing w:before="126"/>
              <w:ind w:left="1567"/>
              <w:rPr>
                <w:rFonts w:ascii="Times New Roman"/>
                <w:sz w:val="20"/>
              </w:rPr>
            </w:pPr>
            <w:r>
              <w:rPr>
                <w:rFonts w:ascii="Times New Roman"/>
                <w:sz w:val="20"/>
              </w:rPr>
              <w:t>110</w:t>
            </w:r>
          </w:p>
        </w:tc>
      </w:tr>
      <w:tr>
        <w:trPr>
          <w:trHeight w:val="480" w:hRule="atLeast"/>
        </w:trPr>
        <w:tc>
          <w:tcPr>
            <w:tcW w:w="2672" w:type="dxa"/>
            <w:gridSpan w:val="2"/>
            <w:vMerge/>
            <w:tcBorders>
              <w:top w:val="nil"/>
            </w:tcBorders>
          </w:tcPr>
          <w:p>
            <w:pPr>
              <w:rPr>
                <w:sz w:val="2"/>
                <w:szCs w:val="2"/>
              </w:rPr>
            </w:pPr>
          </w:p>
        </w:tc>
        <w:tc>
          <w:tcPr>
            <w:tcW w:w="2068" w:type="dxa"/>
          </w:tcPr>
          <w:p>
            <w:pPr>
              <w:pStyle w:val="TableParagraph"/>
              <w:spacing w:before="95"/>
              <w:ind w:left="156" w:right="141"/>
              <w:jc w:val="center"/>
              <w:rPr>
                <w:sz w:val="20"/>
              </w:rPr>
            </w:pPr>
            <w:r>
              <w:rPr>
                <w:w w:val="95"/>
                <w:sz w:val="20"/>
              </w:rPr>
              <w:t>其中：财政拨款</w:t>
            </w:r>
          </w:p>
        </w:tc>
        <w:tc>
          <w:tcPr>
            <w:tcW w:w="4696" w:type="dxa"/>
          </w:tcPr>
          <w:p>
            <w:pPr>
              <w:pStyle w:val="TableParagraph"/>
              <w:spacing w:before="126"/>
              <w:ind w:left="75" w:right="60"/>
              <w:jc w:val="center"/>
              <w:rPr>
                <w:rFonts w:ascii="Times New Roman"/>
                <w:sz w:val="20"/>
              </w:rPr>
            </w:pPr>
            <w:r>
              <w:rPr>
                <w:rFonts w:ascii="Times New Roman"/>
                <w:sz w:val="20"/>
              </w:rPr>
              <w:t>110</w:t>
            </w:r>
          </w:p>
        </w:tc>
        <w:tc>
          <w:tcPr>
            <w:tcW w:w="1612" w:type="dxa"/>
          </w:tcPr>
          <w:p>
            <w:pPr>
              <w:pStyle w:val="TableParagraph"/>
              <w:spacing w:before="95"/>
              <w:ind w:left="118" w:right="103"/>
              <w:jc w:val="center"/>
              <w:rPr>
                <w:sz w:val="20"/>
              </w:rPr>
            </w:pPr>
            <w:r>
              <w:rPr>
                <w:w w:val="95"/>
                <w:sz w:val="20"/>
              </w:rPr>
              <w:t>其中：财政拨款</w:t>
            </w:r>
          </w:p>
        </w:tc>
        <w:tc>
          <w:tcPr>
            <w:tcW w:w="3436" w:type="dxa"/>
          </w:tcPr>
          <w:p>
            <w:pPr>
              <w:pStyle w:val="TableParagraph"/>
              <w:spacing w:before="126"/>
              <w:ind w:left="1567"/>
              <w:rPr>
                <w:rFonts w:ascii="Times New Roman"/>
                <w:sz w:val="20"/>
              </w:rPr>
            </w:pPr>
            <w:r>
              <w:rPr>
                <w:rFonts w:ascii="Times New Roman"/>
                <w:sz w:val="20"/>
              </w:rPr>
              <w:t>110</w:t>
            </w:r>
          </w:p>
        </w:tc>
      </w:tr>
      <w:tr>
        <w:trPr>
          <w:trHeight w:val="480" w:hRule="atLeast"/>
        </w:trPr>
        <w:tc>
          <w:tcPr>
            <w:tcW w:w="2672" w:type="dxa"/>
            <w:gridSpan w:val="2"/>
            <w:vMerge/>
            <w:tcBorders>
              <w:top w:val="nil"/>
            </w:tcBorders>
          </w:tcPr>
          <w:p>
            <w:pPr>
              <w:rPr>
                <w:sz w:val="2"/>
                <w:szCs w:val="2"/>
              </w:rPr>
            </w:pPr>
          </w:p>
        </w:tc>
        <w:tc>
          <w:tcPr>
            <w:tcW w:w="2068" w:type="dxa"/>
          </w:tcPr>
          <w:p>
            <w:pPr>
              <w:pStyle w:val="TableParagraph"/>
              <w:spacing w:before="95"/>
              <w:ind w:left="156" w:right="141"/>
              <w:jc w:val="center"/>
              <w:rPr>
                <w:sz w:val="20"/>
              </w:rPr>
            </w:pPr>
            <w:r>
              <w:rPr>
                <w:w w:val="95"/>
                <w:sz w:val="20"/>
              </w:rPr>
              <w:t>其他资金</w:t>
            </w:r>
          </w:p>
        </w:tc>
        <w:tc>
          <w:tcPr>
            <w:tcW w:w="4696" w:type="dxa"/>
          </w:tcPr>
          <w:p>
            <w:pPr>
              <w:pStyle w:val="TableParagraph"/>
              <w:rPr>
                <w:rFonts w:ascii="Times New Roman"/>
                <w:sz w:val="18"/>
              </w:rPr>
            </w:pPr>
          </w:p>
        </w:tc>
        <w:tc>
          <w:tcPr>
            <w:tcW w:w="1612" w:type="dxa"/>
          </w:tcPr>
          <w:p>
            <w:pPr>
              <w:pStyle w:val="TableParagraph"/>
              <w:spacing w:before="95"/>
              <w:ind w:left="118" w:right="103"/>
              <w:jc w:val="center"/>
              <w:rPr>
                <w:sz w:val="20"/>
              </w:rPr>
            </w:pPr>
            <w:r>
              <w:rPr>
                <w:w w:val="95"/>
                <w:sz w:val="20"/>
              </w:rPr>
              <w:t>其他资金</w:t>
            </w:r>
          </w:p>
        </w:tc>
        <w:tc>
          <w:tcPr>
            <w:tcW w:w="3436" w:type="dxa"/>
          </w:tcPr>
          <w:p>
            <w:pPr>
              <w:pStyle w:val="TableParagraph"/>
              <w:rPr>
                <w:rFonts w:ascii="Times New Roman"/>
                <w:sz w:val="18"/>
              </w:rPr>
            </w:pPr>
          </w:p>
        </w:tc>
      </w:tr>
      <w:tr>
        <w:trPr>
          <w:trHeight w:val="480" w:hRule="atLeast"/>
        </w:trPr>
        <w:tc>
          <w:tcPr>
            <w:tcW w:w="956" w:type="dxa"/>
            <w:vMerge w:val="restart"/>
          </w:tcPr>
          <w:p>
            <w:pPr>
              <w:pStyle w:val="TableParagraph"/>
              <w:rPr>
                <w:rFonts w:ascii="Times New Roman"/>
                <w:sz w:val="20"/>
              </w:rPr>
            </w:pPr>
          </w:p>
          <w:p>
            <w:pPr>
              <w:pStyle w:val="TableParagraph"/>
              <w:spacing w:before="117"/>
              <w:ind w:left="75"/>
              <w:rPr>
                <w:sz w:val="20"/>
              </w:rPr>
            </w:pPr>
            <w:r>
              <w:rPr>
                <w:w w:val="95"/>
                <w:sz w:val="20"/>
              </w:rPr>
              <w:t>总体目标</w:t>
            </w:r>
          </w:p>
        </w:tc>
        <w:tc>
          <w:tcPr>
            <w:tcW w:w="8480" w:type="dxa"/>
            <w:gridSpan w:val="3"/>
          </w:tcPr>
          <w:p>
            <w:pPr>
              <w:pStyle w:val="TableParagraph"/>
              <w:spacing w:before="95"/>
              <w:ind w:left="2889" w:right="2870"/>
              <w:jc w:val="center"/>
              <w:rPr>
                <w:sz w:val="20"/>
              </w:rPr>
            </w:pPr>
            <w:r>
              <w:rPr>
                <w:w w:val="95"/>
                <w:sz w:val="20"/>
              </w:rPr>
              <w:t>实施期总目标</w:t>
            </w:r>
          </w:p>
        </w:tc>
        <w:tc>
          <w:tcPr>
            <w:tcW w:w="5048" w:type="dxa"/>
            <w:gridSpan w:val="2"/>
          </w:tcPr>
          <w:p>
            <w:pPr>
              <w:pStyle w:val="TableParagraph"/>
              <w:spacing w:before="95"/>
              <w:ind w:left="2123" w:right="2104"/>
              <w:jc w:val="center"/>
              <w:rPr>
                <w:sz w:val="20"/>
              </w:rPr>
            </w:pPr>
            <w:r>
              <w:rPr>
                <w:w w:val="95"/>
                <w:sz w:val="20"/>
              </w:rPr>
              <w:t>年度目标</w:t>
            </w:r>
          </w:p>
        </w:tc>
      </w:tr>
      <w:tr>
        <w:trPr>
          <w:trHeight w:val="480" w:hRule="atLeast"/>
        </w:trPr>
        <w:tc>
          <w:tcPr>
            <w:tcW w:w="956" w:type="dxa"/>
            <w:vMerge/>
            <w:tcBorders>
              <w:top w:val="nil"/>
            </w:tcBorders>
          </w:tcPr>
          <w:p>
            <w:pPr>
              <w:rPr>
                <w:sz w:val="2"/>
                <w:szCs w:val="2"/>
              </w:rPr>
            </w:pPr>
          </w:p>
        </w:tc>
        <w:tc>
          <w:tcPr>
            <w:tcW w:w="8480" w:type="dxa"/>
            <w:gridSpan w:val="3"/>
          </w:tcPr>
          <w:p>
            <w:pPr>
              <w:pStyle w:val="TableParagraph"/>
              <w:spacing w:line="248" w:lineRule="exact" w:before="6"/>
              <w:ind w:left="31" w:right="354"/>
              <w:rPr>
                <w:sz w:val="20"/>
              </w:rPr>
            </w:pPr>
            <w:r>
              <w:rPr>
                <w:w w:val="95"/>
                <w:sz w:val="20"/>
              </w:rPr>
              <w:t>基本公共卫生服务县级配套110万元，主要用于全县范围内预防接种、健康教育、65岁以上老人   免费体检等14项基本公共卫生服务补助。</w:t>
            </w:r>
          </w:p>
        </w:tc>
        <w:tc>
          <w:tcPr>
            <w:tcW w:w="5048" w:type="dxa"/>
            <w:gridSpan w:val="2"/>
          </w:tcPr>
          <w:p>
            <w:pPr>
              <w:pStyle w:val="TableParagraph"/>
              <w:spacing w:line="218" w:lineRule="exact"/>
              <w:ind w:left="32"/>
              <w:rPr>
                <w:sz w:val="20"/>
              </w:rPr>
            </w:pPr>
            <w:r>
              <w:rPr>
                <w:w w:val="95"/>
                <w:sz w:val="20"/>
              </w:rPr>
              <w:t>基本公共卫生服务县级配套110万元，主要用于全县范围</w:t>
            </w:r>
          </w:p>
          <w:p>
            <w:pPr>
              <w:pStyle w:val="TableParagraph"/>
              <w:spacing w:line="246" w:lineRule="exact"/>
              <w:ind w:left="32"/>
              <w:rPr>
                <w:sz w:val="20"/>
              </w:rPr>
            </w:pPr>
            <w:r>
              <w:rPr>
                <w:w w:val="95"/>
                <w:sz w:val="20"/>
              </w:rPr>
              <w:t>内预防接种、健康教育、65岁以上老人免费体检等14项</w:t>
            </w:r>
          </w:p>
        </w:tc>
      </w:tr>
      <w:tr>
        <w:trPr>
          <w:trHeight w:val="461" w:hRule="atLeast"/>
        </w:trPr>
        <w:tc>
          <w:tcPr>
            <w:tcW w:w="95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spacing w:before="1"/>
              <w:ind w:left="75"/>
              <w:rPr>
                <w:sz w:val="20"/>
              </w:rPr>
            </w:pPr>
            <w:r>
              <w:rPr>
                <w:w w:val="95"/>
                <w:sz w:val="20"/>
              </w:rPr>
              <w:t>绩效指标</w:t>
            </w:r>
          </w:p>
        </w:tc>
        <w:tc>
          <w:tcPr>
            <w:tcW w:w="1716" w:type="dxa"/>
          </w:tcPr>
          <w:p>
            <w:pPr>
              <w:pStyle w:val="TableParagraph"/>
              <w:spacing w:before="76"/>
              <w:ind w:left="360" w:right="345"/>
              <w:jc w:val="center"/>
              <w:rPr>
                <w:sz w:val="20"/>
              </w:rPr>
            </w:pPr>
            <w:r>
              <w:rPr>
                <w:w w:val="95"/>
                <w:sz w:val="20"/>
              </w:rPr>
              <w:t>一级指标</w:t>
            </w:r>
          </w:p>
        </w:tc>
        <w:tc>
          <w:tcPr>
            <w:tcW w:w="2068" w:type="dxa"/>
          </w:tcPr>
          <w:p>
            <w:pPr>
              <w:pStyle w:val="TableParagraph"/>
              <w:spacing w:before="76"/>
              <w:ind w:left="156" w:right="141"/>
              <w:jc w:val="center"/>
              <w:rPr>
                <w:sz w:val="20"/>
              </w:rPr>
            </w:pPr>
            <w:r>
              <w:rPr>
                <w:w w:val="95"/>
                <w:sz w:val="20"/>
              </w:rPr>
              <w:t>二级指标</w:t>
            </w:r>
          </w:p>
        </w:tc>
        <w:tc>
          <w:tcPr>
            <w:tcW w:w="4696" w:type="dxa"/>
          </w:tcPr>
          <w:p>
            <w:pPr>
              <w:pStyle w:val="TableParagraph"/>
              <w:spacing w:before="76"/>
              <w:ind w:left="75" w:right="56"/>
              <w:jc w:val="center"/>
              <w:rPr>
                <w:sz w:val="20"/>
              </w:rPr>
            </w:pPr>
            <w:r>
              <w:rPr>
                <w:w w:val="95"/>
                <w:sz w:val="20"/>
              </w:rPr>
              <w:t>指标内容</w:t>
            </w:r>
          </w:p>
        </w:tc>
        <w:tc>
          <w:tcPr>
            <w:tcW w:w="5048" w:type="dxa"/>
            <w:gridSpan w:val="2"/>
          </w:tcPr>
          <w:p>
            <w:pPr>
              <w:pStyle w:val="TableParagraph"/>
              <w:spacing w:before="76"/>
              <w:ind w:left="2123" w:right="2104"/>
              <w:jc w:val="center"/>
              <w:rPr>
                <w:sz w:val="20"/>
              </w:rPr>
            </w:pPr>
            <w:r>
              <w:rPr>
                <w:w w:val="95"/>
                <w:sz w:val="20"/>
              </w:rPr>
              <w:t>指标值</w:t>
            </w: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产出指标</w:t>
            </w:r>
          </w:p>
        </w:tc>
        <w:tc>
          <w:tcPr>
            <w:tcW w:w="2068" w:type="dxa"/>
          </w:tcPr>
          <w:p>
            <w:pPr>
              <w:pStyle w:val="TableParagraph"/>
              <w:spacing w:before="95"/>
              <w:ind w:left="156" w:right="141"/>
              <w:jc w:val="center"/>
              <w:rPr>
                <w:sz w:val="20"/>
              </w:rPr>
            </w:pPr>
            <w:r>
              <w:rPr>
                <w:w w:val="95"/>
                <w:sz w:val="20"/>
              </w:rPr>
              <w:t>数量指标</w:t>
            </w:r>
          </w:p>
        </w:tc>
        <w:tc>
          <w:tcPr>
            <w:tcW w:w="4696" w:type="dxa"/>
          </w:tcPr>
          <w:p>
            <w:pPr>
              <w:pStyle w:val="TableParagraph"/>
              <w:spacing w:line="218" w:lineRule="exact"/>
              <w:ind w:left="47"/>
              <w:rPr>
                <w:sz w:val="20"/>
              </w:rPr>
            </w:pPr>
            <w:r>
              <w:rPr>
                <w:w w:val="95"/>
                <w:sz w:val="20"/>
              </w:rPr>
              <w:t>基本公共卫生服务县级配套，主要用于全县范围内预</w:t>
            </w:r>
          </w:p>
          <w:p>
            <w:pPr>
              <w:pStyle w:val="TableParagraph"/>
              <w:spacing w:line="246" w:lineRule="exact"/>
              <w:ind w:left="47"/>
              <w:rPr>
                <w:sz w:val="20"/>
              </w:rPr>
            </w:pPr>
            <w:r>
              <w:rPr>
                <w:w w:val="95"/>
                <w:sz w:val="20"/>
              </w:rPr>
              <w:t>防接种、健康教育、65岁以上老人免费体检等14项基</w:t>
            </w: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产出指标</w:t>
            </w:r>
          </w:p>
        </w:tc>
        <w:tc>
          <w:tcPr>
            <w:tcW w:w="2068" w:type="dxa"/>
          </w:tcPr>
          <w:p>
            <w:pPr>
              <w:pStyle w:val="TableParagraph"/>
              <w:spacing w:before="95"/>
              <w:ind w:left="156" w:right="141"/>
              <w:jc w:val="center"/>
              <w:rPr>
                <w:sz w:val="20"/>
              </w:rPr>
            </w:pPr>
            <w:r>
              <w:rPr>
                <w:w w:val="95"/>
                <w:sz w:val="20"/>
              </w:rPr>
              <w:t>质量指标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产出指标</w:t>
            </w:r>
          </w:p>
        </w:tc>
        <w:tc>
          <w:tcPr>
            <w:tcW w:w="2068" w:type="dxa"/>
          </w:tcPr>
          <w:p>
            <w:pPr>
              <w:pStyle w:val="TableParagraph"/>
              <w:spacing w:before="95"/>
              <w:ind w:left="156" w:right="141"/>
              <w:jc w:val="center"/>
              <w:rPr>
                <w:sz w:val="20"/>
              </w:rPr>
            </w:pPr>
            <w:r>
              <w:rPr>
                <w:w w:val="95"/>
                <w:sz w:val="20"/>
              </w:rPr>
              <w:t>时效指标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产出指标</w:t>
            </w:r>
          </w:p>
        </w:tc>
        <w:tc>
          <w:tcPr>
            <w:tcW w:w="2068" w:type="dxa"/>
          </w:tcPr>
          <w:p>
            <w:pPr>
              <w:pStyle w:val="TableParagraph"/>
              <w:spacing w:before="95"/>
              <w:ind w:left="156" w:right="141"/>
              <w:jc w:val="center"/>
              <w:rPr>
                <w:sz w:val="20"/>
              </w:rPr>
            </w:pPr>
            <w:r>
              <w:rPr>
                <w:w w:val="95"/>
                <w:sz w:val="20"/>
              </w:rPr>
              <w:t>成本指标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效益指标</w:t>
            </w:r>
          </w:p>
        </w:tc>
        <w:tc>
          <w:tcPr>
            <w:tcW w:w="2068" w:type="dxa"/>
          </w:tcPr>
          <w:p>
            <w:pPr>
              <w:pStyle w:val="TableParagraph"/>
              <w:spacing w:before="95"/>
              <w:ind w:left="156" w:right="141"/>
              <w:jc w:val="center"/>
              <w:rPr>
                <w:sz w:val="20"/>
              </w:rPr>
            </w:pPr>
            <w:r>
              <w:rPr>
                <w:w w:val="95"/>
                <w:sz w:val="20"/>
              </w:rPr>
              <w:t>经济效益指标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效益指标</w:t>
            </w:r>
          </w:p>
        </w:tc>
        <w:tc>
          <w:tcPr>
            <w:tcW w:w="2068" w:type="dxa"/>
          </w:tcPr>
          <w:p>
            <w:pPr>
              <w:pStyle w:val="TableParagraph"/>
              <w:spacing w:before="95"/>
              <w:ind w:left="156" w:right="141"/>
              <w:jc w:val="center"/>
              <w:rPr>
                <w:sz w:val="20"/>
              </w:rPr>
            </w:pPr>
            <w:r>
              <w:rPr>
                <w:w w:val="95"/>
                <w:sz w:val="20"/>
              </w:rPr>
              <w:t>社会效益指标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效益指标</w:t>
            </w:r>
          </w:p>
        </w:tc>
        <w:tc>
          <w:tcPr>
            <w:tcW w:w="2068" w:type="dxa"/>
          </w:tcPr>
          <w:p>
            <w:pPr>
              <w:pStyle w:val="TableParagraph"/>
              <w:spacing w:before="95"/>
              <w:ind w:left="156" w:right="141"/>
              <w:jc w:val="center"/>
              <w:rPr>
                <w:sz w:val="20"/>
              </w:rPr>
            </w:pPr>
            <w:r>
              <w:rPr>
                <w:w w:val="95"/>
                <w:sz w:val="20"/>
              </w:rPr>
              <w:t>生态效益指标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效益指标</w:t>
            </w:r>
          </w:p>
        </w:tc>
        <w:tc>
          <w:tcPr>
            <w:tcW w:w="2068" w:type="dxa"/>
          </w:tcPr>
          <w:p>
            <w:pPr>
              <w:pStyle w:val="TableParagraph"/>
              <w:spacing w:before="95"/>
              <w:ind w:left="156" w:right="141"/>
              <w:jc w:val="center"/>
              <w:rPr>
                <w:sz w:val="20"/>
              </w:rPr>
            </w:pPr>
            <w:r>
              <w:rPr>
                <w:w w:val="95"/>
                <w:sz w:val="20"/>
              </w:rPr>
              <w:t>可持续影响指标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80" w:hRule="atLeast"/>
        </w:trPr>
        <w:tc>
          <w:tcPr>
            <w:tcW w:w="956" w:type="dxa"/>
            <w:vMerge/>
            <w:tcBorders>
              <w:top w:val="nil"/>
            </w:tcBorders>
          </w:tcPr>
          <w:p>
            <w:pPr>
              <w:rPr>
                <w:sz w:val="2"/>
                <w:szCs w:val="2"/>
              </w:rPr>
            </w:pPr>
          </w:p>
        </w:tc>
        <w:tc>
          <w:tcPr>
            <w:tcW w:w="1716" w:type="dxa"/>
          </w:tcPr>
          <w:p>
            <w:pPr>
              <w:pStyle w:val="TableParagraph"/>
              <w:spacing w:before="95"/>
              <w:ind w:left="360" w:right="345"/>
              <w:jc w:val="center"/>
              <w:rPr>
                <w:sz w:val="20"/>
              </w:rPr>
            </w:pPr>
            <w:r>
              <w:rPr>
                <w:w w:val="95"/>
                <w:sz w:val="20"/>
              </w:rPr>
              <w:t>满意度指标</w:t>
            </w:r>
          </w:p>
        </w:tc>
        <w:tc>
          <w:tcPr>
            <w:tcW w:w="2068" w:type="dxa"/>
          </w:tcPr>
          <w:p>
            <w:pPr>
              <w:pStyle w:val="TableParagraph"/>
              <w:spacing w:before="95"/>
              <w:ind w:left="156" w:right="141"/>
              <w:jc w:val="center"/>
              <w:rPr>
                <w:sz w:val="20"/>
              </w:rPr>
            </w:pPr>
            <w:r>
              <w:rPr>
                <w:w w:val="95"/>
                <w:sz w:val="20"/>
              </w:rPr>
              <w:t>服务对象满意度指标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bl>
    <w:p>
      <w:pPr>
        <w:spacing w:after="0"/>
        <w:rPr>
          <w:rFonts w:ascii="Times New Roman"/>
          <w:sz w:val="18"/>
        </w:rPr>
        <w:sectPr>
          <w:pgSz w:w="16840" w:h="11910" w:orient="landscape"/>
          <w:pgMar w:top="1100" w:bottom="280" w:left="960" w:right="1140"/>
        </w:sectPr>
      </w:pPr>
    </w:p>
    <w:p>
      <w:pPr>
        <w:pStyle w:val="BodyText"/>
        <w:spacing w:before="5"/>
        <w:rPr>
          <w:rFonts w:ascii="Times New Roman"/>
          <w:b w:val="0"/>
          <w:sz w:val="28"/>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
        <w:gridCol w:w="1716"/>
        <w:gridCol w:w="2068"/>
        <w:gridCol w:w="4696"/>
        <w:gridCol w:w="1612"/>
        <w:gridCol w:w="3436"/>
      </w:tblGrid>
      <w:tr>
        <w:trPr>
          <w:trHeight w:val="500" w:hRule="atLeast"/>
        </w:trPr>
        <w:tc>
          <w:tcPr>
            <w:tcW w:w="2672" w:type="dxa"/>
            <w:gridSpan w:val="2"/>
          </w:tcPr>
          <w:p>
            <w:pPr>
              <w:pStyle w:val="TableParagraph"/>
              <w:spacing w:before="103"/>
              <w:ind w:left="935" w:right="916"/>
              <w:jc w:val="center"/>
              <w:rPr>
                <w:sz w:val="20"/>
              </w:rPr>
            </w:pPr>
            <w:r>
              <w:rPr>
                <w:w w:val="95"/>
                <w:sz w:val="20"/>
              </w:rPr>
              <w:t>项目名称</w:t>
            </w:r>
          </w:p>
        </w:tc>
        <w:tc>
          <w:tcPr>
            <w:tcW w:w="11812" w:type="dxa"/>
            <w:gridSpan w:val="4"/>
          </w:tcPr>
          <w:p>
            <w:pPr>
              <w:pStyle w:val="TableParagraph"/>
              <w:spacing w:before="103"/>
              <w:ind w:left="4173" w:right="4158"/>
              <w:jc w:val="center"/>
              <w:rPr>
                <w:sz w:val="20"/>
              </w:rPr>
            </w:pPr>
            <w:r>
              <w:rPr>
                <w:w w:val="95"/>
                <w:sz w:val="20"/>
              </w:rPr>
              <w:t>计划免疫、地方病及结核病防治经费</w:t>
            </w:r>
          </w:p>
        </w:tc>
      </w:tr>
      <w:tr>
        <w:trPr>
          <w:trHeight w:val="500" w:hRule="atLeast"/>
        </w:trPr>
        <w:tc>
          <w:tcPr>
            <w:tcW w:w="14484" w:type="dxa"/>
            <w:gridSpan w:val="6"/>
          </w:tcPr>
          <w:p>
            <w:pPr>
              <w:pStyle w:val="TableParagraph"/>
              <w:spacing w:before="103"/>
              <w:ind w:left="6839" w:right="6824"/>
              <w:jc w:val="center"/>
              <w:rPr>
                <w:sz w:val="20"/>
              </w:rPr>
            </w:pPr>
            <w:r>
              <w:rPr>
                <w:w w:val="95"/>
                <w:sz w:val="20"/>
              </w:rPr>
              <w:t>主管部门</w:t>
            </w:r>
          </w:p>
        </w:tc>
      </w:tr>
      <w:tr>
        <w:trPr>
          <w:trHeight w:val="500" w:hRule="atLeast"/>
        </w:trPr>
        <w:tc>
          <w:tcPr>
            <w:tcW w:w="2672" w:type="dxa"/>
            <w:gridSpan w:val="2"/>
            <w:vMerge w:val="restart"/>
          </w:tcPr>
          <w:p>
            <w:pPr>
              <w:pStyle w:val="TableParagraph"/>
              <w:rPr>
                <w:rFonts w:ascii="Times New Roman"/>
                <w:sz w:val="20"/>
              </w:rPr>
            </w:pPr>
          </w:p>
          <w:p>
            <w:pPr>
              <w:pStyle w:val="TableParagraph"/>
              <w:rPr>
                <w:rFonts w:ascii="Times New Roman"/>
                <w:sz w:val="20"/>
              </w:rPr>
            </w:pPr>
          </w:p>
          <w:p>
            <w:pPr>
              <w:pStyle w:val="TableParagraph"/>
              <w:spacing w:before="167"/>
              <w:ind w:left="536"/>
              <w:rPr>
                <w:sz w:val="20"/>
              </w:rPr>
            </w:pPr>
            <w:r>
              <w:rPr>
                <w:w w:val="95"/>
                <w:sz w:val="20"/>
              </w:rPr>
              <w:t>资金金额（万元）</w:t>
            </w:r>
          </w:p>
        </w:tc>
        <w:tc>
          <w:tcPr>
            <w:tcW w:w="2068" w:type="dxa"/>
          </w:tcPr>
          <w:p>
            <w:pPr>
              <w:pStyle w:val="TableParagraph"/>
              <w:spacing w:before="103"/>
              <w:ind w:left="156" w:right="141"/>
              <w:jc w:val="center"/>
              <w:rPr>
                <w:sz w:val="20"/>
              </w:rPr>
            </w:pPr>
            <w:r>
              <w:rPr>
                <w:w w:val="95"/>
                <w:sz w:val="20"/>
              </w:rPr>
              <w:t>实施期资金总额：</w:t>
            </w:r>
          </w:p>
        </w:tc>
        <w:tc>
          <w:tcPr>
            <w:tcW w:w="4696" w:type="dxa"/>
          </w:tcPr>
          <w:p>
            <w:pPr>
              <w:pStyle w:val="TableParagraph"/>
              <w:spacing w:before="134"/>
              <w:ind w:left="75" w:right="56"/>
              <w:jc w:val="center"/>
              <w:rPr>
                <w:rFonts w:ascii="Times New Roman"/>
                <w:sz w:val="20"/>
              </w:rPr>
            </w:pPr>
            <w:r>
              <w:rPr>
                <w:rFonts w:ascii="Times New Roman"/>
                <w:sz w:val="20"/>
              </w:rPr>
              <w:t>24</w:t>
            </w:r>
          </w:p>
        </w:tc>
        <w:tc>
          <w:tcPr>
            <w:tcW w:w="1612" w:type="dxa"/>
          </w:tcPr>
          <w:p>
            <w:pPr>
              <w:pStyle w:val="TableParagraph"/>
              <w:spacing w:before="103"/>
              <w:ind w:left="118" w:right="103"/>
              <w:jc w:val="center"/>
              <w:rPr>
                <w:sz w:val="20"/>
              </w:rPr>
            </w:pPr>
            <w:r>
              <w:rPr>
                <w:w w:val="95"/>
                <w:sz w:val="20"/>
              </w:rPr>
              <w:t>年度资金总额：</w:t>
            </w:r>
          </w:p>
        </w:tc>
        <w:tc>
          <w:tcPr>
            <w:tcW w:w="3436" w:type="dxa"/>
          </w:tcPr>
          <w:p>
            <w:pPr>
              <w:pStyle w:val="TableParagraph"/>
              <w:spacing w:before="134"/>
              <w:ind w:left="1615"/>
              <w:rPr>
                <w:rFonts w:ascii="Times New Roman"/>
                <w:sz w:val="20"/>
              </w:rPr>
            </w:pPr>
            <w:r>
              <w:rPr>
                <w:rFonts w:ascii="Times New Roman"/>
                <w:sz w:val="20"/>
              </w:rPr>
              <w:t>24</w:t>
            </w:r>
          </w:p>
        </w:tc>
      </w:tr>
      <w:tr>
        <w:trPr>
          <w:trHeight w:val="500" w:hRule="atLeast"/>
        </w:trPr>
        <w:tc>
          <w:tcPr>
            <w:tcW w:w="2672" w:type="dxa"/>
            <w:gridSpan w:val="2"/>
            <w:vMerge/>
            <w:tcBorders>
              <w:top w:val="nil"/>
            </w:tcBorders>
          </w:tcPr>
          <w:p>
            <w:pPr>
              <w:rPr>
                <w:sz w:val="2"/>
                <w:szCs w:val="2"/>
              </w:rPr>
            </w:pPr>
          </w:p>
        </w:tc>
        <w:tc>
          <w:tcPr>
            <w:tcW w:w="2068" w:type="dxa"/>
          </w:tcPr>
          <w:p>
            <w:pPr>
              <w:pStyle w:val="TableParagraph"/>
              <w:spacing w:before="103"/>
              <w:ind w:left="156" w:right="141"/>
              <w:jc w:val="center"/>
              <w:rPr>
                <w:sz w:val="20"/>
              </w:rPr>
            </w:pPr>
            <w:r>
              <w:rPr>
                <w:w w:val="95"/>
                <w:sz w:val="20"/>
              </w:rPr>
              <w:t>其中：财政拨款</w:t>
            </w:r>
          </w:p>
        </w:tc>
        <w:tc>
          <w:tcPr>
            <w:tcW w:w="4696" w:type="dxa"/>
          </w:tcPr>
          <w:p>
            <w:pPr>
              <w:pStyle w:val="TableParagraph"/>
              <w:spacing w:before="134"/>
              <w:ind w:left="75" w:right="56"/>
              <w:jc w:val="center"/>
              <w:rPr>
                <w:rFonts w:ascii="Times New Roman"/>
                <w:sz w:val="20"/>
              </w:rPr>
            </w:pPr>
            <w:r>
              <w:rPr>
                <w:rFonts w:ascii="Times New Roman"/>
                <w:sz w:val="20"/>
              </w:rPr>
              <w:t>24</w:t>
            </w:r>
          </w:p>
        </w:tc>
        <w:tc>
          <w:tcPr>
            <w:tcW w:w="1612" w:type="dxa"/>
          </w:tcPr>
          <w:p>
            <w:pPr>
              <w:pStyle w:val="TableParagraph"/>
              <w:spacing w:before="103"/>
              <w:ind w:left="118" w:right="103"/>
              <w:jc w:val="center"/>
              <w:rPr>
                <w:sz w:val="20"/>
              </w:rPr>
            </w:pPr>
            <w:r>
              <w:rPr>
                <w:w w:val="95"/>
                <w:sz w:val="20"/>
              </w:rPr>
              <w:t>其中：财政拨款</w:t>
            </w:r>
          </w:p>
        </w:tc>
        <w:tc>
          <w:tcPr>
            <w:tcW w:w="3436" w:type="dxa"/>
          </w:tcPr>
          <w:p>
            <w:pPr>
              <w:pStyle w:val="TableParagraph"/>
              <w:spacing w:before="134"/>
              <w:ind w:left="1615"/>
              <w:rPr>
                <w:rFonts w:ascii="Times New Roman"/>
                <w:sz w:val="20"/>
              </w:rPr>
            </w:pPr>
            <w:r>
              <w:rPr>
                <w:rFonts w:ascii="Times New Roman"/>
                <w:sz w:val="20"/>
              </w:rPr>
              <w:t>24</w:t>
            </w:r>
          </w:p>
        </w:tc>
      </w:tr>
      <w:tr>
        <w:trPr>
          <w:trHeight w:val="500" w:hRule="atLeast"/>
        </w:trPr>
        <w:tc>
          <w:tcPr>
            <w:tcW w:w="2672" w:type="dxa"/>
            <w:gridSpan w:val="2"/>
            <w:vMerge/>
            <w:tcBorders>
              <w:top w:val="nil"/>
            </w:tcBorders>
          </w:tcPr>
          <w:p>
            <w:pPr>
              <w:rPr>
                <w:sz w:val="2"/>
                <w:szCs w:val="2"/>
              </w:rPr>
            </w:pPr>
          </w:p>
        </w:tc>
        <w:tc>
          <w:tcPr>
            <w:tcW w:w="2068" w:type="dxa"/>
          </w:tcPr>
          <w:p>
            <w:pPr>
              <w:pStyle w:val="TableParagraph"/>
              <w:spacing w:before="103"/>
              <w:ind w:left="156" w:right="141"/>
              <w:jc w:val="center"/>
              <w:rPr>
                <w:sz w:val="20"/>
              </w:rPr>
            </w:pPr>
            <w:r>
              <w:rPr>
                <w:w w:val="95"/>
                <w:sz w:val="20"/>
              </w:rPr>
              <w:t>其他资金</w:t>
            </w:r>
          </w:p>
        </w:tc>
        <w:tc>
          <w:tcPr>
            <w:tcW w:w="4696" w:type="dxa"/>
          </w:tcPr>
          <w:p>
            <w:pPr>
              <w:pStyle w:val="TableParagraph"/>
              <w:rPr>
                <w:rFonts w:ascii="Times New Roman"/>
                <w:sz w:val="18"/>
              </w:rPr>
            </w:pPr>
          </w:p>
        </w:tc>
        <w:tc>
          <w:tcPr>
            <w:tcW w:w="1612" w:type="dxa"/>
          </w:tcPr>
          <w:p>
            <w:pPr>
              <w:pStyle w:val="TableParagraph"/>
              <w:spacing w:before="103"/>
              <w:ind w:left="118" w:right="103"/>
              <w:jc w:val="center"/>
              <w:rPr>
                <w:sz w:val="20"/>
              </w:rPr>
            </w:pPr>
            <w:r>
              <w:rPr>
                <w:w w:val="95"/>
                <w:sz w:val="20"/>
              </w:rPr>
              <w:t>其他资金</w:t>
            </w:r>
          </w:p>
        </w:tc>
        <w:tc>
          <w:tcPr>
            <w:tcW w:w="3436" w:type="dxa"/>
          </w:tcPr>
          <w:p>
            <w:pPr>
              <w:pStyle w:val="TableParagraph"/>
              <w:rPr>
                <w:rFonts w:ascii="Times New Roman"/>
                <w:sz w:val="18"/>
              </w:rPr>
            </w:pPr>
          </w:p>
        </w:tc>
      </w:tr>
      <w:tr>
        <w:trPr>
          <w:trHeight w:val="500" w:hRule="atLeast"/>
        </w:trPr>
        <w:tc>
          <w:tcPr>
            <w:tcW w:w="956" w:type="dxa"/>
            <w:vMerge w:val="restart"/>
          </w:tcPr>
          <w:p>
            <w:pPr>
              <w:pStyle w:val="TableParagraph"/>
              <w:rPr>
                <w:rFonts w:ascii="Times New Roman"/>
                <w:sz w:val="20"/>
              </w:rPr>
            </w:pPr>
          </w:p>
          <w:p>
            <w:pPr>
              <w:pStyle w:val="TableParagraph"/>
              <w:spacing w:before="137"/>
              <w:ind w:left="75"/>
              <w:rPr>
                <w:sz w:val="20"/>
              </w:rPr>
            </w:pPr>
            <w:r>
              <w:rPr>
                <w:w w:val="95"/>
                <w:sz w:val="20"/>
              </w:rPr>
              <w:t>总体目标</w:t>
            </w:r>
          </w:p>
        </w:tc>
        <w:tc>
          <w:tcPr>
            <w:tcW w:w="8480" w:type="dxa"/>
            <w:gridSpan w:val="3"/>
          </w:tcPr>
          <w:p>
            <w:pPr>
              <w:pStyle w:val="TableParagraph"/>
              <w:spacing w:before="103"/>
              <w:ind w:left="2889" w:right="2870"/>
              <w:jc w:val="center"/>
              <w:rPr>
                <w:sz w:val="20"/>
              </w:rPr>
            </w:pPr>
            <w:r>
              <w:rPr>
                <w:w w:val="95"/>
                <w:sz w:val="20"/>
              </w:rPr>
              <w:t>实施期总目标</w:t>
            </w:r>
          </w:p>
        </w:tc>
        <w:tc>
          <w:tcPr>
            <w:tcW w:w="5048" w:type="dxa"/>
            <w:gridSpan w:val="2"/>
          </w:tcPr>
          <w:p>
            <w:pPr>
              <w:pStyle w:val="TableParagraph"/>
              <w:spacing w:before="103"/>
              <w:ind w:left="2123" w:right="2104"/>
              <w:jc w:val="center"/>
              <w:rPr>
                <w:sz w:val="20"/>
              </w:rPr>
            </w:pPr>
            <w:r>
              <w:rPr>
                <w:w w:val="95"/>
                <w:sz w:val="20"/>
              </w:rPr>
              <w:t>年度目标</w:t>
            </w:r>
          </w:p>
        </w:tc>
      </w:tr>
      <w:tr>
        <w:trPr>
          <w:trHeight w:val="500" w:hRule="atLeast"/>
        </w:trPr>
        <w:tc>
          <w:tcPr>
            <w:tcW w:w="956" w:type="dxa"/>
            <w:vMerge/>
            <w:tcBorders>
              <w:top w:val="nil"/>
            </w:tcBorders>
          </w:tcPr>
          <w:p>
            <w:pPr>
              <w:rPr>
                <w:sz w:val="2"/>
                <w:szCs w:val="2"/>
              </w:rPr>
            </w:pPr>
          </w:p>
        </w:tc>
        <w:tc>
          <w:tcPr>
            <w:tcW w:w="8480" w:type="dxa"/>
            <w:gridSpan w:val="3"/>
          </w:tcPr>
          <w:p>
            <w:pPr>
              <w:pStyle w:val="TableParagraph"/>
              <w:spacing w:before="103"/>
              <w:ind w:left="2640"/>
              <w:rPr>
                <w:sz w:val="20"/>
              </w:rPr>
            </w:pPr>
            <w:r>
              <w:rPr>
                <w:w w:val="95"/>
                <w:sz w:val="20"/>
              </w:rPr>
              <w:t>计划免疫、地方病及结核病防治经费</w:t>
            </w:r>
          </w:p>
        </w:tc>
        <w:tc>
          <w:tcPr>
            <w:tcW w:w="5048" w:type="dxa"/>
            <w:gridSpan w:val="2"/>
          </w:tcPr>
          <w:p>
            <w:pPr>
              <w:pStyle w:val="TableParagraph"/>
              <w:spacing w:before="103"/>
              <w:ind w:left="924"/>
              <w:rPr>
                <w:sz w:val="20"/>
              </w:rPr>
            </w:pPr>
            <w:r>
              <w:rPr>
                <w:w w:val="95"/>
                <w:sz w:val="20"/>
              </w:rPr>
              <w:t>计划免疫、地方病及结核病防治经费</w:t>
            </w:r>
          </w:p>
        </w:tc>
      </w:tr>
      <w:tr>
        <w:trPr>
          <w:trHeight w:val="500" w:hRule="atLeast"/>
        </w:trPr>
        <w:tc>
          <w:tcPr>
            <w:tcW w:w="95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ind w:left="75"/>
              <w:rPr>
                <w:sz w:val="20"/>
              </w:rPr>
            </w:pPr>
            <w:r>
              <w:rPr>
                <w:w w:val="95"/>
                <w:sz w:val="20"/>
              </w:rPr>
              <w:t>绩效指标</w:t>
            </w:r>
          </w:p>
        </w:tc>
        <w:tc>
          <w:tcPr>
            <w:tcW w:w="1716" w:type="dxa"/>
          </w:tcPr>
          <w:p>
            <w:pPr>
              <w:pStyle w:val="TableParagraph"/>
              <w:spacing w:before="103"/>
              <w:ind w:left="360" w:right="345"/>
              <w:jc w:val="center"/>
              <w:rPr>
                <w:sz w:val="20"/>
              </w:rPr>
            </w:pPr>
            <w:r>
              <w:rPr>
                <w:w w:val="95"/>
                <w:sz w:val="20"/>
              </w:rPr>
              <w:t>一级指标</w:t>
            </w:r>
          </w:p>
        </w:tc>
        <w:tc>
          <w:tcPr>
            <w:tcW w:w="2068" w:type="dxa"/>
          </w:tcPr>
          <w:p>
            <w:pPr>
              <w:pStyle w:val="TableParagraph"/>
              <w:spacing w:before="103"/>
              <w:ind w:left="156" w:right="141"/>
              <w:jc w:val="center"/>
              <w:rPr>
                <w:sz w:val="20"/>
              </w:rPr>
            </w:pPr>
            <w:r>
              <w:rPr>
                <w:w w:val="95"/>
                <w:sz w:val="20"/>
              </w:rPr>
              <w:t>二级指标</w:t>
            </w:r>
          </w:p>
        </w:tc>
        <w:tc>
          <w:tcPr>
            <w:tcW w:w="4696" w:type="dxa"/>
          </w:tcPr>
          <w:p>
            <w:pPr>
              <w:pStyle w:val="TableParagraph"/>
              <w:spacing w:before="103"/>
              <w:ind w:left="75" w:right="56"/>
              <w:jc w:val="center"/>
              <w:rPr>
                <w:sz w:val="20"/>
              </w:rPr>
            </w:pPr>
            <w:r>
              <w:rPr>
                <w:w w:val="95"/>
                <w:sz w:val="20"/>
              </w:rPr>
              <w:t>指标内容</w:t>
            </w:r>
          </w:p>
        </w:tc>
        <w:tc>
          <w:tcPr>
            <w:tcW w:w="5048" w:type="dxa"/>
            <w:gridSpan w:val="2"/>
          </w:tcPr>
          <w:p>
            <w:pPr>
              <w:pStyle w:val="TableParagraph"/>
              <w:spacing w:before="103"/>
              <w:ind w:left="2123" w:right="2104"/>
              <w:jc w:val="center"/>
              <w:rPr>
                <w:sz w:val="20"/>
              </w:rPr>
            </w:pPr>
            <w:r>
              <w:rPr>
                <w:w w:val="95"/>
                <w:sz w:val="20"/>
              </w:rPr>
              <w:t>指标值</w:t>
            </w: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数量指标</w:t>
            </w:r>
          </w:p>
        </w:tc>
        <w:tc>
          <w:tcPr>
            <w:tcW w:w="4696" w:type="dxa"/>
          </w:tcPr>
          <w:p>
            <w:pPr>
              <w:pStyle w:val="TableParagraph"/>
              <w:spacing w:before="103"/>
              <w:ind w:left="75" w:right="56"/>
              <w:jc w:val="center"/>
              <w:rPr>
                <w:sz w:val="20"/>
              </w:rPr>
            </w:pPr>
            <w:r>
              <w:rPr>
                <w:w w:val="95"/>
                <w:sz w:val="20"/>
              </w:rPr>
              <w:t>计划免疫、地方病及结核病防治经费</w:t>
            </w: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质量指标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时效指标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成本指标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经济效益指标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社会效益指标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生态效益指标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可持续影响指标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80" w:hRule="atLeast"/>
        </w:trPr>
        <w:tc>
          <w:tcPr>
            <w:tcW w:w="956" w:type="dxa"/>
            <w:vMerge/>
            <w:tcBorders>
              <w:top w:val="nil"/>
            </w:tcBorders>
          </w:tcPr>
          <w:p>
            <w:pPr>
              <w:rPr>
                <w:sz w:val="2"/>
                <w:szCs w:val="2"/>
              </w:rPr>
            </w:pPr>
          </w:p>
        </w:tc>
        <w:tc>
          <w:tcPr>
            <w:tcW w:w="1716" w:type="dxa"/>
          </w:tcPr>
          <w:p>
            <w:pPr>
              <w:pStyle w:val="TableParagraph"/>
              <w:spacing w:before="147"/>
              <w:ind w:left="360" w:right="345"/>
              <w:jc w:val="center"/>
              <w:rPr>
                <w:sz w:val="20"/>
              </w:rPr>
            </w:pPr>
            <w:r>
              <w:rPr>
                <w:w w:val="95"/>
                <w:sz w:val="20"/>
              </w:rPr>
              <w:t>满意度指标</w:t>
            </w:r>
          </w:p>
        </w:tc>
        <w:tc>
          <w:tcPr>
            <w:tcW w:w="2068" w:type="dxa"/>
          </w:tcPr>
          <w:p>
            <w:pPr>
              <w:pStyle w:val="TableParagraph"/>
              <w:spacing w:before="147"/>
              <w:ind w:left="156" w:right="141"/>
              <w:jc w:val="center"/>
              <w:rPr>
                <w:sz w:val="20"/>
              </w:rPr>
            </w:pPr>
            <w:r>
              <w:rPr>
                <w:w w:val="95"/>
                <w:sz w:val="20"/>
              </w:rPr>
              <w:t>服务对象满意度指标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bl>
    <w:p>
      <w:pPr>
        <w:spacing w:after="0"/>
        <w:rPr>
          <w:rFonts w:ascii="Times New Roman"/>
          <w:sz w:val="18"/>
        </w:rPr>
        <w:sectPr>
          <w:pgSz w:w="16840" w:h="11910" w:orient="landscape"/>
          <w:pgMar w:top="1100" w:bottom="280" w:left="960" w:right="1140"/>
        </w:sectPr>
      </w:pPr>
    </w:p>
    <w:p>
      <w:pPr>
        <w:pStyle w:val="BodyText"/>
        <w:spacing w:before="5"/>
        <w:rPr>
          <w:rFonts w:ascii="Times New Roman"/>
          <w:b w:val="0"/>
          <w:sz w:val="28"/>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
        <w:gridCol w:w="1716"/>
        <w:gridCol w:w="2068"/>
        <w:gridCol w:w="4696"/>
        <w:gridCol w:w="1612"/>
        <w:gridCol w:w="3436"/>
      </w:tblGrid>
      <w:tr>
        <w:trPr>
          <w:trHeight w:val="500" w:hRule="atLeast"/>
        </w:trPr>
        <w:tc>
          <w:tcPr>
            <w:tcW w:w="2672" w:type="dxa"/>
            <w:gridSpan w:val="2"/>
          </w:tcPr>
          <w:p>
            <w:pPr>
              <w:pStyle w:val="TableParagraph"/>
              <w:spacing w:before="103"/>
              <w:ind w:left="935" w:right="916"/>
              <w:jc w:val="center"/>
              <w:rPr>
                <w:sz w:val="20"/>
              </w:rPr>
            </w:pPr>
            <w:r>
              <w:rPr>
                <w:w w:val="95"/>
                <w:sz w:val="20"/>
              </w:rPr>
              <w:t>项目名称</w:t>
            </w:r>
          </w:p>
        </w:tc>
        <w:tc>
          <w:tcPr>
            <w:tcW w:w="11812" w:type="dxa"/>
            <w:gridSpan w:val="4"/>
          </w:tcPr>
          <w:p>
            <w:pPr>
              <w:pStyle w:val="TableParagraph"/>
              <w:spacing w:before="103"/>
              <w:ind w:left="4173" w:right="4158"/>
              <w:jc w:val="center"/>
              <w:rPr>
                <w:sz w:val="20"/>
              </w:rPr>
            </w:pPr>
            <w:r>
              <w:rPr>
                <w:w w:val="95"/>
                <w:sz w:val="20"/>
              </w:rPr>
              <w:t>计划生育家庭合疗补助</w:t>
            </w:r>
          </w:p>
        </w:tc>
      </w:tr>
      <w:tr>
        <w:trPr>
          <w:trHeight w:val="500" w:hRule="atLeast"/>
        </w:trPr>
        <w:tc>
          <w:tcPr>
            <w:tcW w:w="14484" w:type="dxa"/>
            <w:gridSpan w:val="6"/>
          </w:tcPr>
          <w:p>
            <w:pPr>
              <w:pStyle w:val="TableParagraph"/>
              <w:spacing w:before="103"/>
              <w:ind w:left="6839" w:right="6824"/>
              <w:jc w:val="center"/>
              <w:rPr>
                <w:sz w:val="20"/>
              </w:rPr>
            </w:pPr>
            <w:r>
              <w:rPr>
                <w:w w:val="95"/>
                <w:sz w:val="20"/>
              </w:rPr>
              <w:t>主管部门</w:t>
            </w:r>
          </w:p>
        </w:tc>
      </w:tr>
      <w:tr>
        <w:trPr>
          <w:trHeight w:val="500" w:hRule="atLeast"/>
        </w:trPr>
        <w:tc>
          <w:tcPr>
            <w:tcW w:w="2672" w:type="dxa"/>
            <w:gridSpan w:val="2"/>
            <w:vMerge w:val="restart"/>
          </w:tcPr>
          <w:p>
            <w:pPr>
              <w:pStyle w:val="TableParagraph"/>
              <w:rPr>
                <w:rFonts w:ascii="Times New Roman"/>
                <w:sz w:val="20"/>
              </w:rPr>
            </w:pPr>
          </w:p>
          <w:p>
            <w:pPr>
              <w:pStyle w:val="TableParagraph"/>
              <w:rPr>
                <w:rFonts w:ascii="Times New Roman"/>
                <w:sz w:val="20"/>
              </w:rPr>
            </w:pPr>
          </w:p>
          <w:p>
            <w:pPr>
              <w:pStyle w:val="TableParagraph"/>
              <w:spacing w:before="167"/>
              <w:ind w:left="536"/>
              <w:rPr>
                <w:sz w:val="20"/>
              </w:rPr>
            </w:pPr>
            <w:r>
              <w:rPr>
                <w:w w:val="95"/>
                <w:sz w:val="20"/>
              </w:rPr>
              <w:t>资金金额（万元）</w:t>
            </w:r>
          </w:p>
        </w:tc>
        <w:tc>
          <w:tcPr>
            <w:tcW w:w="2068" w:type="dxa"/>
          </w:tcPr>
          <w:p>
            <w:pPr>
              <w:pStyle w:val="TableParagraph"/>
              <w:spacing w:before="103"/>
              <w:ind w:left="156" w:right="141"/>
              <w:jc w:val="center"/>
              <w:rPr>
                <w:sz w:val="20"/>
              </w:rPr>
            </w:pPr>
            <w:r>
              <w:rPr>
                <w:w w:val="95"/>
                <w:sz w:val="20"/>
              </w:rPr>
              <w:t>实施期资金总额：</w:t>
            </w:r>
          </w:p>
        </w:tc>
        <w:tc>
          <w:tcPr>
            <w:tcW w:w="4696" w:type="dxa"/>
          </w:tcPr>
          <w:p>
            <w:pPr>
              <w:pStyle w:val="TableParagraph"/>
              <w:spacing w:before="134"/>
              <w:ind w:left="75" w:right="60"/>
              <w:jc w:val="center"/>
              <w:rPr>
                <w:rFonts w:ascii="Times New Roman"/>
                <w:sz w:val="20"/>
              </w:rPr>
            </w:pPr>
            <w:r>
              <w:rPr>
                <w:rFonts w:ascii="Times New Roman"/>
                <w:sz w:val="20"/>
              </w:rPr>
              <w:t>275</w:t>
            </w:r>
          </w:p>
        </w:tc>
        <w:tc>
          <w:tcPr>
            <w:tcW w:w="1612" w:type="dxa"/>
          </w:tcPr>
          <w:p>
            <w:pPr>
              <w:pStyle w:val="TableParagraph"/>
              <w:spacing w:before="103"/>
              <w:ind w:left="118" w:right="103"/>
              <w:jc w:val="center"/>
              <w:rPr>
                <w:sz w:val="20"/>
              </w:rPr>
            </w:pPr>
            <w:r>
              <w:rPr>
                <w:w w:val="95"/>
                <w:sz w:val="20"/>
              </w:rPr>
              <w:t>年度资金总额：</w:t>
            </w:r>
          </w:p>
        </w:tc>
        <w:tc>
          <w:tcPr>
            <w:tcW w:w="3436" w:type="dxa"/>
          </w:tcPr>
          <w:p>
            <w:pPr>
              <w:pStyle w:val="TableParagraph"/>
              <w:spacing w:before="134"/>
              <w:ind w:left="1567"/>
              <w:rPr>
                <w:rFonts w:ascii="Times New Roman"/>
                <w:sz w:val="20"/>
              </w:rPr>
            </w:pPr>
            <w:r>
              <w:rPr>
                <w:rFonts w:ascii="Times New Roman"/>
                <w:sz w:val="20"/>
              </w:rPr>
              <w:t>275</w:t>
            </w:r>
          </w:p>
        </w:tc>
      </w:tr>
      <w:tr>
        <w:trPr>
          <w:trHeight w:val="500" w:hRule="atLeast"/>
        </w:trPr>
        <w:tc>
          <w:tcPr>
            <w:tcW w:w="2672" w:type="dxa"/>
            <w:gridSpan w:val="2"/>
            <w:vMerge/>
            <w:tcBorders>
              <w:top w:val="nil"/>
            </w:tcBorders>
          </w:tcPr>
          <w:p>
            <w:pPr>
              <w:rPr>
                <w:sz w:val="2"/>
                <w:szCs w:val="2"/>
              </w:rPr>
            </w:pPr>
          </w:p>
        </w:tc>
        <w:tc>
          <w:tcPr>
            <w:tcW w:w="2068" w:type="dxa"/>
          </w:tcPr>
          <w:p>
            <w:pPr>
              <w:pStyle w:val="TableParagraph"/>
              <w:spacing w:before="103"/>
              <w:ind w:left="156" w:right="141"/>
              <w:jc w:val="center"/>
              <w:rPr>
                <w:sz w:val="20"/>
              </w:rPr>
            </w:pPr>
            <w:r>
              <w:rPr>
                <w:w w:val="95"/>
                <w:sz w:val="20"/>
              </w:rPr>
              <w:t>其中：财政拨款</w:t>
            </w:r>
          </w:p>
        </w:tc>
        <w:tc>
          <w:tcPr>
            <w:tcW w:w="4696" w:type="dxa"/>
          </w:tcPr>
          <w:p>
            <w:pPr>
              <w:pStyle w:val="TableParagraph"/>
              <w:spacing w:before="134"/>
              <w:ind w:left="75" w:right="60"/>
              <w:jc w:val="center"/>
              <w:rPr>
                <w:rFonts w:ascii="Times New Roman"/>
                <w:sz w:val="20"/>
              </w:rPr>
            </w:pPr>
            <w:r>
              <w:rPr>
                <w:rFonts w:ascii="Times New Roman"/>
                <w:sz w:val="20"/>
              </w:rPr>
              <w:t>275</w:t>
            </w:r>
          </w:p>
        </w:tc>
        <w:tc>
          <w:tcPr>
            <w:tcW w:w="1612" w:type="dxa"/>
          </w:tcPr>
          <w:p>
            <w:pPr>
              <w:pStyle w:val="TableParagraph"/>
              <w:spacing w:before="103"/>
              <w:ind w:left="118" w:right="103"/>
              <w:jc w:val="center"/>
              <w:rPr>
                <w:sz w:val="20"/>
              </w:rPr>
            </w:pPr>
            <w:r>
              <w:rPr>
                <w:w w:val="95"/>
                <w:sz w:val="20"/>
              </w:rPr>
              <w:t>其中：财政拨款</w:t>
            </w:r>
          </w:p>
        </w:tc>
        <w:tc>
          <w:tcPr>
            <w:tcW w:w="3436" w:type="dxa"/>
          </w:tcPr>
          <w:p>
            <w:pPr>
              <w:pStyle w:val="TableParagraph"/>
              <w:spacing w:before="134"/>
              <w:ind w:left="1567"/>
              <w:rPr>
                <w:rFonts w:ascii="Times New Roman"/>
                <w:sz w:val="20"/>
              </w:rPr>
            </w:pPr>
            <w:r>
              <w:rPr>
                <w:rFonts w:ascii="Times New Roman"/>
                <w:sz w:val="20"/>
              </w:rPr>
              <w:t>275</w:t>
            </w:r>
          </w:p>
        </w:tc>
      </w:tr>
      <w:tr>
        <w:trPr>
          <w:trHeight w:val="500" w:hRule="atLeast"/>
        </w:trPr>
        <w:tc>
          <w:tcPr>
            <w:tcW w:w="2672" w:type="dxa"/>
            <w:gridSpan w:val="2"/>
            <w:vMerge/>
            <w:tcBorders>
              <w:top w:val="nil"/>
            </w:tcBorders>
          </w:tcPr>
          <w:p>
            <w:pPr>
              <w:rPr>
                <w:sz w:val="2"/>
                <w:szCs w:val="2"/>
              </w:rPr>
            </w:pPr>
          </w:p>
        </w:tc>
        <w:tc>
          <w:tcPr>
            <w:tcW w:w="2068" w:type="dxa"/>
          </w:tcPr>
          <w:p>
            <w:pPr>
              <w:pStyle w:val="TableParagraph"/>
              <w:spacing w:before="103"/>
              <w:ind w:left="156" w:right="141"/>
              <w:jc w:val="center"/>
              <w:rPr>
                <w:sz w:val="20"/>
              </w:rPr>
            </w:pPr>
            <w:r>
              <w:rPr>
                <w:w w:val="95"/>
                <w:sz w:val="20"/>
              </w:rPr>
              <w:t>其他资金</w:t>
            </w:r>
          </w:p>
        </w:tc>
        <w:tc>
          <w:tcPr>
            <w:tcW w:w="4696" w:type="dxa"/>
          </w:tcPr>
          <w:p>
            <w:pPr>
              <w:pStyle w:val="TableParagraph"/>
              <w:rPr>
                <w:rFonts w:ascii="Times New Roman"/>
                <w:sz w:val="18"/>
              </w:rPr>
            </w:pPr>
          </w:p>
        </w:tc>
        <w:tc>
          <w:tcPr>
            <w:tcW w:w="1612" w:type="dxa"/>
          </w:tcPr>
          <w:p>
            <w:pPr>
              <w:pStyle w:val="TableParagraph"/>
              <w:spacing w:before="103"/>
              <w:ind w:left="118" w:right="103"/>
              <w:jc w:val="center"/>
              <w:rPr>
                <w:sz w:val="20"/>
              </w:rPr>
            </w:pPr>
            <w:r>
              <w:rPr>
                <w:w w:val="95"/>
                <w:sz w:val="20"/>
              </w:rPr>
              <w:t>其他资金</w:t>
            </w:r>
          </w:p>
        </w:tc>
        <w:tc>
          <w:tcPr>
            <w:tcW w:w="3436" w:type="dxa"/>
          </w:tcPr>
          <w:p>
            <w:pPr>
              <w:pStyle w:val="TableParagraph"/>
              <w:rPr>
                <w:rFonts w:ascii="Times New Roman"/>
                <w:sz w:val="18"/>
              </w:rPr>
            </w:pPr>
          </w:p>
        </w:tc>
      </w:tr>
      <w:tr>
        <w:trPr>
          <w:trHeight w:val="500" w:hRule="atLeast"/>
        </w:trPr>
        <w:tc>
          <w:tcPr>
            <w:tcW w:w="956" w:type="dxa"/>
            <w:vMerge w:val="restart"/>
          </w:tcPr>
          <w:p>
            <w:pPr>
              <w:pStyle w:val="TableParagraph"/>
              <w:rPr>
                <w:rFonts w:ascii="Times New Roman"/>
                <w:sz w:val="20"/>
              </w:rPr>
            </w:pPr>
          </w:p>
          <w:p>
            <w:pPr>
              <w:pStyle w:val="TableParagraph"/>
              <w:spacing w:before="137"/>
              <w:ind w:left="75"/>
              <w:rPr>
                <w:sz w:val="20"/>
              </w:rPr>
            </w:pPr>
            <w:r>
              <w:rPr>
                <w:w w:val="95"/>
                <w:sz w:val="20"/>
              </w:rPr>
              <w:t>总体目标</w:t>
            </w:r>
          </w:p>
        </w:tc>
        <w:tc>
          <w:tcPr>
            <w:tcW w:w="8480" w:type="dxa"/>
            <w:gridSpan w:val="3"/>
          </w:tcPr>
          <w:p>
            <w:pPr>
              <w:pStyle w:val="TableParagraph"/>
              <w:spacing w:before="103"/>
              <w:ind w:left="2889" w:right="2870"/>
              <w:jc w:val="center"/>
              <w:rPr>
                <w:sz w:val="20"/>
              </w:rPr>
            </w:pPr>
            <w:r>
              <w:rPr>
                <w:w w:val="95"/>
                <w:sz w:val="20"/>
              </w:rPr>
              <w:t>实施期总目标</w:t>
            </w:r>
          </w:p>
        </w:tc>
        <w:tc>
          <w:tcPr>
            <w:tcW w:w="5048" w:type="dxa"/>
            <w:gridSpan w:val="2"/>
          </w:tcPr>
          <w:p>
            <w:pPr>
              <w:pStyle w:val="TableParagraph"/>
              <w:spacing w:before="103"/>
              <w:ind w:left="2123" w:right="2104"/>
              <w:jc w:val="center"/>
              <w:rPr>
                <w:sz w:val="20"/>
              </w:rPr>
            </w:pPr>
            <w:r>
              <w:rPr>
                <w:w w:val="95"/>
                <w:sz w:val="20"/>
              </w:rPr>
              <w:t>年度目标</w:t>
            </w:r>
          </w:p>
        </w:tc>
      </w:tr>
      <w:tr>
        <w:trPr>
          <w:trHeight w:val="500" w:hRule="atLeast"/>
        </w:trPr>
        <w:tc>
          <w:tcPr>
            <w:tcW w:w="956" w:type="dxa"/>
            <w:vMerge/>
            <w:tcBorders>
              <w:top w:val="nil"/>
            </w:tcBorders>
          </w:tcPr>
          <w:p>
            <w:pPr>
              <w:rPr>
                <w:sz w:val="2"/>
                <w:szCs w:val="2"/>
              </w:rPr>
            </w:pPr>
          </w:p>
        </w:tc>
        <w:tc>
          <w:tcPr>
            <w:tcW w:w="8480" w:type="dxa"/>
            <w:gridSpan w:val="3"/>
          </w:tcPr>
          <w:p>
            <w:pPr>
              <w:pStyle w:val="TableParagraph"/>
              <w:spacing w:before="103"/>
              <w:ind w:left="2889" w:right="2870"/>
              <w:jc w:val="center"/>
              <w:rPr>
                <w:sz w:val="20"/>
              </w:rPr>
            </w:pPr>
            <w:r>
              <w:rPr>
                <w:w w:val="95"/>
                <w:sz w:val="20"/>
              </w:rPr>
              <w:t>计划生育户参加新合疗缴费补助</w:t>
            </w:r>
          </w:p>
        </w:tc>
        <w:tc>
          <w:tcPr>
            <w:tcW w:w="5048" w:type="dxa"/>
            <w:gridSpan w:val="2"/>
          </w:tcPr>
          <w:p>
            <w:pPr>
              <w:pStyle w:val="TableParagraph"/>
              <w:spacing w:before="103"/>
              <w:ind w:left="1124"/>
              <w:rPr>
                <w:sz w:val="20"/>
              </w:rPr>
            </w:pPr>
            <w:r>
              <w:rPr>
                <w:w w:val="95"/>
                <w:sz w:val="20"/>
              </w:rPr>
              <w:t>计划生育户参加新合疗缴费补助</w:t>
            </w:r>
          </w:p>
        </w:tc>
      </w:tr>
      <w:tr>
        <w:trPr>
          <w:trHeight w:val="500" w:hRule="atLeast"/>
        </w:trPr>
        <w:tc>
          <w:tcPr>
            <w:tcW w:w="95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75"/>
              <w:rPr>
                <w:sz w:val="20"/>
              </w:rPr>
            </w:pPr>
            <w:r>
              <w:rPr>
                <w:w w:val="95"/>
                <w:sz w:val="20"/>
              </w:rPr>
              <w:t>绩效指标</w:t>
            </w:r>
          </w:p>
        </w:tc>
        <w:tc>
          <w:tcPr>
            <w:tcW w:w="1716" w:type="dxa"/>
          </w:tcPr>
          <w:p>
            <w:pPr>
              <w:pStyle w:val="TableParagraph"/>
              <w:spacing w:before="103"/>
              <w:ind w:left="360" w:right="345"/>
              <w:jc w:val="center"/>
              <w:rPr>
                <w:sz w:val="20"/>
              </w:rPr>
            </w:pPr>
            <w:r>
              <w:rPr>
                <w:w w:val="95"/>
                <w:sz w:val="20"/>
              </w:rPr>
              <w:t>一级指标</w:t>
            </w:r>
          </w:p>
        </w:tc>
        <w:tc>
          <w:tcPr>
            <w:tcW w:w="2068" w:type="dxa"/>
          </w:tcPr>
          <w:p>
            <w:pPr>
              <w:pStyle w:val="TableParagraph"/>
              <w:spacing w:before="103"/>
              <w:ind w:left="156" w:right="141"/>
              <w:jc w:val="center"/>
              <w:rPr>
                <w:sz w:val="20"/>
              </w:rPr>
            </w:pPr>
            <w:r>
              <w:rPr>
                <w:w w:val="95"/>
                <w:sz w:val="20"/>
              </w:rPr>
              <w:t>二级指标</w:t>
            </w:r>
          </w:p>
        </w:tc>
        <w:tc>
          <w:tcPr>
            <w:tcW w:w="4696" w:type="dxa"/>
          </w:tcPr>
          <w:p>
            <w:pPr>
              <w:pStyle w:val="TableParagraph"/>
              <w:spacing w:before="103"/>
              <w:ind w:left="75" w:right="56"/>
              <w:jc w:val="center"/>
              <w:rPr>
                <w:sz w:val="20"/>
              </w:rPr>
            </w:pPr>
            <w:r>
              <w:rPr>
                <w:w w:val="95"/>
                <w:sz w:val="20"/>
              </w:rPr>
              <w:t>指标内容</w:t>
            </w:r>
          </w:p>
        </w:tc>
        <w:tc>
          <w:tcPr>
            <w:tcW w:w="5048" w:type="dxa"/>
            <w:gridSpan w:val="2"/>
          </w:tcPr>
          <w:p>
            <w:pPr>
              <w:pStyle w:val="TableParagraph"/>
              <w:spacing w:before="103"/>
              <w:ind w:left="2123" w:right="2104"/>
              <w:jc w:val="center"/>
              <w:rPr>
                <w:sz w:val="20"/>
              </w:rPr>
            </w:pPr>
            <w:r>
              <w:rPr>
                <w:w w:val="95"/>
                <w:sz w:val="20"/>
              </w:rPr>
              <w:t>指标值</w:t>
            </w: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数量指标</w:t>
            </w:r>
          </w:p>
        </w:tc>
        <w:tc>
          <w:tcPr>
            <w:tcW w:w="4696" w:type="dxa"/>
          </w:tcPr>
          <w:p>
            <w:pPr>
              <w:pStyle w:val="TableParagraph"/>
              <w:spacing w:before="103"/>
              <w:ind w:left="75" w:right="56"/>
              <w:jc w:val="center"/>
              <w:rPr>
                <w:sz w:val="20"/>
              </w:rPr>
            </w:pPr>
            <w:r>
              <w:rPr>
                <w:w w:val="95"/>
                <w:sz w:val="20"/>
              </w:rPr>
              <w:t>计划生育户参加新合疗缴费补助</w:t>
            </w: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质量指标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时效指标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成本指标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经济效益指标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社会效益指标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生态效益指标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可持续影响指标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满意度指标</w:t>
            </w:r>
          </w:p>
        </w:tc>
        <w:tc>
          <w:tcPr>
            <w:tcW w:w="2068" w:type="dxa"/>
          </w:tcPr>
          <w:p>
            <w:pPr>
              <w:pStyle w:val="TableParagraph"/>
              <w:spacing w:before="103"/>
              <w:ind w:left="156" w:right="141"/>
              <w:jc w:val="center"/>
              <w:rPr>
                <w:sz w:val="20"/>
              </w:rPr>
            </w:pPr>
            <w:r>
              <w:rPr>
                <w:w w:val="95"/>
                <w:sz w:val="20"/>
              </w:rPr>
              <w:t>服务对象满意度指标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bl>
    <w:p>
      <w:pPr>
        <w:spacing w:after="0"/>
        <w:rPr>
          <w:rFonts w:ascii="Times New Roman"/>
          <w:sz w:val="18"/>
        </w:rPr>
        <w:sectPr>
          <w:pgSz w:w="16840" w:h="11910" w:orient="landscape"/>
          <w:pgMar w:top="1100" w:bottom="280" w:left="960" w:right="1140"/>
        </w:sect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10"/>
        <w:rPr>
          <w:rFonts w:ascii="Times New Roman"/>
          <w:b w:val="0"/>
          <w:sz w:val="26"/>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
        <w:gridCol w:w="1716"/>
        <w:gridCol w:w="2068"/>
        <w:gridCol w:w="4696"/>
        <w:gridCol w:w="1612"/>
        <w:gridCol w:w="3436"/>
      </w:tblGrid>
      <w:tr>
        <w:trPr>
          <w:trHeight w:val="520" w:hRule="atLeast"/>
        </w:trPr>
        <w:tc>
          <w:tcPr>
            <w:tcW w:w="2672" w:type="dxa"/>
            <w:gridSpan w:val="2"/>
          </w:tcPr>
          <w:p>
            <w:pPr>
              <w:pStyle w:val="TableParagraph"/>
              <w:spacing w:before="115"/>
              <w:ind w:left="935" w:right="916"/>
              <w:jc w:val="center"/>
              <w:rPr>
                <w:sz w:val="20"/>
              </w:rPr>
            </w:pPr>
            <w:r>
              <w:rPr>
                <w:w w:val="95"/>
                <w:sz w:val="20"/>
              </w:rPr>
              <w:t>项目名称</w:t>
            </w:r>
          </w:p>
        </w:tc>
        <w:tc>
          <w:tcPr>
            <w:tcW w:w="11812" w:type="dxa"/>
            <w:gridSpan w:val="4"/>
          </w:tcPr>
          <w:p>
            <w:pPr>
              <w:pStyle w:val="TableParagraph"/>
              <w:spacing w:before="115"/>
              <w:ind w:left="4173" w:right="4158"/>
              <w:jc w:val="center"/>
              <w:rPr>
                <w:sz w:val="20"/>
              </w:rPr>
            </w:pPr>
            <w:r>
              <w:rPr>
                <w:w w:val="95"/>
                <w:sz w:val="20"/>
              </w:rPr>
              <w:t>计生事业费</w:t>
            </w:r>
          </w:p>
        </w:tc>
      </w:tr>
      <w:tr>
        <w:trPr>
          <w:trHeight w:val="520" w:hRule="atLeast"/>
        </w:trPr>
        <w:tc>
          <w:tcPr>
            <w:tcW w:w="14484" w:type="dxa"/>
            <w:gridSpan w:val="6"/>
          </w:tcPr>
          <w:p>
            <w:pPr>
              <w:pStyle w:val="TableParagraph"/>
              <w:spacing w:before="115"/>
              <w:ind w:left="6839" w:right="6824"/>
              <w:jc w:val="center"/>
              <w:rPr>
                <w:sz w:val="20"/>
              </w:rPr>
            </w:pPr>
            <w:r>
              <w:rPr>
                <w:w w:val="95"/>
                <w:sz w:val="20"/>
              </w:rPr>
              <w:t>主管部门</w:t>
            </w:r>
          </w:p>
        </w:tc>
      </w:tr>
      <w:tr>
        <w:trPr>
          <w:trHeight w:val="520" w:hRule="atLeast"/>
        </w:trPr>
        <w:tc>
          <w:tcPr>
            <w:tcW w:w="2672" w:type="dxa"/>
            <w:gridSpan w:val="2"/>
            <w:vMerge w:val="restart"/>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before="1"/>
              <w:ind w:left="536"/>
              <w:rPr>
                <w:sz w:val="20"/>
              </w:rPr>
            </w:pPr>
            <w:r>
              <w:rPr>
                <w:w w:val="95"/>
                <w:sz w:val="20"/>
              </w:rPr>
              <w:t>资金金额（万元）</w:t>
            </w:r>
          </w:p>
        </w:tc>
        <w:tc>
          <w:tcPr>
            <w:tcW w:w="2068" w:type="dxa"/>
          </w:tcPr>
          <w:p>
            <w:pPr>
              <w:pStyle w:val="TableParagraph"/>
              <w:spacing w:before="115"/>
              <w:ind w:left="156" w:right="141"/>
              <w:jc w:val="center"/>
              <w:rPr>
                <w:sz w:val="20"/>
              </w:rPr>
            </w:pPr>
            <w:r>
              <w:rPr>
                <w:w w:val="95"/>
                <w:sz w:val="20"/>
              </w:rPr>
              <w:t>实施期资金总额：</w:t>
            </w:r>
          </w:p>
        </w:tc>
        <w:tc>
          <w:tcPr>
            <w:tcW w:w="4696" w:type="dxa"/>
          </w:tcPr>
          <w:p>
            <w:pPr>
              <w:pStyle w:val="TableParagraph"/>
              <w:spacing w:before="146"/>
              <w:ind w:left="75" w:right="60"/>
              <w:jc w:val="center"/>
              <w:rPr>
                <w:rFonts w:ascii="Times New Roman"/>
                <w:sz w:val="20"/>
              </w:rPr>
            </w:pPr>
            <w:r>
              <w:rPr>
                <w:rFonts w:ascii="Times New Roman"/>
                <w:sz w:val="20"/>
              </w:rPr>
              <w:t>310</w:t>
            </w:r>
          </w:p>
        </w:tc>
        <w:tc>
          <w:tcPr>
            <w:tcW w:w="1612" w:type="dxa"/>
          </w:tcPr>
          <w:p>
            <w:pPr>
              <w:pStyle w:val="TableParagraph"/>
              <w:spacing w:before="115"/>
              <w:ind w:left="118" w:right="103"/>
              <w:jc w:val="center"/>
              <w:rPr>
                <w:sz w:val="20"/>
              </w:rPr>
            </w:pPr>
            <w:r>
              <w:rPr>
                <w:w w:val="95"/>
                <w:sz w:val="20"/>
              </w:rPr>
              <w:t>年度资金总额：</w:t>
            </w:r>
          </w:p>
        </w:tc>
        <w:tc>
          <w:tcPr>
            <w:tcW w:w="3436" w:type="dxa"/>
          </w:tcPr>
          <w:p>
            <w:pPr>
              <w:pStyle w:val="TableParagraph"/>
              <w:spacing w:before="146"/>
              <w:ind w:left="1567"/>
              <w:rPr>
                <w:rFonts w:ascii="Times New Roman"/>
                <w:sz w:val="20"/>
              </w:rPr>
            </w:pPr>
            <w:r>
              <w:rPr>
                <w:rFonts w:ascii="Times New Roman"/>
                <w:sz w:val="20"/>
              </w:rPr>
              <w:t>310</w:t>
            </w:r>
          </w:p>
        </w:tc>
      </w:tr>
      <w:tr>
        <w:trPr>
          <w:trHeight w:val="520" w:hRule="atLeast"/>
        </w:trPr>
        <w:tc>
          <w:tcPr>
            <w:tcW w:w="2672" w:type="dxa"/>
            <w:gridSpan w:val="2"/>
            <w:vMerge/>
            <w:tcBorders>
              <w:top w:val="nil"/>
            </w:tcBorders>
          </w:tcPr>
          <w:p>
            <w:pPr>
              <w:rPr>
                <w:sz w:val="2"/>
                <w:szCs w:val="2"/>
              </w:rPr>
            </w:pPr>
          </w:p>
        </w:tc>
        <w:tc>
          <w:tcPr>
            <w:tcW w:w="2068" w:type="dxa"/>
          </w:tcPr>
          <w:p>
            <w:pPr>
              <w:pStyle w:val="TableParagraph"/>
              <w:spacing w:before="115"/>
              <w:ind w:left="156" w:right="141"/>
              <w:jc w:val="center"/>
              <w:rPr>
                <w:sz w:val="20"/>
              </w:rPr>
            </w:pPr>
            <w:r>
              <w:rPr>
                <w:w w:val="95"/>
                <w:sz w:val="20"/>
              </w:rPr>
              <w:t>其中：财政拨款</w:t>
            </w:r>
          </w:p>
        </w:tc>
        <w:tc>
          <w:tcPr>
            <w:tcW w:w="4696" w:type="dxa"/>
          </w:tcPr>
          <w:p>
            <w:pPr>
              <w:pStyle w:val="TableParagraph"/>
              <w:spacing w:before="146"/>
              <w:ind w:left="75" w:right="60"/>
              <w:jc w:val="center"/>
              <w:rPr>
                <w:rFonts w:ascii="Times New Roman"/>
                <w:sz w:val="20"/>
              </w:rPr>
            </w:pPr>
            <w:r>
              <w:rPr>
                <w:rFonts w:ascii="Times New Roman"/>
                <w:sz w:val="20"/>
              </w:rPr>
              <w:t>310</w:t>
            </w:r>
          </w:p>
        </w:tc>
        <w:tc>
          <w:tcPr>
            <w:tcW w:w="1612" w:type="dxa"/>
          </w:tcPr>
          <w:p>
            <w:pPr>
              <w:pStyle w:val="TableParagraph"/>
              <w:spacing w:before="115"/>
              <w:ind w:left="118" w:right="103"/>
              <w:jc w:val="center"/>
              <w:rPr>
                <w:sz w:val="20"/>
              </w:rPr>
            </w:pPr>
            <w:r>
              <w:rPr>
                <w:w w:val="95"/>
                <w:sz w:val="20"/>
              </w:rPr>
              <w:t>其中：财政拨款</w:t>
            </w:r>
          </w:p>
        </w:tc>
        <w:tc>
          <w:tcPr>
            <w:tcW w:w="3436" w:type="dxa"/>
          </w:tcPr>
          <w:p>
            <w:pPr>
              <w:pStyle w:val="TableParagraph"/>
              <w:spacing w:before="146"/>
              <w:ind w:left="1567"/>
              <w:rPr>
                <w:rFonts w:ascii="Times New Roman"/>
                <w:sz w:val="20"/>
              </w:rPr>
            </w:pPr>
            <w:r>
              <w:rPr>
                <w:rFonts w:ascii="Times New Roman"/>
                <w:sz w:val="20"/>
              </w:rPr>
              <w:t>310</w:t>
            </w:r>
          </w:p>
        </w:tc>
      </w:tr>
      <w:tr>
        <w:trPr>
          <w:trHeight w:val="520" w:hRule="atLeast"/>
        </w:trPr>
        <w:tc>
          <w:tcPr>
            <w:tcW w:w="2672" w:type="dxa"/>
            <w:gridSpan w:val="2"/>
            <w:vMerge/>
            <w:tcBorders>
              <w:top w:val="nil"/>
            </w:tcBorders>
          </w:tcPr>
          <w:p>
            <w:pPr>
              <w:rPr>
                <w:sz w:val="2"/>
                <w:szCs w:val="2"/>
              </w:rPr>
            </w:pPr>
          </w:p>
        </w:tc>
        <w:tc>
          <w:tcPr>
            <w:tcW w:w="2068" w:type="dxa"/>
          </w:tcPr>
          <w:p>
            <w:pPr>
              <w:pStyle w:val="TableParagraph"/>
              <w:spacing w:before="115"/>
              <w:ind w:left="156" w:right="141"/>
              <w:jc w:val="center"/>
              <w:rPr>
                <w:sz w:val="20"/>
              </w:rPr>
            </w:pPr>
            <w:r>
              <w:rPr>
                <w:w w:val="95"/>
                <w:sz w:val="20"/>
              </w:rPr>
              <w:t>其他资金</w:t>
            </w:r>
          </w:p>
        </w:tc>
        <w:tc>
          <w:tcPr>
            <w:tcW w:w="4696" w:type="dxa"/>
          </w:tcPr>
          <w:p>
            <w:pPr>
              <w:pStyle w:val="TableParagraph"/>
              <w:rPr>
                <w:rFonts w:ascii="Times New Roman"/>
                <w:sz w:val="18"/>
              </w:rPr>
            </w:pPr>
          </w:p>
        </w:tc>
        <w:tc>
          <w:tcPr>
            <w:tcW w:w="1612" w:type="dxa"/>
          </w:tcPr>
          <w:p>
            <w:pPr>
              <w:pStyle w:val="TableParagraph"/>
              <w:spacing w:before="115"/>
              <w:ind w:left="118" w:right="103"/>
              <w:jc w:val="center"/>
              <w:rPr>
                <w:sz w:val="20"/>
              </w:rPr>
            </w:pPr>
            <w:r>
              <w:rPr>
                <w:w w:val="95"/>
                <w:sz w:val="20"/>
              </w:rPr>
              <w:t>其他资金</w:t>
            </w:r>
          </w:p>
        </w:tc>
        <w:tc>
          <w:tcPr>
            <w:tcW w:w="3436" w:type="dxa"/>
          </w:tcPr>
          <w:p>
            <w:pPr>
              <w:pStyle w:val="TableParagraph"/>
              <w:rPr>
                <w:rFonts w:ascii="Times New Roman"/>
                <w:sz w:val="18"/>
              </w:rPr>
            </w:pPr>
          </w:p>
        </w:tc>
      </w:tr>
      <w:tr>
        <w:trPr>
          <w:trHeight w:val="520" w:hRule="atLeast"/>
        </w:trPr>
        <w:tc>
          <w:tcPr>
            <w:tcW w:w="956" w:type="dxa"/>
            <w:vMerge w:val="restart"/>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75"/>
              <w:rPr>
                <w:sz w:val="20"/>
              </w:rPr>
            </w:pPr>
            <w:r>
              <w:rPr>
                <w:w w:val="95"/>
                <w:sz w:val="20"/>
              </w:rPr>
              <w:t>总体目标</w:t>
            </w:r>
          </w:p>
        </w:tc>
        <w:tc>
          <w:tcPr>
            <w:tcW w:w="8480" w:type="dxa"/>
            <w:gridSpan w:val="3"/>
          </w:tcPr>
          <w:p>
            <w:pPr>
              <w:pStyle w:val="TableParagraph"/>
              <w:spacing w:before="115"/>
              <w:ind w:left="2889" w:right="2870"/>
              <w:jc w:val="center"/>
              <w:rPr>
                <w:sz w:val="20"/>
              </w:rPr>
            </w:pPr>
            <w:r>
              <w:rPr>
                <w:w w:val="95"/>
                <w:sz w:val="20"/>
              </w:rPr>
              <w:t>实施期总目标</w:t>
            </w:r>
          </w:p>
        </w:tc>
        <w:tc>
          <w:tcPr>
            <w:tcW w:w="5048" w:type="dxa"/>
            <w:gridSpan w:val="2"/>
          </w:tcPr>
          <w:p>
            <w:pPr>
              <w:pStyle w:val="TableParagraph"/>
              <w:spacing w:before="115"/>
              <w:ind w:left="2123" w:right="2104"/>
              <w:jc w:val="center"/>
              <w:rPr>
                <w:sz w:val="20"/>
              </w:rPr>
            </w:pPr>
            <w:r>
              <w:rPr>
                <w:w w:val="95"/>
                <w:sz w:val="20"/>
              </w:rPr>
              <w:t>年度目标</w:t>
            </w:r>
          </w:p>
        </w:tc>
      </w:tr>
      <w:tr>
        <w:trPr>
          <w:trHeight w:val="1040" w:hRule="atLeast"/>
        </w:trPr>
        <w:tc>
          <w:tcPr>
            <w:tcW w:w="956" w:type="dxa"/>
            <w:vMerge/>
            <w:tcBorders>
              <w:top w:val="nil"/>
            </w:tcBorders>
          </w:tcPr>
          <w:p>
            <w:pPr>
              <w:rPr>
                <w:sz w:val="2"/>
                <w:szCs w:val="2"/>
              </w:rPr>
            </w:pPr>
          </w:p>
        </w:tc>
        <w:tc>
          <w:tcPr>
            <w:tcW w:w="8480" w:type="dxa"/>
            <w:gridSpan w:val="3"/>
          </w:tcPr>
          <w:p>
            <w:pPr>
              <w:pStyle w:val="TableParagraph"/>
              <w:spacing w:line="228" w:lineRule="auto" w:before="144"/>
              <w:ind w:left="31" w:right="28"/>
              <w:jc w:val="both"/>
              <w:rPr>
                <w:sz w:val="20"/>
              </w:rPr>
            </w:pPr>
            <w:r>
              <w:rPr>
                <w:w w:val="95"/>
                <w:sz w:val="20"/>
              </w:rPr>
              <w:t>村级计生专干、村级中心户长工作，独生子女保健费、无业城镇居民60岁以后领取独生子女补助   </w:t>
            </w:r>
            <w:r>
              <w:rPr>
                <w:sz w:val="20"/>
              </w:rPr>
              <w:t>金、独女户、双女户参加安康保险、二孩待孕妇女孕前检查、适龄结婚青年婚前检查等计划生育</w:t>
            </w:r>
            <w:r>
              <w:rPr>
                <w:w w:val="95"/>
                <w:sz w:val="20"/>
              </w:rPr>
              <w:t>事务支出。</w:t>
            </w:r>
          </w:p>
        </w:tc>
        <w:tc>
          <w:tcPr>
            <w:tcW w:w="5048" w:type="dxa"/>
            <w:gridSpan w:val="2"/>
          </w:tcPr>
          <w:p>
            <w:pPr>
              <w:pStyle w:val="TableParagraph"/>
              <w:spacing w:line="228" w:lineRule="auto" w:before="20"/>
              <w:ind w:left="32" w:right="196"/>
              <w:jc w:val="both"/>
              <w:rPr>
                <w:sz w:val="20"/>
              </w:rPr>
            </w:pPr>
            <w:r>
              <w:rPr>
                <w:w w:val="95"/>
                <w:sz w:val="20"/>
              </w:rPr>
              <w:t>村级计生专干、村级中心户长工作，独生子女保健费、 无业城镇居民60岁以后领取独生子女补助金、独女户、 双女户参加安康保险、二孩待孕妇女孕前检查、适龄结 婚青年婚前检查等计划生育事务支出。</w:t>
            </w:r>
          </w:p>
        </w:tc>
      </w:tr>
      <w:tr>
        <w:trPr>
          <w:trHeight w:val="520" w:hRule="atLeast"/>
        </w:trPr>
        <w:tc>
          <w:tcPr>
            <w:tcW w:w="95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75"/>
              <w:rPr>
                <w:sz w:val="20"/>
              </w:rPr>
            </w:pPr>
            <w:r>
              <w:rPr>
                <w:w w:val="95"/>
                <w:sz w:val="20"/>
              </w:rPr>
              <w:t>绩效指标</w:t>
            </w:r>
          </w:p>
        </w:tc>
        <w:tc>
          <w:tcPr>
            <w:tcW w:w="1716" w:type="dxa"/>
          </w:tcPr>
          <w:p>
            <w:pPr>
              <w:pStyle w:val="TableParagraph"/>
              <w:spacing w:before="115"/>
              <w:ind w:left="360" w:right="345"/>
              <w:jc w:val="center"/>
              <w:rPr>
                <w:sz w:val="20"/>
              </w:rPr>
            </w:pPr>
            <w:r>
              <w:rPr>
                <w:w w:val="95"/>
                <w:sz w:val="20"/>
              </w:rPr>
              <w:t>一级指标</w:t>
            </w:r>
          </w:p>
        </w:tc>
        <w:tc>
          <w:tcPr>
            <w:tcW w:w="2068" w:type="dxa"/>
          </w:tcPr>
          <w:p>
            <w:pPr>
              <w:pStyle w:val="TableParagraph"/>
              <w:spacing w:before="115"/>
              <w:ind w:left="156" w:right="141"/>
              <w:jc w:val="center"/>
              <w:rPr>
                <w:sz w:val="20"/>
              </w:rPr>
            </w:pPr>
            <w:r>
              <w:rPr>
                <w:w w:val="95"/>
                <w:sz w:val="20"/>
              </w:rPr>
              <w:t>二级指标</w:t>
            </w:r>
          </w:p>
        </w:tc>
        <w:tc>
          <w:tcPr>
            <w:tcW w:w="4696" w:type="dxa"/>
          </w:tcPr>
          <w:p>
            <w:pPr>
              <w:pStyle w:val="TableParagraph"/>
              <w:spacing w:before="115"/>
              <w:ind w:left="75" w:right="56"/>
              <w:jc w:val="center"/>
              <w:rPr>
                <w:sz w:val="20"/>
              </w:rPr>
            </w:pPr>
            <w:r>
              <w:rPr>
                <w:w w:val="95"/>
                <w:sz w:val="20"/>
              </w:rPr>
              <w:t>指标内容</w:t>
            </w:r>
          </w:p>
        </w:tc>
        <w:tc>
          <w:tcPr>
            <w:tcW w:w="5048" w:type="dxa"/>
            <w:gridSpan w:val="2"/>
          </w:tcPr>
          <w:p>
            <w:pPr>
              <w:pStyle w:val="TableParagraph"/>
              <w:spacing w:before="115"/>
              <w:ind w:left="2123" w:right="2104"/>
              <w:jc w:val="center"/>
              <w:rPr>
                <w:sz w:val="20"/>
              </w:rPr>
            </w:pPr>
            <w:r>
              <w:rPr>
                <w:w w:val="95"/>
                <w:sz w:val="20"/>
              </w:rPr>
              <w:t>指标值</w:t>
            </w:r>
          </w:p>
        </w:tc>
      </w:tr>
      <w:tr>
        <w:trPr>
          <w:trHeight w:val="520" w:hRule="atLeast"/>
        </w:trPr>
        <w:tc>
          <w:tcPr>
            <w:tcW w:w="956" w:type="dxa"/>
            <w:vMerge/>
            <w:tcBorders>
              <w:top w:val="nil"/>
            </w:tcBorders>
          </w:tcPr>
          <w:p>
            <w:pPr>
              <w:rPr>
                <w:sz w:val="2"/>
                <w:szCs w:val="2"/>
              </w:rPr>
            </w:pPr>
          </w:p>
        </w:tc>
        <w:tc>
          <w:tcPr>
            <w:tcW w:w="1716" w:type="dxa"/>
          </w:tcPr>
          <w:p>
            <w:pPr>
              <w:pStyle w:val="TableParagraph"/>
              <w:spacing w:before="115"/>
              <w:ind w:left="360" w:right="345"/>
              <w:jc w:val="center"/>
              <w:rPr>
                <w:sz w:val="20"/>
              </w:rPr>
            </w:pPr>
            <w:r>
              <w:rPr>
                <w:w w:val="95"/>
                <w:sz w:val="20"/>
              </w:rPr>
              <w:t>产出指标</w:t>
            </w:r>
          </w:p>
        </w:tc>
        <w:tc>
          <w:tcPr>
            <w:tcW w:w="2068" w:type="dxa"/>
          </w:tcPr>
          <w:p>
            <w:pPr>
              <w:pStyle w:val="TableParagraph"/>
              <w:spacing w:before="115"/>
              <w:ind w:left="156" w:right="141"/>
              <w:jc w:val="center"/>
              <w:rPr>
                <w:sz w:val="20"/>
              </w:rPr>
            </w:pPr>
            <w:r>
              <w:rPr>
                <w:w w:val="95"/>
                <w:sz w:val="20"/>
              </w:rPr>
              <w:t>数量指标</w:t>
            </w:r>
          </w:p>
        </w:tc>
        <w:tc>
          <w:tcPr>
            <w:tcW w:w="4696" w:type="dxa"/>
          </w:tcPr>
          <w:p>
            <w:pPr>
              <w:pStyle w:val="TableParagraph"/>
              <w:spacing w:line="218" w:lineRule="exact"/>
              <w:ind w:left="75" w:right="56"/>
              <w:jc w:val="center"/>
              <w:rPr>
                <w:sz w:val="20"/>
              </w:rPr>
            </w:pPr>
            <w:r>
              <w:rPr>
                <w:w w:val="95"/>
                <w:sz w:val="20"/>
              </w:rPr>
              <w:t>村级计生专干、村级中心户长工作</w:t>
            </w:r>
          </w:p>
          <w:p>
            <w:pPr>
              <w:pStyle w:val="TableParagraph"/>
              <w:spacing w:line="255" w:lineRule="exact"/>
              <w:ind w:left="75" w:right="60"/>
              <w:jc w:val="center"/>
              <w:rPr>
                <w:sz w:val="20"/>
              </w:rPr>
            </w:pPr>
            <w:r>
              <w:rPr>
                <w:sz w:val="20"/>
              </w:rPr>
              <w:t>，独生子女保健费、无业城镇居民 60岁以后领取独</w:t>
            </w:r>
          </w:p>
        </w:tc>
        <w:tc>
          <w:tcPr>
            <w:tcW w:w="5048" w:type="dxa"/>
            <w:gridSpan w:val="2"/>
          </w:tcPr>
          <w:p>
            <w:pPr>
              <w:pStyle w:val="TableParagraph"/>
              <w:rPr>
                <w:rFonts w:ascii="Times New Roman"/>
                <w:sz w:val="18"/>
              </w:rPr>
            </w:pPr>
          </w:p>
        </w:tc>
      </w:tr>
      <w:tr>
        <w:trPr>
          <w:trHeight w:val="520" w:hRule="atLeast"/>
        </w:trPr>
        <w:tc>
          <w:tcPr>
            <w:tcW w:w="956" w:type="dxa"/>
            <w:vMerge/>
            <w:tcBorders>
              <w:top w:val="nil"/>
            </w:tcBorders>
          </w:tcPr>
          <w:p>
            <w:pPr>
              <w:rPr>
                <w:sz w:val="2"/>
                <w:szCs w:val="2"/>
              </w:rPr>
            </w:pPr>
          </w:p>
        </w:tc>
        <w:tc>
          <w:tcPr>
            <w:tcW w:w="1716" w:type="dxa"/>
          </w:tcPr>
          <w:p>
            <w:pPr>
              <w:pStyle w:val="TableParagraph"/>
              <w:spacing w:before="115"/>
              <w:ind w:left="360" w:right="345"/>
              <w:jc w:val="center"/>
              <w:rPr>
                <w:sz w:val="20"/>
              </w:rPr>
            </w:pPr>
            <w:r>
              <w:rPr>
                <w:w w:val="95"/>
                <w:sz w:val="20"/>
              </w:rPr>
              <w:t>产出指标</w:t>
            </w:r>
          </w:p>
        </w:tc>
        <w:tc>
          <w:tcPr>
            <w:tcW w:w="2068" w:type="dxa"/>
          </w:tcPr>
          <w:p>
            <w:pPr>
              <w:pStyle w:val="TableParagraph"/>
              <w:spacing w:before="115"/>
              <w:ind w:left="156" w:right="141"/>
              <w:jc w:val="center"/>
              <w:rPr>
                <w:sz w:val="20"/>
              </w:rPr>
            </w:pPr>
            <w:r>
              <w:rPr>
                <w:w w:val="95"/>
                <w:sz w:val="20"/>
              </w:rPr>
              <w:t>质量指标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20" w:hRule="atLeast"/>
        </w:trPr>
        <w:tc>
          <w:tcPr>
            <w:tcW w:w="956" w:type="dxa"/>
            <w:vMerge/>
            <w:tcBorders>
              <w:top w:val="nil"/>
            </w:tcBorders>
          </w:tcPr>
          <w:p>
            <w:pPr>
              <w:rPr>
                <w:sz w:val="2"/>
                <w:szCs w:val="2"/>
              </w:rPr>
            </w:pPr>
          </w:p>
        </w:tc>
        <w:tc>
          <w:tcPr>
            <w:tcW w:w="1716" w:type="dxa"/>
          </w:tcPr>
          <w:p>
            <w:pPr>
              <w:pStyle w:val="TableParagraph"/>
              <w:spacing w:before="115"/>
              <w:ind w:left="360" w:right="345"/>
              <w:jc w:val="center"/>
              <w:rPr>
                <w:sz w:val="20"/>
              </w:rPr>
            </w:pPr>
            <w:r>
              <w:rPr>
                <w:w w:val="95"/>
                <w:sz w:val="20"/>
              </w:rPr>
              <w:t>产出指标</w:t>
            </w:r>
          </w:p>
        </w:tc>
        <w:tc>
          <w:tcPr>
            <w:tcW w:w="2068" w:type="dxa"/>
          </w:tcPr>
          <w:p>
            <w:pPr>
              <w:pStyle w:val="TableParagraph"/>
              <w:spacing w:before="115"/>
              <w:ind w:left="156" w:right="141"/>
              <w:jc w:val="center"/>
              <w:rPr>
                <w:sz w:val="20"/>
              </w:rPr>
            </w:pPr>
            <w:r>
              <w:rPr>
                <w:w w:val="95"/>
                <w:sz w:val="20"/>
              </w:rPr>
              <w:t>时效指标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20" w:hRule="atLeast"/>
        </w:trPr>
        <w:tc>
          <w:tcPr>
            <w:tcW w:w="956" w:type="dxa"/>
            <w:vMerge/>
            <w:tcBorders>
              <w:top w:val="nil"/>
            </w:tcBorders>
          </w:tcPr>
          <w:p>
            <w:pPr>
              <w:rPr>
                <w:sz w:val="2"/>
                <w:szCs w:val="2"/>
              </w:rPr>
            </w:pPr>
          </w:p>
        </w:tc>
        <w:tc>
          <w:tcPr>
            <w:tcW w:w="1716" w:type="dxa"/>
          </w:tcPr>
          <w:p>
            <w:pPr>
              <w:pStyle w:val="TableParagraph"/>
              <w:spacing w:before="115"/>
              <w:ind w:left="360" w:right="345"/>
              <w:jc w:val="center"/>
              <w:rPr>
                <w:sz w:val="20"/>
              </w:rPr>
            </w:pPr>
            <w:r>
              <w:rPr>
                <w:w w:val="95"/>
                <w:sz w:val="20"/>
              </w:rPr>
              <w:t>产出指标</w:t>
            </w:r>
          </w:p>
        </w:tc>
        <w:tc>
          <w:tcPr>
            <w:tcW w:w="2068" w:type="dxa"/>
          </w:tcPr>
          <w:p>
            <w:pPr>
              <w:pStyle w:val="TableParagraph"/>
              <w:spacing w:before="115"/>
              <w:ind w:left="156" w:right="141"/>
              <w:jc w:val="center"/>
              <w:rPr>
                <w:sz w:val="20"/>
              </w:rPr>
            </w:pPr>
            <w:r>
              <w:rPr>
                <w:w w:val="95"/>
                <w:sz w:val="20"/>
              </w:rPr>
              <w:t>成本指标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20" w:hRule="atLeast"/>
        </w:trPr>
        <w:tc>
          <w:tcPr>
            <w:tcW w:w="956" w:type="dxa"/>
            <w:vMerge/>
            <w:tcBorders>
              <w:top w:val="nil"/>
            </w:tcBorders>
          </w:tcPr>
          <w:p>
            <w:pPr>
              <w:rPr>
                <w:sz w:val="2"/>
                <w:szCs w:val="2"/>
              </w:rPr>
            </w:pPr>
          </w:p>
        </w:tc>
        <w:tc>
          <w:tcPr>
            <w:tcW w:w="1716" w:type="dxa"/>
          </w:tcPr>
          <w:p>
            <w:pPr>
              <w:pStyle w:val="TableParagraph"/>
              <w:spacing w:before="115"/>
              <w:ind w:left="360" w:right="345"/>
              <w:jc w:val="center"/>
              <w:rPr>
                <w:sz w:val="20"/>
              </w:rPr>
            </w:pPr>
            <w:r>
              <w:rPr>
                <w:w w:val="95"/>
                <w:sz w:val="20"/>
              </w:rPr>
              <w:t>效益指标</w:t>
            </w:r>
          </w:p>
        </w:tc>
        <w:tc>
          <w:tcPr>
            <w:tcW w:w="2068" w:type="dxa"/>
          </w:tcPr>
          <w:p>
            <w:pPr>
              <w:pStyle w:val="TableParagraph"/>
              <w:spacing w:before="115"/>
              <w:ind w:left="156" w:right="141"/>
              <w:jc w:val="center"/>
              <w:rPr>
                <w:sz w:val="20"/>
              </w:rPr>
            </w:pPr>
            <w:r>
              <w:rPr>
                <w:w w:val="95"/>
                <w:sz w:val="20"/>
              </w:rPr>
              <w:t>经济效益指标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20" w:hRule="atLeast"/>
        </w:trPr>
        <w:tc>
          <w:tcPr>
            <w:tcW w:w="14484" w:type="dxa"/>
            <w:gridSpan w:val="6"/>
            <w:tcBorders>
              <w:bottom w:val="nil"/>
              <w:right w:val="nil"/>
            </w:tcBorders>
          </w:tcPr>
          <w:p>
            <w:pPr>
              <w:pStyle w:val="TableParagraph"/>
              <w:rPr>
                <w:rFonts w:ascii="Times New Roman"/>
                <w:sz w:val="18"/>
              </w:rPr>
            </w:pPr>
          </w:p>
        </w:tc>
      </w:tr>
    </w:tbl>
    <w:p>
      <w:pPr>
        <w:spacing w:after="0"/>
        <w:rPr>
          <w:rFonts w:ascii="Times New Roman"/>
          <w:sz w:val="18"/>
        </w:rPr>
        <w:sectPr>
          <w:pgSz w:w="16840" w:h="11910" w:orient="landscape"/>
          <w:pgMar w:top="1100" w:bottom="280" w:left="960" w:right="1140"/>
        </w:sectPr>
      </w:pPr>
    </w:p>
    <w:p>
      <w:pPr>
        <w:pStyle w:val="BodyText"/>
        <w:spacing w:before="5"/>
        <w:rPr>
          <w:rFonts w:ascii="Times New Roman"/>
          <w:b w:val="0"/>
          <w:sz w:val="28"/>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
        <w:gridCol w:w="1716"/>
        <w:gridCol w:w="2068"/>
        <w:gridCol w:w="4696"/>
        <w:gridCol w:w="1612"/>
        <w:gridCol w:w="3436"/>
      </w:tblGrid>
      <w:tr>
        <w:trPr>
          <w:trHeight w:val="480" w:hRule="atLeast"/>
        </w:trPr>
        <w:tc>
          <w:tcPr>
            <w:tcW w:w="14484" w:type="dxa"/>
            <w:gridSpan w:val="6"/>
            <w:tcBorders>
              <w:top w:val="nil"/>
              <w:right w:val="nil"/>
            </w:tcBorders>
          </w:tcPr>
          <w:p>
            <w:pPr>
              <w:pStyle w:val="TableParagraph"/>
              <w:spacing w:before="107"/>
              <w:ind w:left="6839" w:right="6834"/>
              <w:jc w:val="center"/>
              <w:rPr>
                <w:sz w:val="20"/>
              </w:rPr>
            </w:pPr>
            <w:r>
              <w:rPr>
                <w:w w:val="95"/>
                <w:sz w:val="20"/>
              </w:rPr>
              <w:t>效益指标</w:t>
            </w:r>
          </w:p>
        </w:tc>
      </w:tr>
      <w:tr>
        <w:trPr>
          <w:trHeight w:val="460" w:hRule="atLeast"/>
        </w:trPr>
        <w:tc>
          <w:tcPr>
            <w:tcW w:w="2672" w:type="dxa"/>
            <w:gridSpan w:val="2"/>
          </w:tcPr>
          <w:p>
            <w:pPr>
              <w:pStyle w:val="TableParagraph"/>
              <w:spacing w:before="87"/>
              <w:ind w:left="935" w:right="916"/>
              <w:jc w:val="center"/>
              <w:rPr>
                <w:sz w:val="20"/>
              </w:rPr>
            </w:pPr>
            <w:r>
              <w:rPr>
                <w:w w:val="95"/>
                <w:sz w:val="20"/>
              </w:rPr>
              <w:t>项目名称</w:t>
            </w:r>
          </w:p>
        </w:tc>
        <w:tc>
          <w:tcPr>
            <w:tcW w:w="11812" w:type="dxa"/>
            <w:gridSpan w:val="4"/>
          </w:tcPr>
          <w:p>
            <w:pPr>
              <w:pStyle w:val="TableParagraph"/>
              <w:spacing w:before="87"/>
              <w:ind w:left="4173" w:right="4158"/>
              <w:jc w:val="center"/>
              <w:rPr>
                <w:sz w:val="20"/>
              </w:rPr>
            </w:pPr>
            <w:r>
              <w:rPr>
                <w:w w:val="95"/>
                <w:sz w:val="20"/>
              </w:rPr>
              <w:t>健康教育和病媒生物防治及爱卫专项经费</w:t>
            </w:r>
          </w:p>
        </w:tc>
      </w:tr>
      <w:tr>
        <w:trPr>
          <w:trHeight w:val="460" w:hRule="atLeast"/>
        </w:trPr>
        <w:tc>
          <w:tcPr>
            <w:tcW w:w="14484" w:type="dxa"/>
            <w:gridSpan w:val="6"/>
          </w:tcPr>
          <w:p>
            <w:pPr>
              <w:pStyle w:val="TableParagraph"/>
              <w:spacing w:before="87"/>
              <w:ind w:left="6839" w:right="6824"/>
              <w:jc w:val="center"/>
              <w:rPr>
                <w:sz w:val="20"/>
              </w:rPr>
            </w:pPr>
            <w:r>
              <w:rPr>
                <w:w w:val="95"/>
                <w:sz w:val="20"/>
              </w:rPr>
              <w:t>主管部门</w:t>
            </w:r>
          </w:p>
        </w:tc>
      </w:tr>
      <w:tr>
        <w:trPr>
          <w:trHeight w:val="460" w:hRule="atLeast"/>
        </w:trPr>
        <w:tc>
          <w:tcPr>
            <w:tcW w:w="2672" w:type="dxa"/>
            <w:gridSpan w:val="2"/>
            <w:vMerge w:val="restart"/>
          </w:tcPr>
          <w:p>
            <w:pPr>
              <w:pStyle w:val="TableParagraph"/>
              <w:rPr>
                <w:rFonts w:ascii="Times New Roman"/>
                <w:sz w:val="20"/>
              </w:rPr>
            </w:pPr>
          </w:p>
          <w:p>
            <w:pPr>
              <w:pStyle w:val="TableParagraph"/>
              <w:rPr>
                <w:rFonts w:ascii="Times New Roman"/>
                <w:sz w:val="20"/>
              </w:rPr>
            </w:pPr>
          </w:p>
          <w:p>
            <w:pPr>
              <w:pStyle w:val="TableParagraph"/>
              <w:spacing w:before="119"/>
              <w:ind w:left="536"/>
              <w:rPr>
                <w:sz w:val="20"/>
              </w:rPr>
            </w:pPr>
            <w:r>
              <w:rPr>
                <w:w w:val="95"/>
                <w:sz w:val="20"/>
              </w:rPr>
              <w:t>资金金额（万元）</w:t>
            </w:r>
          </w:p>
        </w:tc>
        <w:tc>
          <w:tcPr>
            <w:tcW w:w="2068" w:type="dxa"/>
          </w:tcPr>
          <w:p>
            <w:pPr>
              <w:pStyle w:val="TableParagraph"/>
              <w:spacing w:before="87"/>
              <w:ind w:left="156" w:right="141"/>
              <w:jc w:val="center"/>
              <w:rPr>
                <w:sz w:val="20"/>
              </w:rPr>
            </w:pPr>
            <w:r>
              <w:rPr>
                <w:w w:val="95"/>
                <w:sz w:val="20"/>
              </w:rPr>
              <w:t>实施期资金总额：</w:t>
            </w:r>
          </w:p>
        </w:tc>
        <w:tc>
          <w:tcPr>
            <w:tcW w:w="4696" w:type="dxa"/>
          </w:tcPr>
          <w:p>
            <w:pPr>
              <w:pStyle w:val="TableParagraph"/>
              <w:spacing w:before="118"/>
              <w:ind w:left="15"/>
              <w:jc w:val="center"/>
              <w:rPr>
                <w:rFonts w:ascii="Times New Roman"/>
                <w:sz w:val="20"/>
              </w:rPr>
            </w:pPr>
            <w:r>
              <w:rPr>
                <w:rFonts w:ascii="Times New Roman"/>
                <w:w w:val="99"/>
                <w:sz w:val="20"/>
              </w:rPr>
              <w:t>7</w:t>
            </w:r>
          </w:p>
        </w:tc>
        <w:tc>
          <w:tcPr>
            <w:tcW w:w="1612" w:type="dxa"/>
          </w:tcPr>
          <w:p>
            <w:pPr>
              <w:pStyle w:val="TableParagraph"/>
              <w:spacing w:before="87"/>
              <w:ind w:left="118" w:right="103"/>
              <w:jc w:val="center"/>
              <w:rPr>
                <w:sz w:val="20"/>
              </w:rPr>
            </w:pPr>
            <w:r>
              <w:rPr>
                <w:w w:val="95"/>
                <w:sz w:val="20"/>
              </w:rPr>
              <w:t>年度资金总额：</w:t>
            </w:r>
          </w:p>
        </w:tc>
        <w:tc>
          <w:tcPr>
            <w:tcW w:w="3436" w:type="dxa"/>
          </w:tcPr>
          <w:p>
            <w:pPr>
              <w:pStyle w:val="TableParagraph"/>
              <w:spacing w:before="118"/>
              <w:ind w:left="19"/>
              <w:jc w:val="center"/>
              <w:rPr>
                <w:rFonts w:ascii="Times New Roman"/>
                <w:sz w:val="20"/>
              </w:rPr>
            </w:pPr>
            <w:r>
              <w:rPr>
                <w:rFonts w:ascii="Times New Roman"/>
                <w:w w:val="99"/>
                <w:sz w:val="20"/>
              </w:rPr>
              <w:t>7</w:t>
            </w:r>
          </w:p>
        </w:tc>
      </w:tr>
      <w:tr>
        <w:trPr>
          <w:trHeight w:val="460" w:hRule="atLeast"/>
        </w:trPr>
        <w:tc>
          <w:tcPr>
            <w:tcW w:w="2672" w:type="dxa"/>
            <w:gridSpan w:val="2"/>
            <w:vMerge/>
            <w:tcBorders>
              <w:top w:val="nil"/>
            </w:tcBorders>
          </w:tcPr>
          <w:p>
            <w:pPr>
              <w:rPr>
                <w:sz w:val="2"/>
                <w:szCs w:val="2"/>
              </w:rPr>
            </w:pPr>
          </w:p>
        </w:tc>
        <w:tc>
          <w:tcPr>
            <w:tcW w:w="2068" w:type="dxa"/>
          </w:tcPr>
          <w:p>
            <w:pPr>
              <w:pStyle w:val="TableParagraph"/>
              <w:spacing w:before="87"/>
              <w:ind w:left="156" w:right="141"/>
              <w:jc w:val="center"/>
              <w:rPr>
                <w:sz w:val="20"/>
              </w:rPr>
            </w:pPr>
            <w:r>
              <w:rPr>
                <w:w w:val="95"/>
                <w:sz w:val="20"/>
              </w:rPr>
              <w:t>其中：财政拨款</w:t>
            </w:r>
          </w:p>
        </w:tc>
        <w:tc>
          <w:tcPr>
            <w:tcW w:w="4696" w:type="dxa"/>
          </w:tcPr>
          <w:p>
            <w:pPr>
              <w:pStyle w:val="TableParagraph"/>
              <w:spacing w:before="118"/>
              <w:ind w:left="15"/>
              <w:jc w:val="center"/>
              <w:rPr>
                <w:rFonts w:ascii="Times New Roman"/>
                <w:sz w:val="20"/>
              </w:rPr>
            </w:pPr>
            <w:r>
              <w:rPr>
                <w:rFonts w:ascii="Times New Roman"/>
                <w:w w:val="99"/>
                <w:sz w:val="20"/>
              </w:rPr>
              <w:t>7</w:t>
            </w:r>
          </w:p>
        </w:tc>
        <w:tc>
          <w:tcPr>
            <w:tcW w:w="1612" w:type="dxa"/>
          </w:tcPr>
          <w:p>
            <w:pPr>
              <w:pStyle w:val="TableParagraph"/>
              <w:spacing w:before="87"/>
              <w:ind w:left="118" w:right="103"/>
              <w:jc w:val="center"/>
              <w:rPr>
                <w:sz w:val="20"/>
              </w:rPr>
            </w:pPr>
            <w:r>
              <w:rPr>
                <w:w w:val="95"/>
                <w:sz w:val="20"/>
              </w:rPr>
              <w:t>其中：财政拨款</w:t>
            </w:r>
          </w:p>
        </w:tc>
        <w:tc>
          <w:tcPr>
            <w:tcW w:w="3436" w:type="dxa"/>
          </w:tcPr>
          <w:p>
            <w:pPr>
              <w:pStyle w:val="TableParagraph"/>
              <w:spacing w:before="118"/>
              <w:ind w:left="19"/>
              <w:jc w:val="center"/>
              <w:rPr>
                <w:rFonts w:ascii="Times New Roman"/>
                <w:sz w:val="20"/>
              </w:rPr>
            </w:pPr>
            <w:r>
              <w:rPr>
                <w:rFonts w:ascii="Times New Roman"/>
                <w:w w:val="99"/>
                <w:sz w:val="20"/>
              </w:rPr>
              <w:t>7</w:t>
            </w:r>
          </w:p>
        </w:tc>
      </w:tr>
      <w:tr>
        <w:trPr>
          <w:trHeight w:val="460" w:hRule="atLeast"/>
        </w:trPr>
        <w:tc>
          <w:tcPr>
            <w:tcW w:w="2672" w:type="dxa"/>
            <w:gridSpan w:val="2"/>
            <w:vMerge/>
            <w:tcBorders>
              <w:top w:val="nil"/>
            </w:tcBorders>
          </w:tcPr>
          <w:p>
            <w:pPr>
              <w:rPr>
                <w:sz w:val="2"/>
                <w:szCs w:val="2"/>
              </w:rPr>
            </w:pPr>
          </w:p>
        </w:tc>
        <w:tc>
          <w:tcPr>
            <w:tcW w:w="2068" w:type="dxa"/>
          </w:tcPr>
          <w:p>
            <w:pPr>
              <w:pStyle w:val="TableParagraph"/>
              <w:spacing w:before="87"/>
              <w:ind w:left="156" w:right="141"/>
              <w:jc w:val="center"/>
              <w:rPr>
                <w:sz w:val="20"/>
              </w:rPr>
            </w:pPr>
            <w:r>
              <w:rPr>
                <w:w w:val="95"/>
                <w:sz w:val="20"/>
              </w:rPr>
              <w:t>其他资金</w:t>
            </w:r>
          </w:p>
        </w:tc>
        <w:tc>
          <w:tcPr>
            <w:tcW w:w="4696" w:type="dxa"/>
          </w:tcPr>
          <w:p>
            <w:pPr>
              <w:pStyle w:val="TableParagraph"/>
              <w:rPr>
                <w:rFonts w:ascii="Times New Roman"/>
                <w:sz w:val="18"/>
              </w:rPr>
            </w:pPr>
          </w:p>
        </w:tc>
        <w:tc>
          <w:tcPr>
            <w:tcW w:w="1612" w:type="dxa"/>
          </w:tcPr>
          <w:p>
            <w:pPr>
              <w:pStyle w:val="TableParagraph"/>
              <w:spacing w:before="87"/>
              <w:ind w:left="118" w:right="103"/>
              <w:jc w:val="center"/>
              <w:rPr>
                <w:sz w:val="20"/>
              </w:rPr>
            </w:pPr>
            <w:r>
              <w:rPr>
                <w:w w:val="95"/>
                <w:sz w:val="20"/>
              </w:rPr>
              <w:t>其他资金</w:t>
            </w:r>
          </w:p>
        </w:tc>
        <w:tc>
          <w:tcPr>
            <w:tcW w:w="3436" w:type="dxa"/>
          </w:tcPr>
          <w:p>
            <w:pPr>
              <w:pStyle w:val="TableParagraph"/>
              <w:rPr>
                <w:rFonts w:ascii="Times New Roman"/>
                <w:sz w:val="18"/>
              </w:rPr>
            </w:pPr>
          </w:p>
        </w:tc>
      </w:tr>
      <w:tr>
        <w:trPr>
          <w:trHeight w:val="460" w:hRule="atLeast"/>
        </w:trPr>
        <w:tc>
          <w:tcPr>
            <w:tcW w:w="956" w:type="dxa"/>
            <w:vMerge w:val="restart"/>
          </w:tcPr>
          <w:p>
            <w:pPr>
              <w:pStyle w:val="TableParagraph"/>
              <w:spacing w:before="1"/>
              <w:rPr>
                <w:rFonts w:ascii="Times New Roman"/>
                <w:sz w:val="29"/>
              </w:rPr>
            </w:pPr>
          </w:p>
          <w:p>
            <w:pPr>
              <w:pStyle w:val="TableParagraph"/>
              <w:spacing w:before="1"/>
              <w:ind w:left="75"/>
              <w:rPr>
                <w:sz w:val="20"/>
              </w:rPr>
            </w:pPr>
            <w:r>
              <w:rPr>
                <w:w w:val="95"/>
                <w:sz w:val="20"/>
              </w:rPr>
              <w:t>总体目标</w:t>
            </w:r>
          </w:p>
        </w:tc>
        <w:tc>
          <w:tcPr>
            <w:tcW w:w="8480" w:type="dxa"/>
            <w:gridSpan w:val="3"/>
          </w:tcPr>
          <w:p>
            <w:pPr>
              <w:pStyle w:val="TableParagraph"/>
              <w:spacing w:before="87"/>
              <w:ind w:left="2889" w:right="2870"/>
              <w:jc w:val="center"/>
              <w:rPr>
                <w:sz w:val="20"/>
              </w:rPr>
            </w:pPr>
            <w:r>
              <w:rPr>
                <w:w w:val="95"/>
                <w:sz w:val="20"/>
              </w:rPr>
              <w:t>实施期总目标</w:t>
            </w:r>
          </w:p>
        </w:tc>
        <w:tc>
          <w:tcPr>
            <w:tcW w:w="5048" w:type="dxa"/>
            <w:gridSpan w:val="2"/>
          </w:tcPr>
          <w:p>
            <w:pPr>
              <w:pStyle w:val="TableParagraph"/>
              <w:spacing w:before="87"/>
              <w:ind w:left="2123" w:right="2104"/>
              <w:jc w:val="center"/>
              <w:rPr>
                <w:sz w:val="20"/>
              </w:rPr>
            </w:pPr>
            <w:r>
              <w:rPr>
                <w:w w:val="95"/>
                <w:sz w:val="20"/>
              </w:rPr>
              <w:t>年度目标</w:t>
            </w:r>
          </w:p>
        </w:tc>
      </w:tr>
      <w:tr>
        <w:trPr>
          <w:trHeight w:val="460" w:hRule="atLeast"/>
        </w:trPr>
        <w:tc>
          <w:tcPr>
            <w:tcW w:w="956" w:type="dxa"/>
            <w:vMerge/>
            <w:tcBorders>
              <w:top w:val="nil"/>
            </w:tcBorders>
          </w:tcPr>
          <w:p>
            <w:pPr>
              <w:rPr>
                <w:sz w:val="2"/>
                <w:szCs w:val="2"/>
              </w:rPr>
            </w:pPr>
          </w:p>
        </w:tc>
        <w:tc>
          <w:tcPr>
            <w:tcW w:w="8480" w:type="dxa"/>
            <w:gridSpan w:val="3"/>
          </w:tcPr>
          <w:p>
            <w:pPr>
              <w:pStyle w:val="TableParagraph"/>
              <w:spacing w:before="87"/>
              <w:ind w:left="2440"/>
              <w:rPr>
                <w:sz w:val="20"/>
              </w:rPr>
            </w:pPr>
            <w:r>
              <w:rPr>
                <w:w w:val="95"/>
                <w:sz w:val="20"/>
              </w:rPr>
              <w:t>健康教育和病媒生物防治及爱卫专项经费</w:t>
            </w:r>
          </w:p>
        </w:tc>
        <w:tc>
          <w:tcPr>
            <w:tcW w:w="5048" w:type="dxa"/>
            <w:gridSpan w:val="2"/>
          </w:tcPr>
          <w:p>
            <w:pPr>
              <w:pStyle w:val="TableParagraph"/>
              <w:spacing w:before="87"/>
              <w:ind w:left="724"/>
              <w:rPr>
                <w:sz w:val="20"/>
              </w:rPr>
            </w:pPr>
            <w:r>
              <w:rPr>
                <w:w w:val="95"/>
                <w:sz w:val="20"/>
              </w:rPr>
              <w:t>健康教育和病媒生物防治及爱卫专项经费</w:t>
            </w:r>
          </w:p>
        </w:tc>
      </w:tr>
      <w:tr>
        <w:trPr>
          <w:trHeight w:val="460" w:hRule="atLeast"/>
        </w:trPr>
        <w:tc>
          <w:tcPr>
            <w:tcW w:w="95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75"/>
              <w:rPr>
                <w:sz w:val="20"/>
              </w:rPr>
            </w:pPr>
            <w:r>
              <w:rPr>
                <w:w w:val="95"/>
                <w:sz w:val="20"/>
              </w:rPr>
              <w:t>绩效指标</w:t>
            </w:r>
          </w:p>
        </w:tc>
        <w:tc>
          <w:tcPr>
            <w:tcW w:w="1716" w:type="dxa"/>
          </w:tcPr>
          <w:p>
            <w:pPr>
              <w:pStyle w:val="TableParagraph"/>
              <w:spacing w:before="87"/>
              <w:ind w:left="360" w:right="345"/>
              <w:jc w:val="center"/>
              <w:rPr>
                <w:sz w:val="20"/>
              </w:rPr>
            </w:pPr>
            <w:r>
              <w:rPr>
                <w:w w:val="95"/>
                <w:sz w:val="20"/>
              </w:rPr>
              <w:t>一级指标</w:t>
            </w:r>
          </w:p>
        </w:tc>
        <w:tc>
          <w:tcPr>
            <w:tcW w:w="2068" w:type="dxa"/>
          </w:tcPr>
          <w:p>
            <w:pPr>
              <w:pStyle w:val="TableParagraph"/>
              <w:spacing w:before="87"/>
              <w:ind w:left="156" w:right="141"/>
              <w:jc w:val="center"/>
              <w:rPr>
                <w:sz w:val="20"/>
              </w:rPr>
            </w:pPr>
            <w:r>
              <w:rPr>
                <w:w w:val="95"/>
                <w:sz w:val="20"/>
              </w:rPr>
              <w:t>二级指标</w:t>
            </w:r>
          </w:p>
        </w:tc>
        <w:tc>
          <w:tcPr>
            <w:tcW w:w="4696" w:type="dxa"/>
          </w:tcPr>
          <w:p>
            <w:pPr>
              <w:pStyle w:val="TableParagraph"/>
              <w:spacing w:before="87"/>
              <w:ind w:left="75" w:right="56"/>
              <w:jc w:val="center"/>
              <w:rPr>
                <w:sz w:val="20"/>
              </w:rPr>
            </w:pPr>
            <w:r>
              <w:rPr>
                <w:w w:val="95"/>
                <w:sz w:val="20"/>
              </w:rPr>
              <w:t>指标内容</w:t>
            </w:r>
          </w:p>
        </w:tc>
        <w:tc>
          <w:tcPr>
            <w:tcW w:w="5048" w:type="dxa"/>
            <w:gridSpan w:val="2"/>
          </w:tcPr>
          <w:p>
            <w:pPr>
              <w:pStyle w:val="TableParagraph"/>
              <w:spacing w:before="87"/>
              <w:ind w:left="2123" w:right="2104"/>
              <w:jc w:val="center"/>
              <w:rPr>
                <w:sz w:val="20"/>
              </w:rPr>
            </w:pPr>
            <w:r>
              <w:rPr>
                <w:w w:val="95"/>
                <w:sz w:val="20"/>
              </w:rPr>
              <w:t>指标值</w:t>
            </w:r>
          </w:p>
        </w:tc>
      </w:tr>
      <w:tr>
        <w:trPr>
          <w:trHeight w:val="460" w:hRule="atLeast"/>
        </w:trPr>
        <w:tc>
          <w:tcPr>
            <w:tcW w:w="956" w:type="dxa"/>
            <w:vMerge/>
            <w:tcBorders>
              <w:top w:val="nil"/>
            </w:tcBorders>
          </w:tcPr>
          <w:p>
            <w:pPr>
              <w:rPr>
                <w:sz w:val="2"/>
                <w:szCs w:val="2"/>
              </w:rPr>
            </w:pPr>
          </w:p>
        </w:tc>
        <w:tc>
          <w:tcPr>
            <w:tcW w:w="1716" w:type="dxa"/>
          </w:tcPr>
          <w:p>
            <w:pPr>
              <w:pStyle w:val="TableParagraph"/>
              <w:spacing w:before="87"/>
              <w:ind w:left="360" w:right="345"/>
              <w:jc w:val="center"/>
              <w:rPr>
                <w:sz w:val="20"/>
              </w:rPr>
            </w:pPr>
            <w:r>
              <w:rPr>
                <w:w w:val="95"/>
                <w:sz w:val="20"/>
              </w:rPr>
              <w:t>产出指标</w:t>
            </w:r>
          </w:p>
        </w:tc>
        <w:tc>
          <w:tcPr>
            <w:tcW w:w="2068" w:type="dxa"/>
          </w:tcPr>
          <w:p>
            <w:pPr>
              <w:pStyle w:val="TableParagraph"/>
              <w:spacing w:before="87"/>
              <w:ind w:left="156" w:right="141"/>
              <w:jc w:val="center"/>
              <w:rPr>
                <w:sz w:val="20"/>
              </w:rPr>
            </w:pPr>
            <w:r>
              <w:rPr>
                <w:w w:val="95"/>
                <w:sz w:val="20"/>
              </w:rPr>
              <w:t>数量指标</w:t>
            </w:r>
          </w:p>
        </w:tc>
        <w:tc>
          <w:tcPr>
            <w:tcW w:w="4696" w:type="dxa"/>
          </w:tcPr>
          <w:p>
            <w:pPr>
              <w:pStyle w:val="TableParagraph"/>
              <w:spacing w:before="87"/>
              <w:ind w:left="75" w:right="56"/>
              <w:jc w:val="center"/>
              <w:rPr>
                <w:sz w:val="20"/>
              </w:rPr>
            </w:pPr>
            <w:r>
              <w:rPr>
                <w:w w:val="95"/>
                <w:sz w:val="20"/>
              </w:rPr>
              <w:t>健康教育和病媒生物防治及爱卫专项经费</w:t>
            </w:r>
          </w:p>
        </w:tc>
        <w:tc>
          <w:tcPr>
            <w:tcW w:w="5048" w:type="dxa"/>
            <w:gridSpan w:val="2"/>
          </w:tcPr>
          <w:p>
            <w:pPr>
              <w:pStyle w:val="TableParagraph"/>
              <w:rPr>
                <w:rFonts w:ascii="Times New Roman"/>
                <w:sz w:val="18"/>
              </w:rPr>
            </w:pPr>
          </w:p>
        </w:tc>
      </w:tr>
      <w:tr>
        <w:trPr>
          <w:trHeight w:val="460" w:hRule="atLeast"/>
        </w:trPr>
        <w:tc>
          <w:tcPr>
            <w:tcW w:w="956" w:type="dxa"/>
            <w:vMerge/>
            <w:tcBorders>
              <w:top w:val="nil"/>
            </w:tcBorders>
          </w:tcPr>
          <w:p>
            <w:pPr>
              <w:rPr>
                <w:sz w:val="2"/>
                <w:szCs w:val="2"/>
              </w:rPr>
            </w:pPr>
          </w:p>
        </w:tc>
        <w:tc>
          <w:tcPr>
            <w:tcW w:w="1716" w:type="dxa"/>
          </w:tcPr>
          <w:p>
            <w:pPr>
              <w:pStyle w:val="TableParagraph"/>
              <w:spacing w:before="87"/>
              <w:ind w:left="360" w:right="345"/>
              <w:jc w:val="center"/>
              <w:rPr>
                <w:sz w:val="20"/>
              </w:rPr>
            </w:pPr>
            <w:r>
              <w:rPr>
                <w:w w:val="95"/>
                <w:sz w:val="20"/>
              </w:rPr>
              <w:t>产出指标</w:t>
            </w:r>
          </w:p>
        </w:tc>
        <w:tc>
          <w:tcPr>
            <w:tcW w:w="2068" w:type="dxa"/>
          </w:tcPr>
          <w:p>
            <w:pPr>
              <w:pStyle w:val="TableParagraph"/>
              <w:spacing w:before="87"/>
              <w:ind w:left="156" w:right="141"/>
              <w:jc w:val="center"/>
              <w:rPr>
                <w:sz w:val="20"/>
              </w:rPr>
            </w:pPr>
            <w:r>
              <w:rPr>
                <w:w w:val="95"/>
                <w:sz w:val="20"/>
              </w:rPr>
              <w:t>质量指标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60" w:hRule="atLeast"/>
        </w:trPr>
        <w:tc>
          <w:tcPr>
            <w:tcW w:w="956" w:type="dxa"/>
            <w:vMerge/>
            <w:tcBorders>
              <w:top w:val="nil"/>
            </w:tcBorders>
          </w:tcPr>
          <w:p>
            <w:pPr>
              <w:rPr>
                <w:sz w:val="2"/>
                <w:szCs w:val="2"/>
              </w:rPr>
            </w:pPr>
          </w:p>
        </w:tc>
        <w:tc>
          <w:tcPr>
            <w:tcW w:w="1716" w:type="dxa"/>
          </w:tcPr>
          <w:p>
            <w:pPr>
              <w:pStyle w:val="TableParagraph"/>
              <w:spacing w:before="87"/>
              <w:ind w:left="360" w:right="345"/>
              <w:jc w:val="center"/>
              <w:rPr>
                <w:sz w:val="20"/>
              </w:rPr>
            </w:pPr>
            <w:r>
              <w:rPr>
                <w:w w:val="95"/>
                <w:sz w:val="20"/>
              </w:rPr>
              <w:t>产出指标</w:t>
            </w:r>
          </w:p>
        </w:tc>
        <w:tc>
          <w:tcPr>
            <w:tcW w:w="2068" w:type="dxa"/>
          </w:tcPr>
          <w:p>
            <w:pPr>
              <w:pStyle w:val="TableParagraph"/>
              <w:spacing w:before="87"/>
              <w:ind w:left="156" w:right="141"/>
              <w:jc w:val="center"/>
              <w:rPr>
                <w:sz w:val="20"/>
              </w:rPr>
            </w:pPr>
            <w:r>
              <w:rPr>
                <w:w w:val="95"/>
                <w:sz w:val="20"/>
              </w:rPr>
              <w:t>时效指标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60" w:hRule="atLeast"/>
        </w:trPr>
        <w:tc>
          <w:tcPr>
            <w:tcW w:w="956" w:type="dxa"/>
            <w:vMerge/>
            <w:tcBorders>
              <w:top w:val="nil"/>
            </w:tcBorders>
          </w:tcPr>
          <w:p>
            <w:pPr>
              <w:rPr>
                <w:sz w:val="2"/>
                <w:szCs w:val="2"/>
              </w:rPr>
            </w:pPr>
          </w:p>
        </w:tc>
        <w:tc>
          <w:tcPr>
            <w:tcW w:w="1716" w:type="dxa"/>
          </w:tcPr>
          <w:p>
            <w:pPr>
              <w:pStyle w:val="TableParagraph"/>
              <w:spacing w:before="87"/>
              <w:ind w:left="360" w:right="345"/>
              <w:jc w:val="center"/>
              <w:rPr>
                <w:sz w:val="20"/>
              </w:rPr>
            </w:pPr>
            <w:r>
              <w:rPr>
                <w:w w:val="95"/>
                <w:sz w:val="20"/>
              </w:rPr>
              <w:t>产出指标</w:t>
            </w:r>
          </w:p>
        </w:tc>
        <w:tc>
          <w:tcPr>
            <w:tcW w:w="2068" w:type="dxa"/>
          </w:tcPr>
          <w:p>
            <w:pPr>
              <w:pStyle w:val="TableParagraph"/>
              <w:spacing w:before="87"/>
              <w:ind w:left="156" w:right="141"/>
              <w:jc w:val="center"/>
              <w:rPr>
                <w:sz w:val="20"/>
              </w:rPr>
            </w:pPr>
            <w:r>
              <w:rPr>
                <w:w w:val="95"/>
                <w:sz w:val="20"/>
              </w:rPr>
              <w:t>成本指标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60" w:hRule="atLeast"/>
        </w:trPr>
        <w:tc>
          <w:tcPr>
            <w:tcW w:w="956" w:type="dxa"/>
            <w:vMerge/>
            <w:tcBorders>
              <w:top w:val="nil"/>
            </w:tcBorders>
          </w:tcPr>
          <w:p>
            <w:pPr>
              <w:rPr>
                <w:sz w:val="2"/>
                <w:szCs w:val="2"/>
              </w:rPr>
            </w:pPr>
          </w:p>
        </w:tc>
        <w:tc>
          <w:tcPr>
            <w:tcW w:w="1716" w:type="dxa"/>
          </w:tcPr>
          <w:p>
            <w:pPr>
              <w:pStyle w:val="TableParagraph"/>
              <w:spacing w:before="87"/>
              <w:ind w:left="360" w:right="345"/>
              <w:jc w:val="center"/>
              <w:rPr>
                <w:sz w:val="20"/>
              </w:rPr>
            </w:pPr>
            <w:r>
              <w:rPr>
                <w:w w:val="95"/>
                <w:sz w:val="20"/>
              </w:rPr>
              <w:t>效益指标</w:t>
            </w:r>
          </w:p>
        </w:tc>
        <w:tc>
          <w:tcPr>
            <w:tcW w:w="2068" w:type="dxa"/>
          </w:tcPr>
          <w:p>
            <w:pPr>
              <w:pStyle w:val="TableParagraph"/>
              <w:spacing w:before="87"/>
              <w:ind w:left="156" w:right="141"/>
              <w:jc w:val="center"/>
              <w:rPr>
                <w:sz w:val="20"/>
              </w:rPr>
            </w:pPr>
            <w:r>
              <w:rPr>
                <w:w w:val="95"/>
                <w:sz w:val="20"/>
              </w:rPr>
              <w:t>经济效益指标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60" w:hRule="atLeast"/>
        </w:trPr>
        <w:tc>
          <w:tcPr>
            <w:tcW w:w="956" w:type="dxa"/>
            <w:vMerge/>
            <w:tcBorders>
              <w:top w:val="nil"/>
            </w:tcBorders>
          </w:tcPr>
          <w:p>
            <w:pPr>
              <w:rPr>
                <w:sz w:val="2"/>
                <w:szCs w:val="2"/>
              </w:rPr>
            </w:pPr>
          </w:p>
        </w:tc>
        <w:tc>
          <w:tcPr>
            <w:tcW w:w="1716" w:type="dxa"/>
          </w:tcPr>
          <w:p>
            <w:pPr>
              <w:pStyle w:val="TableParagraph"/>
              <w:spacing w:before="87"/>
              <w:ind w:left="360" w:right="345"/>
              <w:jc w:val="center"/>
              <w:rPr>
                <w:sz w:val="20"/>
              </w:rPr>
            </w:pPr>
            <w:r>
              <w:rPr>
                <w:w w:val="95"/>
                <w:sz w:val="20"/>
              </w:rPr>
              <w:t>效益指标</w:t>
            </w:r>
          </w:p>
        </w:tc>
        <w:tc>
          <w:tcPr>
            <w:tcW w:w="2068" w:type="dxa"/>
          </w:tcPr>
          <w:p>
            <w:pPr>
              <w:pStyle w:val="TableParagraph"/>
              <w:spacing w:before="87"/>
              <w:ind w:left="156" w:right="141"/>
              <w:jc w:val="center"/>
              <w:rPr>
                <w:sz w:val="20"/>
              </w:rPr>
            </w:pPr>
            <w:r>
              <w:rPr>
                <w:w w:val="95"/>
                <w:sz w:val="20"/>
              </w:rPr>
              <w:t>社会效益指标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60" w:hRule="atLeast"/>
        </w:trPr>
        <w:tc>
          <w:tcPr>
            <w:tcW w:w="956" w:type="dxa"/>
            <w:vMerge/>
            <w:tcBorders>
              <w:top w:val="nil"/>
            </w:tcBorders>
          </w:tcPr>
          <w:p>
            <w:pPr>
              <w:rPr>
                <w:sz w:val="2"/>
                <w:szCs w:val="2"/>
              </w:rPr>
            </w:pPr>
          </w:p>
        </w:tc>
        <w:tc>
          <w:tcPr>
            <w:tcW w:w="1716" w:type="dxa"/>
          </w:tcPr>
          <w:p>
            <w:pPr>
              <w:pStyle w:val="TableParagraph"/>
              <w:spacing w:before="87"/>
              <w:ind w:left="360" w:right="345"/>
              <w:jc w:val="center"/>
              <w:rPr>
                <w:sz w:val="20"/>
              </w:rPr>
            </w:pPr>
            <w:r>
              <w:rPr>
                <w:w w:val="95"/>
                <w:sz w:val="20"/>
              </w:rPr>
              <w:t>效益指标</w:t>
            </w:r>
          </w:p>
        </w:tc>
        <w:tc>
          <w:tcPr>
            <w:tcW w:w="2068" w:type="dxa"/>
          </w:tcPr>
          <w:p>
            <w:pPr>
              <w:pStyle w:val="TableParagraph"/>
              <w:spacing w:before="87"/>
              <w:ind w:left="156" w:right="141"/>
              <w:jc w:val="center"/>
              <w:rPr>
                <w:sz w:val="20"/>
              </w:rPr>
            </w:pPr>
            <w:r>
              <w:rPr>
                <w:w w:val="95"/>
                <w:sz w:val="20"/>
              </w:rPr>
              <w:t>生态效益指标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60" w:hRule="atLeast"/>
        </w:trPr>
        <w:tc>
          <w:tcPr>
            <w:tcW w:w="956" w:type="dxa"/>
            <w:vMerge/>
            <w:tcBorders>
              <w:top w:val="nil"/>
            </w:tcBorders>
          </w:tcPr>
          <w:p>
            <w:pPr>
              <w:rPr>
                <w:sz w:val="2"/>
                <w:szCs w:val="2"/>
              </w:rPr>
            </w:pPr>
          </w:p>
        </w:tc>
        <w:tc>
          <w:tcPr>
            <w:tcW w:w="1716" w:type="dxa"/>
          </w:tcPr>
          <w:p>
            <w:pPr>
              <w:pStyle w:val="TableParagraph"/>
              <w:spacing w:before="87"/>
              <w:ind w:left="360" w:right="345"/>
              <w:jc w:val="center"/>
              <w:rPr>
                <w:sz w:val="20"/>
              </w:rPr>
            </w:pPr>
            <w:r>
              <w:rPr>
                <w:w w:val="95"/>
                <w:sz w:val="20"/>
              </w:rPr>
              <w:t>效益指标</w:t>
            </w:r>
          </w:p>
        </w:tc>
        <w:tc>
          <w:tcPr>
            <w:tcW w:w="2068" w:type="dxa"/>
          </w:tcPr>
          <w:p>
            <w:pPr>
              <w:pStyle w:val="TableParagraph"/>
              <w:spacing w:before="87"/>
              <w:ind w:left="156" w:right="141"/>
              <w:jc w:val="center"/>
              <w:rPr>
                <w:sz w:val="20"/>
              </w:rPr>
            </w:pPr>
            <w:r>
              <w:rPr>
                <w:w w:val="95"/>
                <w:sz w:val="20"/>
              </w:rPr>
              <w:t>可持续影响指标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460" w:hRule="atLeast"/>
        </w:trPr>
        <w:tc>
          <w:tcPr>
            <w:tcW w:w="956" w:type="dxa"/>
            <w:vMerge/>
            <w:tcBorders>
              <w:top w:val="nil"/>
            </w:tcBorders>
          </w:tcPr>
          <w:p>
            <w:pPr>
              <w:rPr>
                <w:sz w:val="2"/>
                <w:szCs w:val="2"/>
              </w:rPr>
            </w:pPr>
          </w:p>
        </w:tc>
        <w:tc>
          <w:tcPr>
            <w:tcW w:w="1716" w:type="dxa"/>
          </w:tcPr>
          <w:p>
            <w:pPr>
              <w:pStyle w:val="TableParagraph"/>
              <w:spacing w:before="87"/>
              <w:ind w:left="360" w:right="345"/>
              <w:jc w:val="center"/>
              <w:rPr>
                <w:sz w:val="20"/>
              </w:rPr>
            </w:pPr>
            <w:r>
              <w:rPr>
                <w:w w:val="95"/>
                <w:sz w:val="20"/>
              </w:rPr>
              <w:t>满意度指标</w:t>
            </w:r>
          </w:p>
        </w:tc>
        <w:tc>
          <w:tcPr>
            <w:tcW w:w="2068" w:type="dxa"/>
          </w:tcPr>
          <w:p>
            <w:pPr>
              <w:pStyle w:val="TableParagraph"/>
              <w:spacing w:before="87"/>
              <w:ind w:left="156" w:right="141"/>
              <w:jc w:val="center"/>
              <w:rPr>
                <w:sz w:val="20"/>
              </w:rPr>
            </w:pPr>
            <w:r>
              <w:rPr>
                <w:w w:val="95"/>
                <w:sz w:val="20"/>
              </w:rPr>
              <w:t>服务对象满意度指标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bl>
    <w:p>
      <w:pPr>
        <w:spacing w:after="0"/>
        <w:rPr>
          <w:rFonts w:ascii="Times New Roman"/>
          <w:sz w:val="18"/>
        </w:rPr>
        <w:sectPr>
          <w:pgSz w:w="16840" w:h="11910" w:orient="landscape"/>
          <w:pgMar w:top="1100" w:bottom="280" w:left="960" w:right="1140"/>
        </w:sectPr>
      </w:pPr>
    </w:p>
    <w:p>
      <w:pPr>
        <w:pStyle w:val="BodyText"/>
        <w:spacing w:before="5"/>
        <w:rPr>
          <w:rFonts w:ascii="Times New Roman"/>
          <w:b w:val="0"/>
          <w:sz w:val="28"/>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
        <w:gridCol w:w="1716"/>
        <w:gridCol w:w="2068"/>
        <w:gridCol w:w="4696"/>
        <w:gridCol w:w="1612"/>
        <w:gridCol w:w="3436"/>
      </w:tblGrid>
      <w:tr>
        <w:trPr>
          <w:trHeight w:val="500" w:hRule="atLeast"/>
        </w:trPr>
        <w:tc>
          <w:tcPr>
            <w:tcW w:w="2672" w:type="dxa"/>
            <w:gridSpan w:val="2"/>
          </w:tcPr>
          <w:p>
            <w:pPr>
              <w:pStyle w:val="TableParagraph"/>
              <w:spacing w:before="103"/>
              <w:ind w:left="935" w:right="916"/>
              <w:jc w:val="center"/>
              <w:rPr>
                <w:sz w:val="20"/>
              </w:rPr>
            </w:pPr>
            <w:r>
              <w:rPr>
                <w:w w:val="95"/>
                <w:sz w:val="20"/>
              </w:rPr>
              <w:t>项目名称</w:t>
            </w:r>
          </w:p>
        </w:tc>
        <w:tc>
          <w:tcPr>
            <w:tcW w:w="11812" w:type="dxa"/>
            <w:gridSpan w:val="4"/>
          </w:tcPr>
          <w:p>
            <w:pPr>
              <w:pStyle w:val="TableParagraph"/>
              <w:spacing w:before="103"/>
              <w:ind w:left="4173" w:right="4158"/>
              <w:jc w:val="center"/>
              <w:rPr>
                <w:sz w:val="20"/>
              </w:rPr>
            </w:pPr>
            <w:r>
              <w:rPr>
                <w:w w:val="95"/>
                <w:sz w:val="20"/>
              </w:rPr>
              <w:t>老龄卫生健康事务</w:t>
            </w:r>
          </w:p>
        </w:tc>
      </w:tr>
      <w:tr>
        <w:trPr>
          <w:trHeight w:val="500" w:hRule="atLeast"/>
        </w:trPr>
        <w:tc>
          <w:tcPr>
            <w:tcW w:w="14484" w:type="dxa"/>
            <w:gridSpan w:val="6"/>
          </w:tcPr>
          <w:p>
            <w:pPr>
              <w:pStyle w:val="TableParagraph"/>
              <w:spacing w:before="103"/>
              <w:ind w:left="6839" w:right="6824"/>
              <w:jc w:val="center"/>
              <w:rPr>
                <w:sz w:val="20"/>
              </w:rPr>
            </w:pPr>
            <w:r>
              <w:rPr>
                <w:w w:val="95"/>
                <w:sz w:val="20"/>
              </w:rPr>
              <w:t>主管部门</w:t>
            </w:r>
          </w:p>
        </w:tc>
      </w:tr>
      <w:tr>
        <w:trPr>
          <w:trHeight w:val="500" w:hRule="atLeast"/>
        </w:trPr>
        <w:tc>
          <w:tcPr>
            <w:tcW w:w="2672" w:type="dxa"/>
            <w:gridSpan w:val="2"/>
            <w:vMerge w:val="restart"/>
          </w:tcPr>
          <w:p>
            <w:pPr>
              <w:pStyle w:val="TableParagraph"/>
              <w:rPr>
                <w:rFonts w:ascii="Times New Roman"/>
                <w:sz w:val="20"/>
              </w:rPr>
            </w:pPr>
          </w:p>
          <w:p>
            <w:pPr>
              <w:pStyle w:val="TableParagraph"/>
              <w:rPr>
                <w:rFonts w:ascii="Times New Roman"/>
                <w:sz w:val="20"/>
              </w:rPr>
            </w:pPr>
          </w:p>
          <w:p>
            <w:pPr>
              <w:pStyle w:val="TableParagraph"/>
              <w:spacing w:before="167"/>
              <w:ind w:left="536"/>
              <w:rPr>
                <w:sz w:val="20"/>
              </w:rPr>
            </w:pPr>
            <w:r>
              <w:rPr>
                <w:w w:val="95"/>
                <w:sz w:val="20"/>
              </w:rPr>
              <w:t>资金金额（万元）</w:t>
            </w:r>
          </w:p>
        </w:tc>
        <w:tc>
          <w:tcPr>
            <w:tcW w:w="2068" w:type="dxa"/>
          </w:tcPr>
          <w:p>
            <w:pPr>
              <w:pStyle w:val="TableParagraph"/>
              <w:spacing w:before="103"/>
              <w:ind w:left="156" w:right="141"/>
              <w:jc w:val="center"/>
              <w:rPr>
                <w:sz w:val="20"/>
              </w:rPr>
            </w:pPr>
            <w:r>
              <w:rPr>
                <w:w w:val="95"/>
                <w:sz w:val="20"/>
              </w:rPr>
              <w:t>实施期资金总额：</w:t>
            </w:r>
          </w:p>
        </w:tc>
        <w:tc>
          <w:tcPr>
            <w:tcW w:w="4696" w:type="dxa"/>
          </w:tcPr>
          <w:p>
            <w:pPr>
              <w:pStyle w:val="TableParagraph"/>
              <w:spacing w:before="134"/>
              <w:ind w:left="15"/>
              <w:jc w:val="center"/>
              <w:rPr>
                <w:rFonts w:ascii="Times New Roman"/>
                <w:sz w:val="20"/>
              </w:rPr>
            </w:pPr>
            <w:r>
              <w:rPr>
                <w:rFonts w:ascii="Times New Roman"/>
                <w:w w:val="99"/>
                <w:sz w:val="20"/>
              </w:rPr>
              <w:t>5</w:t>
            </w:r>
          </w:p>
        </w:tc>
        <w:tc>
          <w:tcPr>
            <w:tcW w:w="1612" w:type="dxa"/>
          </w:tcPr>
          <w:p>
            <w:pPr>
              <w:pStyle w:val="TableParagraph"/>
              <w:spacing w:before="103"/>
              <w:ind w:left="118" w:right="103"/>
              <w:jc w:val="center"/>
              <w:rPr>
                <w:sz w:val="20"/>
              </w:rPr>
            </w:pPr>
            <w:r>
              <w:rPr>
                <w:w w:val="95"/>
                <w:sz w:val="20"/>
              </w:rPr>
              <w:t>年度资金总额：</w:t>
            </w:r>
          </w:p>
        </w:tc>
        <w:tc>
          <w:tcPr>
            <w:tcW w:w="3436" w:type="dxa"/>
          </w:tcPr>
          <w:p>
            <w:pPr>
              <w:pStyle w:val="TableParagraph"/>
              <w:spacing w:before="134"/>
              <w:ind w:left="19"/>
              <w:jc w:val="center"/>
              <w:rPr>
                <w:rFonts w:ascii="Times New Roman"/>
                <w:sz w:val="20"/>
              </w:rPr>
            </w:pPr>
            <w:r>
              <w:rPr>
                <w:rFonts w:ascii="Times New Roman"/>
                <w:w w:val="99"/>
                <w:sz w:val="20"/>
              </w:rPr>
              <w:t>5</w:t>
            </w:r>
          </w:p>
        </w:tc>
      </w:tr>
      <w:tr>
        <w:trPr>
          <w:trHeight w:val="500" w:hRule="atLeast"/>
        </w:trPr>
        <w:tc>
          <w:tcPr>
            <w:tcW w:w="2672" w:type="dxa"/>
            <w:gridSpan w:val="2"/>
            <w:vMerge/>
            <w:tcBorders>
              <w:top w:val="nil"/>
            </w:tcBorders>
          </w:tcPr>
          <w:p>
            <w:pPr>
              <w:rPr>
                <w:sz w:val="2"/>
                <w:szCs w:val="2"/>
              </w:rPr>
            </w:pPr>
          </w:p>
        </w:tc>
        <w:tc>
          <w:tcPr>
            <w:tcW w:w="2068" w:type="dxa"/>
          </w:tcPr>
          <w:p>
            <w:pPr>
              <w:pStyle w:val="TableParagraph"/>
              <w:spacing w:before="103"/>
              <w:ind w:left="156" w:right="141"/>
              <w:jc w:val="center"/>
              <w:rPr>
                <w:sz w:val="20"/>
              </w:rPr>
            </w:pPr>
            <w:r>
              <w:rPr>
                <w:w w:val="95"/>
                <w:sz w:val="20"/>
              </w:rPr>
              <w:t>其中：财政拨款</w:t>
            </w:r>
          </w:p>
        </w:tc>
        <w:tc>
          <w:tcPr>
            <w:tcW w:w="4696" w:type="dxa"/>
          </w:tcPr>
          <w:p>
            <w:pPr>
              <w:pStyle w:val="TableParagraph"/>
              <w:spacing w:before="134"/>
              <w:ind w:left="15"/>
              <w:jc w:val="center"/>
              <w:rPr>
                <w:rFonts w:ascii="Times New Roman"/>
                <w:sz w:val="20"/>
              </w:rPr>
            </w:pPr>
            <w:r>
              <w:rPr>
                <w:rFonts w:ascii="Times New Roman"/>
                <w:w w:val="99"/>
                <w:sz w:val="20"/>
              </w:rPr>
              <w:t>5</w:t>
            </w:r>
          </w:p>
        </w:tc>
        <w:tc>
          <w:tcPr>
            <w:tcW w:w="1612" w:type="dxa"/>
          </w:tcPr>
          <w:p>
            <w:pPr>
              <w:pStyle w:val="TableParagraph"/>
              <w:spacing w:before="103"/>
              <w:ind w:left="118" w:right="103"/>
              <w:jc w:val="center"/>
              <w:rPr>
                <w:sz w:val="20"/>
              </w:rPr>
            </w:pPr>
            <w:r>
              <w:rPr>
                <w:w w:val="95"/>
                <w:sz w:val="20"/>
              </w:rPr>
              <w:t>其中：财政拨款</w:t>
            </w:r>
          </w:p>
        </w:tc>
        <w:tc>
          <w:tcPr>
            <w:tcW w:w="3436" w:type="dxa"/>
          </w:tcPr>
          <w:p>
            <w:pPr>
              <w:pStyle w:val="TableParagraph"/>
              <w:spacing w:before="134"/>
              <w:ind w:left="19"/>
              <w:jc w:val="center"/>
              <w:rPr>
                <w:rFonts w:ascii="Times New Roman"/>
                <w:sz w:val="20"/>
              </w:rPr>
            </w:pPr>
            <w:r>
              <w:rPr>
                <w:rFonts w:ascii="Times New Roman"/>
                <w:w w:val="99"/>
                <w:sz w:val="20"/>
              </w:rPr>
              <w:t>5</w:t>
            </w:r>
          </w:p>
        </w:tc>
      </w:tr>
      <w:tr>
        <w:trPr>
          <w:trHeight w:val="500" w:hRule="atLeast"/>
        </w:trPr>
        <w:tc>
          <w:tcPr>
            <w:tcW w:w="2672" w:type="dxa"/>
            <w:gridSpan w:val="2"/>
            <w:vMerge/>
            <w:tcBorders>
              <w:top w:val="nil"/>
            </w:tcBorders>
          </w:tcPr>
          <w:p>
            <w:pPr>
              <w:rPr>
                <w:sz w:val="2"/>
                <w:szCs w:val="2"/>
              </w:rPr>
            </w:pPr>
          </w:p>
        </w:tc>
        <w:tc>
          <w:tcPr>
            <w:tcW w:w="2068" w:type="dxa"/>
          </w:tcPr>
          <w:p>
            <w:pPr>
              <w:pStyle w:val="TableParagraph"/>
              <w:spacing w:before="103"/>
              <w:ind w:left="156" w:right="141"/>
              <w:jc w:val="center"/>
              <w:rPr>
                <w:sz w:val="20"/>
              </w:rPr>
            </w:pPr>
            <w:r>
              <w:rPr>
                <w:w w:val="95"/>
                <w:sz w:val="20"/>
              </w:rPr>
              <w:t>其他资金</w:t>
            </w:r>
          </w:p>
        </w:tc>
        <w:tc>
          <w:tcPr>
            <w:tcW w:w="4696" w:type="dxa"/>
          </w:tcPr>
          <w:p>
            <w:pPr>
              <w:pStyle w:val="TableParagraph"/>
              <w:rPr>
                <w:rFonts w:ascii="Times New Roman"/>
                <w:sz w:val="18"/>
              </w:rPr>
            </w:pPr>
          </w:p>
        </w:tc>
        <w:tc>
          <w:tcPr>
            <w:tcW w:w="1612" w:type="dxa"/>
          </w:tcPr>
          <w:p>
            <w:pPr>
              <w:pStyle w:val="TableParagraph"/>
              <w:spacing w:before="103"/>
              <w:ind w:left="118" w:right="103"/>
              <w:jc w:val="center"/>
              <w:rPr>
                <w:sz w:val="20"/>
              </w:rPr>
            </w:pPr>
            <w:r>
              <w:rPr>
                <w:w w:val="95"/>
                <w:sz w:val="20"/>
              </w:rPr>
              <w:t>其他资金</w:t>
            </w:r>
          </w:p>
        </w:tc>
        <w:tc>
          <w:tcPr>
            <w:tcW w:w="3436" w:type="dxa"/>
          </w:tcPr>
          <w:p>
            <w:pPr>
              <w:pStyle w:val="TableParagraph"/>
              <w:rPr>
                <w:rFonts w:ascii="Times New Roman"/>
                <w:sz w:val="18"/>
              </w:rPr>
            </w:pPr>
          </w:p>
        </w:tc>
      </w:tr>
      <w:tr>
        <w:trPr>
          <w:trHeight w:val="500" w:hRule="atLeast"/>
        </w:trPr>
        <w:tc>
          <w:tcPr>
            <w:tcW w:w="956" w:type="dxa"/>
            <w:vMerge w:val="restart"/>
          </w:tcPr>
          <w:p>
            <w:pPr>
              <w:pStyle w:val="TableParagraph"/>
              <w:rPr>
                <w:rFonts w:ascii="Times New Roman"/>
                <w:sz w:val="20"/>
              </w:rPr>
            </w:pPr>
          </w:p>
          <w:p>
            <w:pPr>
              <w:pStyle w:val="TableParagraph"/>
              <w:spacing w:before="137"/>
              <w:ind w:left="75"/>
              <w:rPr>
                <w:sz w:val="20"/>
              </w:rPr>
            </w:pPr>
            <w:r>
              <w:rPr>
                <w:w w:val="95"/>
                <w:sz w:val="20"/>
              </w:rPr>
              <w:t>总体目标</w:t>
            </w:r>
          </w:p>
        </w:tc>
        <w:tc>
          <w:tcPr>
            <w:tcW w:w="8480" w:type="dxa"/>
            <w:gridSpan w:val="3"/>
          </w:tcPr>
          <w:p>
            <w:pPr>
              <w:pStyle w:val="TableParagraph"/>
              <w:spacing w:before="103"/>
              <w:ind w:left="2889" w:right="2870"/>
              <w:jc w:val="center"/>
              <w:rPr>
                <w:sz w:val="20"/>
              </w:rPr>
            </w:pPr>
            <w:r>
              <w:rPr>
                <w:w w:val="95"/>
                <w:sz w:val="20"/>
              </w:rPr>
              <w:t>实施期总目标</w:t>
            </w:r>
          </w:p>
        </w:tc>
        <w:tc>
          <w:tcPr>
            <w:tcW w:w="5048" w:type="dxa"/>
            <w:gridSpan w:val="2"/>
          </w:tcPr>
          <w:p>
            <w:pPr>
              <w:pStyle w:val="TableParagraph"/>
              <w:spacing w:before="103"/>
              <w:ind w:left="2123" w:right="2104"/>
              <w:jc w:val="center"/>
              <w:rPr>
                <w:sz w:val="20"/>
              </w:rPr>
            </w:pPr>
            <w:r>
              <w:rPr>
                <w:w w:val="95"/>
                <w:sz w:val="20"/>
              </w:rPr>
              <w:t>年度目标</w:t>
            </w:r>
          </w:p>
        </w:tc>
      </w:tr>
      <w:tr>
        <w:trPr>
          <w:trHeight w:val="500" w:hRule="atLeast"/>
        </w:trPr>
        <w:tc>
          <w:tcPr>
            <w:tcW w:w="956" w:type="dxa"/>
            <w:vMerge/>
            <w:tcBorders>
              <w:top w:val="nil"/>
            </w:tcBorders>
          </w:tcPr>
          <w:p>
            <w:pPr>
              <w:rPr>
                <w:sz w:val="2"/>
                <w:szCs w:val="2"/>
              </w:rPr>
            </w:pPr>
          </w:p>
        </w:tc>
        <w:tc>
          <w:tcPr>
            <w:tcW w:w="8480" w:type="dxa"/>
            <w:gridSpan w:val="3"/>
          </w:tcPr>
          <w:p>
            <w:pPr>
              <w:pStyle w:val="TableParagraph"/>
              <w:spacing w:before="103"/>
              <w:ind w:left="2440"/>
              <w:rPr>
                <w:sz w:val="20"/>
              </w:rPr>
            </w:pPr>
            <w:r>
              <w:rPr>
                <w:w w:val="95"/>
                <w:sz w:val="20"/>
              </w:rPr>
              <w:t>老龄事业费（含高龄老费人年审工作经）</w:t>
            </w:r>
          </w:p>
        </w:tc>
        <w:tc>
          <w:tcPr>
            <w:tcW w:w="5048" w:type="dxa"/>
            <w:gridSpan w:val="2"/>
          </w:tcPr>
          <w:p>
            <w:pPr>
              <w:pStyle w:val="TableParagraph"/>
              <w:spacing w:before="103"/>
              <w:ind w:left="724"/>
              <w:rPr>
                <w:sz w:val="20"/>
              </w:rPr>
            </w:pPr>
            <w:r>
              <w:rPr>
                <w:w w:val="95"/>
                <w:sz w:val="20"/>
              </w:rPr>
              <w:t>老龄事业费（含高龄老费人年审工作经）</w:t>
            </w:r>
          </w:p>
        </w:tc>
      </w:tr>
      <w:tr>
        <w:trPr>
          <w:trHeight w:val="500" w:hRule="atLeast"/>
        </w:trPr>
        <w:tc>
          <w:tcPr>
            <w:tcW w:w="95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ind w:left="75"/>
              <w:rPr>
                <w:sz w:val="20"/>
              </w:rPr>
            </w:pPr>
            <w:r>
              <w:rPr>
                <w:w w:val="95"/>
                <w:sz w:val="20"/>
              </w:rPr>
              <w:t>绩效指标</w:t>
            </w:r>
          </w:p>
        </w:tc>
        <w:tc>
          <w:tcPr>
            <w:tcW w:w="1716" w:type="dxa"/>
          </w:tcPr>
          <w:p>
            <w:pPr>
              <w:pStyle w:val="TableParagraph"/>
              <w:spacing w:before="103"/>
              <w:ind w:left="360" w:right="345"/>
              <w:jc w:val="center"/>
              <w:rPr>
                <w:sz w:val="20"/>
              </w:rPr>
            </w:pPr>
            <w:r>
              <w:rPr>
                <w:w w:val="95"/>
                <w:sz w:val="20"/>
              </w:rPr>
              <w:t>一级指标</w:t>
            </w:r>
          </w:p>
        </w:tc>
        <w:tc>
          <w:tcPr>
            <w:tcW w:w="2068" w:type="dxa"/>
          </w:tcPr>
          <w:p>
            <w:pPr>
              <w:pStyle w:val="TableParagraph"/>
              <w:spacing w:before="103"/>
              <w:ind w:left="156" w:right="141"/>
              <w:jc w:val="center"/>
              <w:rPr>
                <w:sz w:val="20"/>
              </w:rPr>
            </w:pPr>
            <w:r>
              <w:rPr>
                <w:w w:val="95"/>
                <w:sz w:val="20"/>
              </w:rPr>
              <w:t>二级指标</w:t>
            </w:r>
          </w:p>
        </w:tc>
        <w:tc>
          <w:tcPr>
            <w:tcW w:w="4696" w:type="dxa"/>
          </w:tcPr>
          <w:p>
            <w:pPr>
              <w:pStyle w:val="TableParagraph"/>
              <w:spacing w:before="103"/>
              <w:ind w:left="75" w:right="56"/>
              <w:jc w:val="center"/>
              <w:rPr>
                <w:sz w:val="20"/>
              </w:rPr>
            </w:pPr>
            <w:r>
              <w:rPr>
                <w:w w:val="95"/>
                <w:sz w:val="20"/>
              </w:rPr>
              <w:t>指标内容</w:t>
            </w:r>
          </w:p>
        </w:tc>
        <w:tc>
          <w:tcPr>
            <w:tcW w:w="5048" w:type="dxa"/>
            <w:gridSpan w:val="2"/>
          </w:tcPr>
          <w:p>
            <w:pPr>
              <w:pStyle w:val="TableParagraph"/>
              <w:spacing w:before="103"/>
              <w:ind w:left="2123" w:right="2104"/>
              <w:jc w:val="center"/>
              <w:rPr>
                <w:sz w:val="20"/>
              </w:rPr>
            </w:pPr>
            <w:r>
              <w:rPr>
                <w:w w:val="95"/>
                <w:sz w:val="20"/>
              </w:rPr>
              <w:t>指标值</w:t>
            </w: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数量指标</w:t>
            </w:r>
          </w:p>
        </w:tc>
        <w:tc>
          <w:tcPr>
            <w:tcW w:w="4696" w:type="dxa"/>
          </w:tcPr>
          <w:p>
            <w:pPr>
              <w:pStyle w:val="TableParagraph"/>
              <w:spacing w:before="103"/>
              <w:ind w:left="75" w:right="56"/>
              <w:jc w:val="center"/>
              <w:rPr>
                <w:sz w:val="20"/>
              </w:rPr>
            </w:pPr>
            <w:r>
              <w:rPr>
                <w:w w:val="95"/>
                <w:sz w:val="20"/>
              </w:rPr>
              <w:t>老龄事业费（含高龄老费人年审工作经）</w:t>
            </w: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质量指标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时效指标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成本指标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经济效益指标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社会效益指标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生态效益指标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可持续影响指标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80" w:hRule="atLeast"/>
        </w:trPr>
        <w:tc>
          <w:tcPr>
            <w:tcW w:w="956" w:type="dxa"/>
            <w:vMerge/>
            <w:tcBorders>
              <w:top w:val="nil"/>
            </w:tcBorders>
          </w:tcPr>
          <w:p>
            <w:pPr>
              <w:rPr>
                <w:sz w:val="2"/>
                <w:szCs w:val="2"/>
              </w:rPr>
            </w:pPr>
          </w:p>
        </w:tc>
        <w:tc>
          <w:tcPr>
            <w:tcW w:w="1716" w:type="dxa"/>
          </w:tcPr>
          <w:p>
            <w:pPr>
              <w:pStyle w:val="TableParagraph"/>
              <w:spacing w:before="147"/>
              <w:ind w:left="360" w:right="345"/>
              <w:jc w:val="center"/>
              <w:rPr>
                <w:sz w:val="20"/>
              </w:rPr>
            </w:pPr>
            <w:r>
              <w:rPr>
                <w:w w:val="95"/>
                <w:sz w:val="20"/>
              </w:rPr>
              <w:t>满意度指标</w:t>
            </w:r>
          </w:p>
        </w:tc>
        <w:tc>
          <w:tcPr>
            <w:tcW w:w="2068" w:type="dxa"/>
          </w:tcPr>
          <w:p>
            <w:pPr>
              <w:pStyle w:val="TableParagraph"/>
              <w:spacing w:before="147"/>
              <w:ind w:left="156" w:right="141"/>
              <w:jc w:val="center"/>
              <w:rPr>
                <w:sz w:val="20"/>
              </w:rPr>
            </w:pPr>
            <w:r>
              <w:rPr>
                <w:w w:val="95"/>
                <w:sz w:val="20"/>
              </w:rPr>
              <w:t>服务对象满意度指标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bl>
    <w:p>
      <w:pPr>
        <w:spacing w:after="0"/>
        <w:rPr>
          <w:rFonts w:ascii="Times New Roman"/>
          <w:sz w:val="18"/>
        </w:rPr>
        <w:sectPr>
          <w:pgSz w:w="16840" w:h="11910" w:orient="landscape"/>
          <w:pgMar w:top="1100" w:bottom="280" w:left="960" w:right="1140"/>
        </w:sectPr>
      </w:pPr>
    </w:p>
    <w:p>
      <w:pPr>
        <w:pStyle w:val="BodyText"/>
        <w:spacing w:before="5"/>
        <w:rPr>
          <w:rFonts w:ascii="Times New Roman"/>
          <w:b w:val="0"/>
          <w:sz w:val="28"/>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
        <w:gridCol w:w="1716"/>
        <w:gridCol w:w="2068"/>
        <w:gridCol w:w="4696"/>
        <w:gridCol w:w="1612"/>
        <w:gridCol w:w="3436"/>
      </w:tblGrid>
      <w:tr>
        <w:trPr>
          <w:trHeight w:val="500" w:hRule="atLeast"/>
        </w:trPr>
        <w:tc>
          <w:tcPr>
            <w:tcW w:w="2672" w:type="dxa"/>
            <w:gridSpan w:val="2"/>
          </w:tcPr>
          <w:p>
            <w:pPr>
              <w:pStyle w:val="TableParagraph"/>
              <w:spacing w:before="103"/>
              <w:ind w:left="935" w:right="916"/>
              <w:jc w:val="center"/>
              <w:rPr>
                <w:sz w:val="20"/>
              </w:rPr>
            </w:pPr>
            <w:r>
              <w:rPr>
                <w:w w:val="95"/>
                <w:sz w:val="20"/>
              </w:rPr>
              <w:t>项目名称</w:t>
            </w:r>
          </w:p>
        </w:tc>
        <w:tc>
          <w:tcPr>
            <w:tcW w:w="11812" w:type="dxa"/>
            <w:gridSpan w:val="4"/>
          </w:tcPr>
          <w:p>
            <w:pPr>
              <w:pStyle w:val="TableParagraph"/>
              <w:spacing w:before="103"/>
              <w:ind w:left="4173" w:right="4158"/>
              <w:jc w:val="center"/>
              <w:rPr>
                <w:sz w:val="20"/>
              </w:rPr>
            </w:pPr>
            <w:r>
              <w:rPr>
                <w:w w:val="95"/>
                <w:sz w:val="20"/>
              </w:rPr>
              <w:t>卫生监督所执法工作经费</w:t>
            </w:r>
          </w:p>
        </w:tc>
      </w:tr>
      <w:tr>
        <w:trPr>
          <w:trHeight w:val="500" w:hRule="atLeast"/>
        </w:trPr>
        <w:tc>
          <w:tcPr>
            <w:tcW w:w="14484" w:type="dxa"/>
            <w:gridSpan w:val="6"/>
          </w:tcPr>
          <w:p>
            <w:pPr>
              <w:pStyle w:val="TableParagraph"/>
              <w:spacing w:before="103"/>
              <w:ind w:left="6839" w:right="6824"/>
              <w:jc w:val="center"/>
              <w:rPr>
                <w:sz w:val="20"/>
              </w:rPr>
            </w:pPr>
            <w:r>
              <w:rPr>
                <w:w w:val="95"/>
                <w:sz w:val="20"/>
              </w:rPr>
              <w:t>主管部门</w:t>
            </w:r>
          </w:p>
        </w:tc>
      </w:tr>
      <w:tr>
        <w:trPr>
          <w:trHeight w:val="500" w:hRule="atLeast"/>
        </w:trPr>
        <w:tc>
          <w:tcPr>
            <w:tcW w:w="2672" w:type="dxa"/>
            <w:gridSpan w:val="2"/>
            <w:vMerge w:val="restart"/>
          </w:tcPr>
          <w:p>
            <w:pPr>
              <w:pStyle w:val="TableParagraph"/>
              <w:rPr>
                <w:rFonts w:ascii="Times New Roman"/>
                <w:sz w:val="20"/>
              </w:rPr>
            </w:pPr>
          </w:p>
          <w:p>
            <w:pPr>
              <w:pStyle w:val="TableParagraph"/>
              <w:rPr>
                <w:rFonts w:ascii="Times New Roman"/>
                <w:sz w:val="20"/>
              </w:rPr>
            </w:pPr>
          </w:p>
          <w:p>
            <w:pPr>
              <w:pStyle w:val="TableParagraph"/>
              <w:spacing w:before="167"/>
              <w:ind w:left="536"/>
              <w:rPr>
                <w:sz w:val="20"/>
              </w:rPr>
            </w:pPr>
            <w:r>
              <w:rPr>
                <w:w w:val="95"/>
                <w:sz w:val="20"/>
              </w:rPr>
              <w:t>资金金额（万元）</w:t>
            </w:r>
          </w:p>
        </w:tc>
        <w:tc>
          <w:tcPr>
            <w:tcW w:w="2068" w:type="dxa"/>
          </w:tcPr>
          <w:p>
            <w:pPr>
              <w:pStyle w:val="TableParagraph"/>
              <w:spacing w:before="103"/>
              <w:ind w:left="156" w:right="141"/>
              <w:jc w:val="center"/>
              <w:rPr>
                <w:sz w:val="20"/>
              </w:rPr>
            </w:pPr>
            <w:r>
              <w:rPr>
                <w:w w:val="95"/>
                <w:sz w:val="20"/>
              </w:rPr>
              <w:t>实施期资金总额：</w:t>
            </w:r>
          </w:p>
        </w:tc>
        <w:tc>
          <w:tcPr>
            <w:tcW w:w="4696" w:type="dxa"/>
          </w:tcPr>
          <w:p>
            <w:pPr>
              <w:pStyle w:val="TableParagraph"/>
              <w:spacing w:before="134"/>
              <w:ind w:left="75" w:right="56"/>
              <w:jc w:val="center"/>
              <w:rPr>
                <w:rFonts w:ascii="Times New Roman"/>
                <w:sz w:val="20"/>
              </w:rPr>
            </w:pPr>
            <w:r>
              <w:rPr>
                <w:rFonts w:ascii="Times New Roman"/>
                <w:sz w:val="20"/>
              </w:rPr>
              <w:t>10</w:t>
            </w:r>
          </w:p>
        </w:tc>
        <w:tc>
          <w:tcPr>
            <w:tcW w:w="1612" w:type="dxa"/>
          </w:tcPr>
          <w:p>
            <w:pPr>
              <w:pStyle w:val="TableParagraph"/>
              <w:spacing w:before="103"/>
              <w:ind w:left="118" w:right="103"/>
              <w:jc w:val="center"/>
              <w:rPr>
                <w:sz w:val="20"/>
              </w:rPr>
            </w:pPr>
            <w:r>
              <w:rPr>
                <w:w w:val="95"/>
                <w:sz w:val="20"/>
              </w:rPr>
              <w:t>年度资金总额：</w:t>
            </w:r>
          </w:p>
        </w:tc>
        <w:tc>
          <w:tcPr>
            <w:tcW w:w="3436" w:type="dxa"/>
          </w:tcPr>
          <w:p>
            <w:pPr>
              <w:pStyle w:val="TableParagraph"/>
              <w:spacing w:before="134"/>
              <w:ind w:left="1615"/>
              <w:rPr>
                <w:rFonts w:ascii="Times New Roman"/>
                <w:sz w:val="20"/>
              </w:rPr>
            </w:pPr>
            <w:r>
              <w:rPr>
                <w:rFonts w:ascii="Times New Roman"/>
                <w:sz w:val="20"/>
              </w:rPr>
              <w:t>10</w:t>
            </w:r>
          </w:p>
        </w:tc>
      </w:tr>
      <w:tr>
        <w:trPr>
          <w:trHeight w:val="500" w:hRule="atLeast"/>
        </w:trPr>
        <w:tc>
          <w:tcPr>
            <w:tcW w:w="2672" w:type="dxa"/>
            <w:gridSpan w:val="2"/>
            <w:vMerge/>
            <w:tcBorders>
              <w:top w:val="nil"/>
            </w:tcBorders>
          </w:tcPr>
          <w:p>
            <w:pPr>
              <w:rPr>
                <w:sz w:val="2"/>
                <w:szCs w:val="2"/>
              </w:rPr>
            </w:pPr>
          </w:p>
        </w:tc>
        <w:tc>
          <w:tcPr>
            <w:tcW w:w="2068" w:type="dxa"/>
          </w:tcPr>
          <w:p>
            <w:pPr>
              <w:pStyle w:val="TableParagraph"/>
              <w:spacing w:before="103"/>
              <w:ind w:left="156" w:right="141"/>
              <w:jc w:val="center"/>
              <w:rPr>
                <w:sz w:val="20"/>
              </w:rPr>
            </w:pPr>
            <w:r>
              <w:rPr>
                <w:w w:val="95"/>
                <w:sz w:val="20"/>
              </w:rPr>
              <w:t>其中：财政拨款</w:t>
            </w:r>
          </w:p>
        </w:tc>
        <w:tc>
          <w:tcPr>
            <w:tcW w:w="4696" w:type="dxa"/>
          </w:tcPr>
          <w:p>
            <w:pPr>
              <w:pStyle w:val="TableParagraph"/>
              <w:spacing w:before="134"/>
              <w:ind w:left="75" w:right="56"/>
              <w:jc w:val="center"/>
              <w:rPr>
                <w:rFonts w:ascii="Times New Roman"/>
                <w:sz w:val="20"/>
              </w:rPr>
            </w:pPr>
            <w:r>
              <w:rPr>
                <w:rFonts w:ascii="Times New Roman"/>
                <w:sz w:val="20"/>
              </w:rPr>
              <w:t>10</w:t>
            </w:r>
          </w:p>
        </w:tc>
        <w:tc>
          <w:tcPr>
            <w:tcW w:w="1612" w:type="dxa"/>
          </w:tcPr>
          <w:p>
            <w:pPr>
              <w:pStyle w:val="TableParagraph"/>
              <w:spacing w:before="103"/>
              <w:ind w:left="118" w:right="103"/>
              <w:jc w:val="center"/>
              <w:rPr>
                <w:sz w:val="20"/>
              </w:rPr>
            </w:pPr>
            <w:r>
              <w:rPr>
                <w:w w:val="95"/>
                <w:sz w:val="20"/>
              </w:rPr>
              <w:t>其中：财政拨款</w:t>
            </w:r>
          </w:p>
        </w:tc>
        <w:tc>
          <w:tcPr>
            <w:tcW w:w="3436" w:type="dxa"/>
          </w:tcPr>
          <w:p>
            <w:pPr>
              <w:pStyle w:val="TableParagraph"/>
              <w:spacing w:before="134"/>
              <w:ind w:left="1615"/>
              <w:rPr>
                <w:rFonts w:ascii="Times New Roman"/>
                <w:sz w:val="20"/>
              </w:rPr>
            </w:pPr>
            <w:r>
              <w:rPr>
                <w:rFonts w:ascii="Times New Roman"/>
                <w:sz w:val="20"/>
              </w:rPr>
              <w:t>10</w:t>
            </w:r>
          </w:p>
        </w:tc>
      </w:tr>
      <w:tr>
        <w:trPr>
          <w:trHeight w:val="500" w:hRule="atLeast"/>
        </w:trPr>
        <w:tc>
          <w:tcPr>
            <w:tcW w:w="2672" w:type="dxa"/>
            <w:gridSpan w:val="2"/>
            <w:vMerge/>
            <w:tcBorders>
              <w:top w:val="nil"/>
            </w:tcBorders>
          </w:tcPr>
          <w:p>
            <w:pPr>
              <w:rPr>
                <w:sz w:val="2"/>
                <w:szCs w:val="2"/>
              </w:rPr>
            </w:pPr>
          </w:p>
        </w:tc>
        <w:tc>
          <w:tcPr>
            <w:tcW w:w="2068" w:type="dxa"/>
          </w:tcPr>
          <w:p>
            <w:pPr>
              <w:pStyle w:val="TableParagraph"/>
              <w:spacing w:before="103"/>
              <w:ind w:left="156" w:right="141"/>
              <w:jc w:val="center"/>
              <w:rPr>
                <w:sz w:val="20"/>
              </w:rPr>
            </w:pPr>
            <w:r>
              <w:rPr>
                <w:w w:val="95"/>
                <w:sz w:val="20"/>
              </w:rPr>
              <w:t>其他资金</w:t>
            </w:r>
          </w:p>
        </w:tc>
        <w:tc>
          <w:tcPr>
            <w:tcW w:w="4696" w:type="dxa"/>
          </w:tcPr>
          <w:p>
            <w:pPr>
              <w:pStyle w:val="TableParagraph"/>
              <w:rPr>
                <w:rFonts w:ascii="Times New Roman"/>
                <w:sz w:val="18"/>
              </w:rPr>
            </w:pPr>
          </w:p>
        </w:tc>
        <w:tc>
          <w:tcPr>
            <w:tcW w:w="1612" w:type="dxa"/>
          </w:tcPr>
          <w:p>
            <w:pPr>
              <w:pStyle w:val="TableParagraph"/>
              <w:spacing w:before="103"/>
              <w:ind w:left="118" w:right="103"/>
              <w:jc w:val="center"/>
              <w:rPr>
                <w:sz w:val="20"/>
              </w:rPr>
            </w:pPr>
            <w:r>
              <w:rPr>
                <w:w w:val="95"/>
                <w:sz w:val="20"/>
              </w:rPr>
              <w:t>其他资金</w:t>
            </w:r>
          </w:p>
        </w:tc>
        <w:tc>
          <w:tcPr>
            <w:tcW w:w="3436" w:type="dxa"/>
          </w:tcPr>
          <w:p>
            <w:pPr>
              <w:pStyle w:val="TableParagraph"/>
              <w:rPr>
                <w:rFonts w:ascii="Times New Roman"/>
                <w:sz w:val="18"/>
              </w:rPr>
            </w:pPr>
          </w:p>
        </w:tc>
      </w:tr>
      <w:tr>
        <w:trPr>
          <w:trHeight w:val="500" w:hRule="atLeast"/>
        </w:trPr>
        <w:tc>
          <w:tcPr>
            <w:tcW w:w="956" w:type="dxa"/>
            <w:vMerge w:val="restart"/>
          </w:tcPr>
          <w:p>
            <w:pPr>
              <w:pStyle w:val="TableParagraph"/>
              <w:rPr>
                <w:rFonts w:ascii="Times New Roman"/>
                <w:sz w:val="20"/>
              </w:rPr>
            </w:pPr>
          </w:p>
          <w:p>
            <w:pPr>
              <w:pStyle w:val="TableParagraph"/>
              <w:spacing w:before="137"/>
              <w:ind w:left="75"/>
              <w:rPr>
                <w:sz w:val="20"/>
              </w:rPr>
            </w:pPr>
            <w:r>
              <w:rPr>
                <w:w w:val="95"/>
                <w:sz w:val="20"/>
              </w:rPr>
              <w:t>总体目标</w:t>
            </w:r>
          </w:p>
        </w:tc>
        <w:tc>
          <w:tcPr>
            <w:tcW w:w="8480" w:type="dxa"/>
            <w:gridSpan w:val="3"/>
          </w:tcPr>
          <w:p>
            <w:pPr>
              <w:pStyle w:val="TableParagraph"/>
              <w:spacing w:before="103"/>
              <w:ind w:left="2889" w:right="2870"/>
              <w:jc w:val="center"/>
              <w:rPr>
                <w:sz w:val="20"/>
              </w:rPr>
            </w:pPr>
            <w:r>
              <w:rPr>
                <w:w w:val="95"/>
                <w:sz w:val="20"/>
              </w:rPr>
              <w:t>实施期总目标</w:t>
            </w:r>
          </w:p>
        </w:tc>
        <w:tc>
          <w:tcPr>
            <w:tcW w:w="5048" w:type="dxa"/>
            <w:gridSpan w:val="2"/>
          </w:tcPr>
          <w:p>
            <w:pPr>
              <w:pStyle w:val="TableParagraph"/>
              <w:spacing w:before="103"/>
              <w:ind w:left="2123" w:right="2104"/>
              <w:jc w:val="center"/>
              <w:rPr>
                <w:sz w:val="20"/>
              </w:rPr>
            </w:pPr>
            <w:r>
              <w:rPr>
                <w:w w:val="95"/>
                <w:sz w:val="20"/>
              </w:rPr>
              <w:t>年度目标</w:t>
            </w:r>
          </w:p>
        </w:tc>
      </w:tr>
      <w:tr>
        <w:trPr>
          <w:trHeight w:val="500" w:hRule="atLeast"/>
        </w:trPr>
        <w:tc>
          <w:tcPr>
            <w:tcW w:w="956" w:type="dxa"/>
            <w:vMerge/>
            <w:tcBorders>
              <w:top w:val="nil"/>
            </w:tcBorders>
          </w:tcPr>
          <w:p>
            <w:pPr>
              <w:rPr>
                <w:sz w:val="2"/>
                <w:szCs w:val="2"/>
              </w:rPr>
            </w:pPr>
          </w:p>
        </w:tc>
        <w:tc>
          <w:tcPr>
            <w:tcW w:w="8480" w:type="dxa"/>
            <w:gridSpan w:val="3"/>
          </w:tcPr>
          <w:p>
            <w:pPr>
              <w:pStyle w:val="TableParagraph"/>
              <w:spacing w:before="103"/>
              <w:ind w:left="2889" w:right="2870"/>
              <w:jc w:val="center"/>
              <w:rPr>
                <w:sz w:val="20"/>
              </w:rPr>
            </w:pPr>
            <w:r>
              <w:rPr>
                <w:w w:val="95"/>
                <w:sz w:val="20"/>
              </w:rPr>
              <w:t>卫生监督所执法工作经费</w:t>
            </w:r>
          </w:p>
        </w:tc>
        <w:tc>
          <w:tcPr>
            <w:tcW w:w="5048" w:type="dxa"/>
            <w:gridSpan w:val="2"/>
          </w:tcPr>
          <w:p>
            <w:pPr>
              <w:pStyle w:val="TableParagraph"/>
              <w:spacing w:before="103"/>
              <w:ind w:left="1424"/>
              <w:rPr>
                <w:sz w:val="20"/>
              </w:rPr>
            </w:pPr>
            <w:r>
              <w:rPr>
                <w:w w:val="95"/>
                <w:sz w:val="20"/>
              </w:rPr>
              <w:t>卫生监督所执法工作经费</w:t>
            </w:r>
          </w:p>
        </w:tc>
      </w:tr>
      <w:tr>
        <w:trPr>
          <w:trHeight w:val="500" w:hRule="atLeast"/>
        </w:trPr>
        <w:tc>
          <w:tcPr>
            <w:tcW w:w="95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75"/>
              <w:rPr>
                <w:sz w:val="20"/>
              </w:rPr>
            </w:pPr>
            <w:r>
              <w:rPr>
                <w:w w:val="95"/>
                <w:sz w:val="20"/>
              </w:rPr>
              <w:t>绩效指标</w:t>
            </w:r>
          </w:p>
        </w:tc>
        <w:tc>
          <w:tcPr>
            <w:tcW w:w="1716" w:type="dxa"/>
          </w:tcPr>
          <w:p>
            <w:pPr>
              <w:pStyle w:val="TableParagraph"/>
              <w:spacing w:before="103"/>
              <w:ind w:left="360" w:right="345"/>
              <w:jc w:val="center"/>
              <w:rPr>
                <w:sz w:val="20"/>
              </w:rPr>
            </w:pPr>
            <w:r>
              <w:rPr>
                <w:w w:val="95"/>
                <w:sz w:val="20"/>
              </w:rPr>
              <w:t>一级指标</w:t>
            </w:r>
          </w:p>
        </w:tc>
        <w:tc>
          <w:tcPr>
            <w:tcW w:w="2068" w:type="dxa"/>
          </w:tcPr>
          <w:p>
            <w:pPr>
              <w:pStyle w:val="TableParagraph"/>
              <w:spacing w:before="103"/>
              <w:ind w:left="156" w:right="141"/>
              <w:jc w:val="center"/>
              <w:rPr>
                <w:sz w:val="20"/>
              </w:rPr>
            </w:pPr>
            <w:r>
              <w:rPr>
                <w:w w:val="95"/>
                <w:sz w:val="20"/>
              </w:rPr>
              <w:t>二级指标</w:t>
            </w:r>
          </w:p>
        </w:tc>
        <w:tc>
          <w:tcPr>
            <w:tcW w:w="4696" w:type="dxa"/>
          </w:tcPr>
          <w:p>
            <w:pPr>
              <w:pStyle w:val="TableParagraph"/>
              <w:spacing w:before="103"/>
              <w:ind w:left="75" w:right="56"/>
              <w:jc w:val="center"/>
              <w:rPr>
                <w:sz w:val="20"/>
              </w:rPr>
            </w:pPr>
            <w:r>
              <w:rPr>
                <w:w w:val="95"/>
                <w:sz w:val="20"/>
              </w:rPr>
              <w:t>指标内容</w:t>
            </w:r>
          </w:p>
        </w:tc>
        <w:tc>
          <w:tcPr>
            <w:tcW w:w="5048" w:type="dxa"/>
            <w:gridSpan w:val="2"/>
          </w:tcPr>
          <w:p>
            <w:pPr>
              <w:pStyle w:val="TableParagraph"/>
              <w:spacing w:before="103"/>
              <w:ind w:left="2123" w:right="2104"/>
              <w:jc w:val="center"/>
              <w:rPr>
                <w:sz w:val="20"/>
              </w:rPr>
            </w:pPr>
            <w:r>
              <w:rPr>
                <w:w w:val="95"/>
                <w:sz w:val="20"/>
              </w:rPr>
              <w:t>指标值</w:t>
            </w: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数量指标</w:t>
            </w:r>
          </w:p>
        </w:tc>
        <w:tc>
          <w:tcPr>
            <w:tcW w:w="4696" w:type="dxa"/>
          </w:tcPr>
          <w:p>
            <w:pPr>
              <w:pStyle w:val="TableParagraph"/>
              <w:spacing w:before="103"/>
              <w:ind w:left="75" w:right="56"/>
              <w:jc w:val="center"/>
              <w:rPr>
                <w:sz w:val="20"/>
              </w:rPr>
            </w:pPr>
            <w:r>
              <w:rPr>
                <w:w w:val="95"/>
                <w:sz w:val="20"/>
              </w:rPr>
              <w:t>卫生监督所执法工作经费</w:t>
            </w: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质量指标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时效指标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成本指标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经济效益指标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社会效益指标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生态效益指标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可持续影响指标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满意度指标</w:t>
            </w:r>
          </w:p>
        </w:tc>
        <w:tc>
          <w:tcPr>
            <w:tcW w:w="2068" w:type="dxa"/>
          </w:tcPr>
          <w:p>
            <w:pPr>
              <w:pStyle w:val="TableParagraph"/>
              <w:spacing w:before="103"/>
              <w:ind w:left="156" w:right="141"/>
              <w:jc w:val="center"/>
              <w:rPr>
                <w:sz w:val="20"/>
              </w:rPr>
            </w:pPr>
            <w:r>
              <w:rPr>
                <w:w w:val="95"/>
                <w:sz w:val="20"/>
              </w:rPr>
              <w:t>服务对象满意度指标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bl>
    <w:p>
      <w:pPr>
        <w:spacing w:after="0"/>
        <w:rPr>
          <w:rFonts w:ascii="Times New Roman"/>
          <w:sz w:val="18"/>
        </w:rPr>
        <w:sectPr>
          <w:pgSz w:w="16840" w:h="11910" w:orient="landscape"/>
          <w:pgMar w:top="1100" w:bottom="280" w:left="960" w:right="1140"/>
        </w:sectPr>
      </w:pPr>
    </w:p>
    <w:p>
      <w:pPr>
        <w:pStyle w:val="BodyText"/>
        <w:spacing w:before="5"/>
        <w:rPr>
          <w:rFonts w:ascii="Times New Roman"/>
          <w:b w:val="0"/>
          <w:sz w:val="28"/>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
        <w:gridCol w:w="1716"/>
        <w:gridCol w:w="2068"/>
        <w:gridCol w:w="4696"/>
        <w:gridCol w:w="1612"/>
        <w:gridCol w:w="3436"/>
      </w:tblGrid>
      <w:tr>
        <w:trPr>
          <w:trHeight w:val="500" w:hRule="atLeast"/>
        </w:trPr>
        <w:tc>
          <w:tcPr>
            <w:tcW w:w="2672" w:type="dxa"/>
            <w:gridSpan w:val="2"/>
          </w:tcPr>
          <w:p>
            <w:pPr>
              <w:pStyle w:val="TableParagraph"/>
              <w:spacing w:before="103"/>
              <w:ind w:left="935" w:right="916"/>
              <w:jc w:val="center"/>
              <w:rPr>
                <w:sz w:val="20"/>
              </w:rPr>
            </w:pPr>
            <w:r>
              <w:rPr>
                <w:w w:val="95"/>
                <w:sz w:val="20"/>
              </w:rPr>
              <w:t>项目名称</w:t>
            </w:r>
          </w:p>
        </w:tc>
        <w:tc>
          <w:tcPr>
            <w:tcW w:w="11812" w:type="dxa"/>
            <w:gridSpan w:val="4"/>
          </w:tcPr>
          <w:p>
            <w:pPr>
              <w:pStyle w:val="TableParagraph"/>
              <w:spacing w:before="103"/>
              <w:ind w:left="4173" w:right="4158"/>
              <w:jc w:val="center"/>
              <w:rPr>
                <w:sz w:val="20"/>
              </w:rPr>
            </w:pPr>
            <w:r>
              <w:rPr>
                <w:w w:val="95"/>
                <w:sz w:val="20"/>
              </w:rPr>
              <w:t>县级公立医院取消药品加成县级补偿</w:t>
            </w:r>
          </w:p>
        </w:tc>
      </w:tr>
      <w:tr>
        <w:trPr>
          <w:trHeight w:val="500" w:hRule="atLeast"/>
        </w:trPr>
        <w:tc>
          <w:tcPr>
            <w:tcW w:w="14484" w:type="dxa"/>
            <w:gridSpan w:val="6"/>
          </w:tcPr>
          <w:p>
            <w:pPr>
              <w:pStyle w:val="TableParagraph"/>
              <w:spacing w:before="103"/>
              <w:ind w:left="6839" w:right="6824"/>
              <w:jc w:val="center"/>
              <w:rPr>
                <w:sz w:val="20"/>
              </w:rPr>
            </w:pPr>
            <w:r>
              <w:rPr>
                <w:w w:val="95"/>
                <w:sz w:val="20"/>
              </w:rPr>
              <w:t>主管部门</w:t>
            </w:r>
          </w:p>
        </w:tc>
      </w:tr>
      <w:tr>
        <w:trPr>
          <w:trHeight w:val="500" w:hRule="atLeast"/>
        </w:trPr>
        <w:tc>
          <w:tcPr>
            <w:tcW w:w="2672" w:type="dxa"/>
            <w:gridSpan w:val="2"/>
            <w:vMerge w:val="restart"/>
          </w:tcPr>
          <w:p>
            <w:pPr>
              <w:pStyle w:val="TableParagraph"/>
              <w:rPr>
                <w:rFonts w:ascii="Times New Roman"/>
                <w:sz w:val="20"/>
              </w:rPr>
            </w:pPr>
          </w:p>
          <w:p>
            <w:pPr>
              <w:pStyle w:val="TableParagraph"/>
              <w:rPr>
                <w:rFonts w:ascii="Times New Roman"/>
                <w:sz w:val="20"/>
              </w:rPr>
            </w:pPr>
          </w:p>
          <w:p>
            <w:pPr>
              <w:pStyle w:val="TableParagraph"/>
              <w:spacing w:before="167"/>
              <w:ind w:left="536"/>
              <w:rPr>
                <w:sz w:val="20"/>
              </w:rPr>
            </w:pPr>
            <w:r>
              <w:rPr>
                <w:w w:val="95"/>
                <w:sz w:val="20"/>
              </w:rPr>
              <w:t>资金金额（万元）</w:t>
            </w:r>
          </w:p>
        </w:tc>
        <w:tc>
          <w:tcPr>
            <w:tcW w:w="2068" w:type="dxa"/>
          </w:tcPr>
          <w:p>
            <w:pPr>
              <w:pStyle w:val="TableParagraph"/>
              <w:spacing w:before="103"/>
              <w:ind w:left="156" w:right="141"/>
              <w:jc w:val="center"/>
              <w:rPr>
                <w:sz w:val="20"/>
              </w:rPr>
            </w:pPr>
            <w:r>
              <w:rPr>
                <w:w w:val="95"/>
                <w:sz w:val="20"/>
              </w:rPr>
              <w:t>实施期资金总额：</w:t>
            </w:r>
          </w:p>
        </w:tc>
        <w:tc>
          <w:tcPr>
            <w:tcW w:w="4696" w:type="dxa"/>
          </w:tcPr>
          <w:p>
            <w:pPr>
              <w:pStyle w:val="TableParagraph"/>
              <w:spacing w:before="134"/>
              <w:ind w:left="75" w:right="60"/>
              <w:jc w:val="center"/>
              <w:rPr>
                <w:rFonts w:ascii="Times New Roman"/>
                <w:sz w:val="20"/>
              </w:rPr>
            </w:pPr>
            <w:r>
              <w:rPr>
                <w:rFonts w:ascii="Times New Roman"/>
                <w:sz w:val="20"/>
              </w:rPr>
              <w:t>167</w:t>
            </w:r>
          </w:p>
        </w:tc>
        <w:tc>
          <w:tcPr>
            <w:tcW w:w="1612" w:type="dxa"/>
          </w:tcPr>
          <w:p>
            <w:pPr>
              <w:pStyle w:val="TableParagraph"/>
              <w:spacing w:before="103"/>
              <w:ind w:left="118" w:right="103"/>
              <w:jc w:val="center"/>
              <w:rPr>
                <w:sz w:val="20"/>
              </w:rPr>
            </w:pPr>
            <w:r>
              <w:rPr>
                <w:w w:val="95"/>
                <w:sz w:val="20"/>
              </w:rPr>
              <w:t>年度资金总额：</w:t>
            </w:r>
          </w:p>
        </w:tc>
        <w:tc>
          <w:tcPr>
            <w:tcW w:w="3436" w:type="dxa"/>
          </w:tcPr>
          <w:p>
            <w:pPr>
              <w:pStyle w:val="TableParagraph"/>
              <w:spacing w:before="134"/>
              <w:ind w:left="1567"/>
              <w:rPr>
                <w:rFonts w:ascii="Times New Roman"/>
                <w:sz w:val="20"/>
              </w:rPr>
            </w:pPr>
            <w:r>
              <w:rPr>
                <w:rFonts w:ascii="Times New Roman"/>
                <w:sz w:val="20"/>
              </w:rPr>
              <w:t>167</w:t>
            </w:r>
          </w:p>
        </w:tc>
      </w:tr>
      <w:tr>
        <w:trPr>
          <w:trHeight w:val="500" w:hRule="atLeast"/>
        </w:trPr>
        <w:tc>
          <w:tcPr>
            <w:tcW w:w="2672" w:type="dxa"/>
            <w:gridSpan w:val="2"/>
            <w:vMerge/>
            <w:tcBorders>
              <w:top w:val="nil"/>
            </w:tcBorders>
          </w:tcPr>
          <w:p>
            <w:pPr>
              <w:rPr>
                <w:sz w:val="2"/>
                <w:szCs w:val="2"/>
              </w:rPr>
            </w:pPr>
          </w:p>
        </w:tc>
        <w:tc>
          <w:tcPr>
            <w:tcW w:w="2068" w:type="dxa"/>
          </w:tcPr>
          <w:p>
            <w:pPr>
              <w:pStyle w:val="TableParagraph"/>
              <w:spacing w:before="103"/>
              <w:ind w:left="156" w:right="141"/>
              <w:jc w:val="center"/>
              <w:rPr>
                <w:sz w:val="20"/>
              </w:rPr>
            </w:pPr>
            <w:r>
              <w:rPr>
                <w:w w:val="95"/>
                <w:sz w:val="20"/>
              </w:rPr>
              <w:t>其中：财政拨款</w:t>
            </w:r>
          </w:p>
        </w:tc>
        <w:tc>
          <w:tcPr>
            <w:tcW w:w="4696" w:type="dxa"/>
          </w:tcPr>
          <w:p>
            <w:pPr>
              <w:pStyle w:val="TableParagraph"/>
              <w:spacing w:before="134"/>
              <w:ind w:left="75" w:right="60"/>
              <w:jc w:val="center"/>
              <w:rPr>
                <w:rFonts w:ascii="Times New Roman"/>
                <w:sz w:val="20"/>
              </w:rPr>
            </w:pPr>
            <w:r>
              <w:rPr>
                <w:rFonts w:ascii="Times New Roman"/>
                <w:sz w:val="20"/>
              </w:rPr>
              <w:t>167</w:t>
            </w:r>
          </w:p>
        </w:tc>
        <w:tc>
          <w:tcPr>
            <w:tcW w:w="1612" w:type="dxa"/>
          </w:tcPr>
          <w:p>
            <w:pPr>
              <w:pStyle w:val="TableParagraph"/>
              <w:spacing w:before="103"/>
              <w:ind w:left="118" w:right="103"/>
              <w:jc w:val="center"/>
              <w:rPr>
                <w:sz w:val="20"/>
              </w:rPr>
            </w:pPr>
            <w:r>
              <w:rPr>
                <w:w w:val="95"/>
                <w:sz w:val="20"/>
              </w:rPr>
              <w:t>其中：财政拨款</w:t>
            </w:r>
          </w:p>
        </w:tc>
        <w:tc>
          <w:tcPr>
            <w:tcW w:w="3436" w:type="dxa"/>
          </w:tcPr>
          <w:p>
            <w:pPr>
              <w:pStyle w:val="TableParagraph"/>
              <w:spacing w:before="134"/>
              <w:ind w:left="1567"/>
              <w:rPr>
                <w:rFonts w:ascii="Times New Roman"/>
                <w:sz w:val="20"/>
              </w:rPr>
            </w:pPr>
            <w:r>
              <w:rPr>
                <w:rFonts w:ascii="Times New Roman"/>
                <w:sz w:val="20"/>
              </w:rPr>
              <w:t>167</w:t>
            </w:r>
          </w:p>
        </w:tc>
      </w:tr>
      <w:tr>
        <w:trPr>
          <w:trHeight w:val="500" w:hRule="atLeast"/>
        </w:trPr>
        <w:tc>
          <w:tcPr>
            <w:tcW w:w="2672" w:type="dxa"/>
            <w:gridSpan w:val="2"/>
            <w:vMerge/>
            <w:tcBorders>
              <w:top w:val="nil"/>
            </w:tcBorders>
          </w:tcPr>
          <w:p>
            <w:pPr>
              <w:rPr>
                <w:sz w:val="2"/>
                <w:szCs w:val="2"/>
              </w:rPr>
            </w:pPr>
          </w:p>
        </w:tc>
        <w:tc>
          <w:tcPr>
            <w:tcW w:w="2068" w:type="dxa"/>
          </w:tcPr>
          <w:p>
            <w:pPr>
              <w:pStyle w:val="TableParagraph"/>
              <w:spacing w:before="103"/>
              <w:ind w:left="156" w:right="141"/>
              <w:jc w:val="center"/>
              <w:rPr>
                <w:sz w:val="20"/>
              </w:rPr>
            </w:pPr>
            <w:r>
              <w:rPr>
                <w:w w:val="95"/>
                <w:sz w:val="20"/>
              </w:rPr>
              <w:t>其他资金</w:t>
            </w:r>
          </w:p>
        </w:tc>
        <w:tc>
          <w:tcPr>
            <w:tcW w:w="4696" w:type="dxa"/>
          </w:tcPr>
          <w:p>
            <w:pPr>
              <w:pStyle w:val="TableParagraph"/>
              <w:rPr>
                <w:rFonts w:ascii="Times New Roman"/>
                <w:sz w:val="18"/>
              </w:rPr>
            </w:pPr>
          </w:p>
        </w:tc>
        <w:tc>
          <w:tcPr>
            <w:tcW w:w="1612" w:type="dxa"/>
          </w:tcPr>
          <w:p>
            <w:pPr>
              <w:pStyle w:val="TableParagraph"/>
              <w:spacing w:before="103"/>
              <w:ind w:left="118" w:right="103"/>
              <w:jc w:val="center"/>
              <w:rPr>
                <w:sz w:val="20"/>
              </w:rPr>
            </w:pPr>
            <w:r>
              <w:rPr>
                <w:w w:val="95"/>
                <w:sz w:val="20"/>
              </w:rPr>
              <w:t>其他资金</w:t>
            </w:r>
          </w:p>
        </w:tc>
        <w:tc>
          <w:tcPr>
            <w:tcW w:w="3436" w:type="dxa"/>
          </w:tcPr>
          <w:p>
            <w:pPr>
              <w:pStyle w:val="TableParagraph"/>
              <w:rPr>
                <w:rFonts w:ascii="Times New Roman"/>
                <w:sz w:val="18"/>
              </w:rPr>
            </w:pPr>
          </w:p>
        </w:tc>
      </w:tr>
      <w:tr>
        <w:trPr>
          <w:trHeight w:val="500" w:hRule="atLeast"/>
        </w:trPr>
        <w:tc>
          <w:tcPr>
            <w:tcW w:w="956" w:type="dxa"/>
            <w:vMerge w:val="restart"/>
          </w:tcPr>
          <w:p>
            <w:pPr>
              <w:pStyle w:val="TableParagraph"/>
              <w:rPr>
                <w:rFonts w:ascii="Times New Roman"/>
                <w:sz w:val="20"/>
              </w:rPr>
            </w:pPr>
          </w:p>
          <w:p>
            <w:pPr>
              <w:pStyle w:val="TableParagraph"/>
              <w:spacing w:before="137"/>
              <w:ind w:left="75"/>
              <w:rPr>
                <w:sz w:val="20"/>
              </w:rPr>
            </w:pPr>
            <w:r>
              <w:rPr>
                <w:w w:val="95"/>
                <w:sz w:val="20"/>
              </w:rPr>
              <w:t>总体目标</w:t>
            </w:r>
          </w:p>
        </w:tc>
        <w:tc>
          <w:tcPr>
            <w:tcW w:w="8480" w:type="dxa"/>
            <w:gridSpan w:val="3"/>
          </w:tcPr>
          <w:p>
            <w:pPr>
              <w:pStyle w:val="TableParagraph"/>
              <w:spacing w:before="103"/>
              <w:ind w:left="2889" w:right="2870"/>
              <w:jc w:val="center"/>
              <w:rPr>
                <w:sz w:val="20"/>
              </w:rPr>
            </w:pPr>
            <w:r>
              <w:rPr>
                <w:w w:val="95"/>
                <w:sz w:val="20"/>
              </w:rPr>
              <w:t>实施期总目标</w:t>
            </w:r>
          </w:p>
        </w:tc>
        <w:tc>
          <w:tcPr>
            <w:tcW w:w="5048" w:type="dxa"/>
            <w:gridSpan w:val="2"/>
          </w:tcPr>
          <w:p>
            <w:pPr>
              <w:pStyle w:val="TableParagraph"/>
              <w:spacing w:before="103"/>
              <w:ind w:left="2123" w:right="2104"/>
              <w:jc w:val="center"/>
              <w:rPr>
                <w:sz w:val="20"/>
              </w:rPr>
            </w:pPr>
            <w:r>
              <w:rPr>
                <w:w w:val="95"/>
                <w:sz w:val="20"/>
              </w:rPr>
              <w:t>年度目标</w:t>
            </w:r>
          </w:p>
        </w:tc>
      </w:tr>
      <w:tr>
        <w:trPr>
          <w:trHeight w:val="500" w:hRule="atLeast"/>
        </w:trPr>
        <w:tc>
          <w:tcPr>
            <w:tcW w:w="956" w:type="dxa"/>
            <w:vMerge/>
            <w:tcBorders>
              <w:top w:val="nil"/>
            </w:tcBorders>
          </w:tcPr>
          <w:p>
            <w:pPr>
              <w:rPr>
                <w:sz w:val="2"/>
                <w:szCs w:val="2"/>
              </w:rPr>
            </w:pPr>
          </w:p>
        </w:tc>
        <w:tc>
          <w:tcPr>
            <w:tcW w:w="8480" w:type="dxa"/>
            <w:gridSpan w:val="3"/>
          </w:tcPr>
          <w:p>
            <w:pPr>
              <w:pStyle w:val="TableParagraph"/>
              <w:spacing w:before="103"/>
              <w:ind w:left="2640"/>
              <w:rPr>
                <w:sz w:val="20"/>
              </w:rPr>
            </w:pPr>
            <w:r>
              <w:rPr>
                <w:w w:val="95"/>
                <w:sz w:val="20"/>
              </w:rPr>
              <w:t>县级公立医院取消药品加成县级补偿</w:t>
            </w:r>
          </w:p>
        </w:tc>
        <w:tc>
          <w:tcPr>
            <w:tcW w:w="5048" w:type="dxa"/>
            <w:gridSpan w:val="2"/>
          </w:tcPr>
          <w:p>
            <w:pPr>
              <w:pStyle w:val="TableParagraph"/>
              <w:spacing w:before="103"/>
              <w:ind w:left="924"/>
              <w:rPr>
                <w:sz w:val="20"/>
              </w:rPr>
            </w:pPr>
            <w:r>
              <w:rPr>
                <w:w w:val="95"/>
                <w:sz w:val="20"/>
              </w:rPr>
              <w:t>县级公立医院取消药品加成县级补偿</w:t>
            </w:r>
          </w:p>
        </w:tc>
      </w:tr>
      <w:tr>
        <w:trPr>
          <w:trHeight w:val="500" w:hRule="atLeast"/>
        </w:trPr>
        <w:tc>
          <w:tcPr>
            <w:tcW w:w="95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75"/>
              <w:rPr>
                <w:sz w:val="20"/>
              </w:rPr>
            </w:pPr>
            <w:r>
              <w:rPr>
                <w:w w:val="95"/>
                <w:sz w:val="20"/>
              </w:rPr>
              <w:t>绩效指标</w:t>
            </w:r>
          </w:p>
        </w:tc>
        <w:tc>
          <w:tcPr>
            <w:tcW w:w="1716" w:type="dxa"/>
          </w:tcPr>
          <w:p>
            <w:pPr>
              <w:pStyle w:val="TableParagraph"/>
              <w:spacing w:before="103"/>
              <w:ind w:left="360" w:right="345"/>
              <w:jc w:val="center"/>
              <w:rPr>
                <w:sz w:val="20"/>
              </w:rPr>
            </w:pPr>
            <w:r>
              <w:rPr>
                <w:w w:val="95"/>
                <w:sz w:val="20"/>
              </w:rPr>
              <w:t>一级指标</w:t>
            </w:r>
          </w:p>
        </w:tc>
        <w:tc>
          <w:tcPr>
            <w:tcW w:w="2068" w:type="dxa"/>
          </w:tcPr>
          <w:p>
            <w:pPr>
              <w:pStyle w:val="TableParagraph"/>
              <w:spacing w:before="103"/>
              <w:ind w:left="156" w:right="141"/>
              <w:jc w:val="center"/>
              <w:rPr>
                <w:sz w:val="20"/>
              </w:rPr>
            </w:pPr>
            <w:r>
              <w:rPr>
                <w:w w:val="95"/>
                <w:sz w:val="20"/>
              </w:rPr>
              <w:t>二级指标</w:t>
            </w:r>
          </w:p>
        </w:tc>
        <w:tc>
          <w:tcPr>
            <w:tcW w:w="4696" w:type="dxa"/>
          </w:tcPr>
          <w:p>
            <w:pPr>
              <w:pStyle w:val="TableParagraph"/>
              <w:spacing w:before="103"/>
              <w:ind w:left="75" w:right="56"/>
              <w:jc w:val="center"/>
              <w:rPr>
                <w:sz w:val="20"/>
              </w:rPr>
            </w:pPr>
            <w:r>
              <w:rPr>
                <w:w w:val="95"/>
                <w:sz w:val="20"/>
              </w:rPr>
              <w:t>指标内容</w:t>
            </w:r>
          </w:p>
        </w:tc>
        <w:tc>
          <w:tcPr>
            <w:tcW w:w="5048" w:type="dxa"/>
            <w:gridSpan w:val="2"/>
          </w:tcPr>
          <w:p>
            <w:pPr>
              <w:pStyle w:val="TableParagraph"/>
              <w:spacing w:before="103"/>
              <w:ind w:left="2123" w:right="2104"/>
              <w:jc w:val="center"/>
              <w:rPr>
                <w:sz w:val="20"/>
              </w:rPr>
            </w:pPr>
            <w:r>
              <w:rPr>
                <w:w w:val="95"/>
                <w:sz w:val="20"/>
              </w:rPr>
              <w:t>指标值</w:t>
            </w: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数量指标</w:t>
            </w:r>
          </w:p>
        </w:tc>
        <w:tc>
          <w:tcPr>
            <w:tcW w:w="4696" w:type="dxa"/>
          </w:tcPr>
          <w:p>
            <w:pPr>
              <w:pStyle w:val="TableParagraph"/>
              <w:spacing w:before="103"/>
              <w:ind w:left="75" w:right="56"/>
              <w:jc w:val="center"/>
              <w:rPr>
                <w:sz w:val="20"/>
              </w:rPr>
            </w:pPr>
            <w:r>
              <w:rPr>
                <w:w w:val="95"/>
                <w:sz w:val="20"/>
              </w:rPr>
              <w:t>县级公立医院取消药品加成县级补偿</w:t>
            </w: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质量指标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时效指标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成本指标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经济效益指标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社会效益指标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生态效益指标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可持续影响指标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满意度指标</w:t>
            </w:r>
          </w:p>
        </w:tc>
        <w:tc>
          <w:tcPr>
            <w:tcW w:w="2068" w:type="dxa"/>
          </w:tcPr>
          <w:p>
            <w:pPr>
              <w:pStyle w:val="TableParagraph"/>
              <w:spacing w:before="103"/>
              <w:ind w:left="156" w:right="141"/>
              <w:jc w:val="center"/>
              <w:rPr>
                <w:sz w:val="20"/>
              </w:rPr>
            </w:pPr>
            <w:r>
              <w:rPr>
                <w:w w:val="95"/>
                <w:sz w:val="20"/>
              </w:rPr>
              <w:t>服务对象满意度指标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bl>
    <w:p>
      <w:pPr>
        <w:spacing w:after="0"/>
        <w:rPr>
          <w:rFonts w:ascii="Times New Roman"/>
          <w:sz w:val="18"/>
        </w:rPr>
        <w:sectPr>
          <w:pgSz w:w="16840" w:h="11910" w:orient="landscape"/>
          <w:pgMar w:top="1100" w:bottom="280" w:left="960" w:right="1140"/>
        </w:sectPr>
      </w:pPr>
    </w:p>
    <w:p>
      <w:pPr>
        <w:pStyle w:val="BodyText"/>
        <w:spacing w:before="5"/>
        <w:rPr>
          <w:rFonts w:ascii="Times New Roman"/>
          <w:b w:val="0"/>
          <w:sz w:val="28"/>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
        <w:gridCol w:w="1716"/>
        <w:gridCol w:w="2068"/>
        <w:gridCol w:w="4696"/>
        <w:gridCol w:w="1612"/>
        <w:gridCol w:w="3436"/>
      </w:tblGrid>
      <w:tr>
        <w:trPr>
          <w:trHeight w:val="500" w:hRule="atLeast"/>
        </w:trPr>
        <w:tc>
          <w:tcPr>
            <w:tcW w:w="2672" w:type="dxa"/>
            <w:gridSpan w:val="2"/>
          </w:tcPr>
          <w:p>
            <w:pPr>
              <w:pStyle w:val="TableParagraph"/>
              <w:spacing w:before="103"/>
              <w:ind w:left="935" w:right="916"/>
              <w:jc w:val="center"/>
              <w:rPr>
                <w:sz w:val="20"/>
              </w:rPr>
            </w:pPr>
            <w:r>
              <w:rPr>
                <w:w w:val="95"/>
                <w:sz w:val="20"/>
              </w:rPr>
              <w:t>项目名称</w:t>
            </w:r>
          </w:p>
        </w:tc>
        <w:tc>
          <w:tcPr>
            <w:tcW w:w="11812" w:type="dxa"/>
            <w:gridSpan w:val="4"/>
          </w:tcPr>
          <w:p>
            <w:pPr>
              <w:pStyle w:val="TableParagraph"/>
              <w:spacing w:before="103"/>
              <w:ind w:left="4173" w:right="4158"/>
              <w:jc w:val="center"/>
              <w:rPr>
                <w:sz w:val="20"/>
              </w:rPr>
            </w:pPr>
            <w:r>
              <w:rPr>
                <w:w w:val="95"/>
                <w:sz w:val="20"/>
              </w:rPr>
              <w:t>孕产妇保健免费服务项目经费</w:t>
            </w:r>
          </w:p>
        </w:tc>
      </w:tr>
      <w:tr>
        <w:trPr>
          <w:trHeight w:val="500" w:hRule="atLeast"/>
        </w:trPr>
        <w:tc>
          <w:tcPr>
            <w:tcW w:w="14484" w:type="dxa"/>
            <w:gridSpan w:val="6"/>
          </w:tcPr>
          <w:p>
            <w:pPr>
              <w:pStyle w:val="TableParagraph"/>
              <w:spacing w:before="103"/>
              <w:ind w:left="6839" w:right="6824"/>
              <w:jc w:val="center"/>
              <w:rPr>
                <w:sz w:val="20"/>
              </w:rPr>
            </w:pPr>
            <w:r>
              <w:rPr>
                <w:w w:val="95"/>
                <w:sz w:val="20"/>
              </w:rPr>
              <w:t>主管部门</w:t>
            </w:r>
          </w:p>
        </w:tc>
      </w:tr>
      <w:tr>
        <w:trPr>
          <w:trHeight w:val="500" w:hRule="atLeast"/>
        </w:trPr>
        <w:tc>
          <w:tcPr>
            <w:tcW w:w="2672" w:type="dxa"/>
            <w:gridSpan w:val="2"/>
            <w:vMerge w:val="restart"/>
          </w:tcPr>
          <w:p>
            <w:pPr>
              <w:pStyle w:val="TableParagraph"/>
              <w:rPr>
                <w:rFonts w:ascii="Times New Roman"/>
                <w:sz w:val="20"/>
              </w:rPr>
            </w:pPr>
          </w:p>
          <w:p>
            <w:pPr>
              <w:pStyle w:val="TableParagraph"/>
              <w:rPr>
                <w:rFonts w:ascii="Times New Roman"/>
                <w:sz w:val="20"/>
              </w:rPr>
            </w:pPr>
          </w:p>
          <w:p>
            <w:pPr>
              <w:pStyle w:val="TableParagraph"/>
              <w:spacing w:before="167"/>
              <w:ind w:left="536"/>
              <w:rPr>
                <w:sz w:val="20"/>
              </w:rPr>
            </w:pPr>
            <w:r>
              <w:rPr>
                <w:w w:val="95"/>
                <w:sz w:val="20"/>
              </w:rPr>
              <w:t>资金金额（万元）</w:t>
            </w:r>
          </w:p>
        </w:tc>
        <w:tc>
          <w:tcPr>
            <w:tcW w:w="2068" w:type="dxa"/>
          </w:tcPr>
          <w:p>
            <w:pPr>
              <w:pStyle w:val="TableParagraph"/>
              <w:spacing w:before="103"/>
              <w:ind w:left="156" w:right="141"/>
              <w:jc w:val="center"/>
              <w:rPr>
                <w:sz w:val="20"/>
              </w:rPr>
            </w:pPr>
            <w:r>
              <w:rPr>
                <w:w w:val="95"/>
                <w:sz w:val="20"/>
              </w:rPr>
              <w:t>实施期资金总额：</w:t>
            </w:r>
          </w:p>
        </w:tc>
        <w:tc>
          <w:tcPr>
            <w:tcW w:w="4696" w:type="dxa"/>
          </w:tcPr>
          <w:p>
            <w:pPr>
              <w:pStyle w:val="TableParagraph"/>
              <w:spacing w:before="134"/>
              <w:ind w:left="75" w:right="56"/>
              <w:jc w:val="center"/>
              <w:rPr>
                <w:rFonts w:ascii="Times New Roman"/>
                <w:sz w:val="20"/>
              </w:rPr>
            </w:pPr>
            <w:r>
              <w:rPr>
                <w:rFonts w:ascii="Times New Roman"/>
                <w:sz w:val="20"/>
              </w:rPr>
              <w:t>16</w:t>
            </w:r>
          </w:p>
        </w:tc>
        <w:tc>
          <w:tcPr>
            <w:tcW w:w="1612" w:type="dxa"/>
          </w:tcPr>
          <w:p>
            <w:pPr>
              <w:pStyle w:val="TableParagraph"/>
              <w:spacing w:before="103"/>
              <w:ind w:left="118" w:right="103"/>
              <w:jc w:val="center"/>
              <w:rPr>
                <w:sz w:val="20"/>
              </w:rPr>
            </w:pPr>
            <w:r>
              <w:rPr>
                <w:w w:val="95"/>
                <w:sz w:val="20"/>
              </w:rPr>
              <w:t>年度资金总额：</w:t>
            </w:r>
          </w:p>
        </w:tc>
        <w:tc>
          <w:tcPr>
            <w:tcW w:w="3436" w:type="dxa"/>
          </w:tcPr>
          <w:p>
            <w:pPr>
              <w:pStyle w:val="TableParagraph"/>
              <w:spacing w:before="134"/>
              <w:ind w:left="1615"/>
              <w:rPr>
                <w:rFonts w:ascii="Times New Roman"/>
                <w:sz w:val="20"/>
              </w:rPr>
            </w:pPr>
            <w:r>
              <w:rPr>
                <w:rFonts w:ascii="Times New Roman"/>
                <w:sz w:val="20"/>
              </w:rPr>
              <w:t>16</w:t>
            </w:r>
          </w:p>
        </w:tc>
      </w:tr>
      <w:tr>
        <w:trPr>
          <w:trHeight w:val="500" w:hRule="atLeast"/>
        </w:trPr>
        <w:tc>
          <w:tcPr>
            <w:tcW w:w="2672" w:type="dxa"/>
            <w:gridSpan w:val="2"/>
            <w:vMerge/>
            <w:tcBorders>
              <w:top w:val="nil"/>
            </w:tcBorders>
          </w:tcPr>
          <w:p>
            <w:pPr>
              <w:rPr>
                <w:sz w:val="2"/>
                <w:szCs w:val="2"/>
              </w:rPr>
            </w:pPr>
          </w:p>
        </w:tc>
        <w:tc>
          <w:tcPr>
            <w:tcW w:w="2068" w:type="dxa"/>
          </w:tcPr>
          <w:p>
            <w:pPr>
              <w:pStyle w:val="TableParagraph"/>
              <w:spacing w:before="103"/>
              <w:ind w:left="156" w:right="141"/>
              <w:jc w:val="center"/>
              <w:rPr>
                <w:sz w:val="20"/>
              </w:rPr>
            </w:pPr>
            <w:r>
              <w:rPr>
                <w:w w:val="95"/>
                <w:sz w:val="20"/>
              </w:rPr>
              <w:t>其中：财政拨款</w:t>
            </w:r>
          </w:p>
        </w:tc>
        <w:tc>
          <w:tcPr>
            <w:tcW w:w="4696" w:type="dxa"/>
          </w:tcPr>
          <w:p>
            <w:pPr>
              <w:pStyle w:val="TableParagraph"/>
              <w:spacing w:before="134"/>
              <w:ind w:left="75" w:right="56"/>
              <w:jc w:val="center"/>
              <w:rPr>
                <w:rFonts w:ascii="Times New Roman"/>
                <w:sz w:val="20"/>
              </w:rPr>
            </w:pPr>
            <w:r>
              <w:rPr>
                <w:rFonts w:ascii="Times New Roman"/>
                <w:sz w:val="20"/>
              </w:rPr>
              <w:t>16</w:t>
            </w:r>
          </w:p>
        </w:tc>
        <w:tc>
          <w:tcPr>
            <w:tcW w:w="1612" w:type="dxa"/>
          </w:tcPr>
          <w:p>
            <w:pPr>
              <w:pStyle w:val="TableParagraph"/>
              <w:spacing w:before="103"/>
              <w:ind w:left="118" w:right="103"/>
              <w:jc w:val="center"/>
              <w:rPr>
                <w:sz w:val="20"/>
              </w:rPr>
            </w:pPr>
            <w:r>
              <w:rPr>
                <w:w w:val="95"/>
                <w:sz w:val="20"/>
              </w:rPr>
              <w:t>其中：财政拨款</w:t>
            </w:r>
          </w:p>
        </w:tc>
        <w:tc>
          <w:tcPr>
            <w:tcW w:w="3436" w:type="dxa"/>
          </w:tcPr>
          <w:p>
            <w:pPr>
              <w:pStyle w:val="TableParagraph"/>
              <w:spacing w:before="134"/>
              <w:ind w:left="1615"/>
              <w:rPr>
                <w:rFonts w:ascii="Times New Roman"/>
                <w:sz w:val="20"/>
              </w:rPr>
            </w:pPr>
            <w:r>
              <w:rPr>
                <w:rFonts w:ascii="Times New Roman"/>
                <w:sz w:val="20"/>
              </w:rPr>
              <w:t>16</w:t>
            </w:r>
          </w:p>
        </w:tc>
      </w:tr>
      <w:tr>
        <w:trPr>
          <w:trHeight w:val="500" w:hRule="atLeast"/>
        </w:trPr>
        <w:tc>
          <w:tcPr>
            <w:tcW w:w="2672" w:type="dxa"/>
            <w:gridSpan w:val="2"/>
            <w:vMerge/>
            <w:tcBorders>
              <w:top w:val="nil"/>
            </w:tcBorders>
          </w:tcPr>
          <w:p>
            <w:pPr>
              <w:rPr>
                <w:sz w:val="2"/>
                <w:szCs w:val="2"/>
              </w:rPr>
            </w:pPr>
          </w:p>
        </w:tc>
        <w:tc>
          <w:tcPr>
            <w:tcW w:w="2068" w:type="dxa"/>
          </w:tcPr>
          <w:p>
            <w:pPr>
              <w:pStyle w:val="TableParagraph"/>
              <w:spacing w:before="103"/>
              <w:ind w:left="156" w:right="141"/>
              <w:jc w:val="center"/>
              <w:rPr>
                <w:sz w:val="20"/>
              </w:rPr>
            </w:pPr>
            <w:r>
              <w:rPr>
                <w:w w:val="95"/>
                <w:sz w:val="20"/>
              </w:rPr>
              <w:t>其他资金</w:t>
            </w:r>
          </w:p>
        </w:tc>
        <w:tc>
          <w:tcPr>
            <w:tcW w:w="4696" w:type="dxa"/>
          </w:tcPr>
          <w:p>
            <w:pPr>
              <w:pStyle w:val="TableParagraph"/>
              <w:rPr>
                <w:rFonts w:ascii="Times New Roman"/>
                <w:sz w:val="18"/>
              </w:rPr>
            </w:pPr>
          </w:p>
        </w:tc>
        <w:tc>
          <w:tcPr>
            <w:tcW w:w="1612" w:type="dxa"/>
          </w:tcPr>
          <w:p>
            <w:pPr>
              <w:pStyle w:val="TableParagraph"/>
              <w:spacing w:before="103"/>
              <w:ind w:left="118" w:right="103"/>
              <w:jc w:val="center"/>
              <w:rPr>
                <w:sz w:val="20"/>
              </w:rPr>
            </w:pPr>
            <w:r>
              <w:rPr>
                <w:w w:val="95"/>
                <w:sz w:val="20"/>
              </w:rPr>
              <w:t>其他资金</w:t>
            </w:r>
          </w:p>
        </w:tc>
        <w:tc>
          <w:tcPr>
            <w:tcW w:w="3436" w:type="dxa"/>
          </w:tcPr>
          <w:p>
            <w:pPr>
              <w:pStyle w:val="TableParagraph"/>
              <w:rPr>
                <w:rFonts w:ascii="Times New Roman"/>
                <w:sz w:val="18"/>
              </w:rPr>
            </w:pPr>
          </w:p>
        </w:tc>
      </w:tr>
      <w:tr>
        <w:trPr>
          <w:trHeight w:val="500" w:hRule="atLeast"/>
        </w:trPr>
        <w:tc>
          <w:tcPr>
            <w:tcW w:w="956" w:type="dxa"/>
            <w:vMerge w:val="restart"/>
          </w:tcPr>
          <w:p>
            <w:pPr>
              <w:pStyle w:val="TableParagraph"/>
              <w:rPr>
                <w:rFonts w:ascii="Times New Roman"/>
                <w:sz w:val="20"/>
              </w:rPr>
            </w:pPr>
          </w:p>
          <w:p>
            <w:pPr>
              <w:pStyle w:val="TableParagraph"/>
              <w:spacing w:before="137"/>
              <w:ind w:left="75"/>
              <w:rPr>
                <w:sz w:val="20"/>
              </w:rPr>
            </w:pPr>
            <w:r>
              <w:rPr>
                <w:w w:val="95"/>
                <w:sz w:val="20"/>
              </w:rPr>
              <w:t>总体目标</w:t>
            </w:r>
          </w:p>
        </w:tc>
        <w:tc>
          <w:tcPr>
            <w:tcW w:w="8480" w:type="dxa"/>
            <w:gridSpan w:val="3"/>
          </w:tcPr>
          <w:p>
            <w:pPr>
              <w:pStyle w:val="TableParagraph"/>
              <w:spacing w:before="103"/>
              <w:ind w:left="2889" w:right="2870"/>
              <w:jc w:val="center"/>
              <w:rPr>
                <w:sz w:val="20"/>
              </w:rPr>
            </w:pPr>
            <w:r>
              <w:rPr>
                <w:w w:val="95"/>
                <w:sz w:val="20"/>
              </w:rPr>
              <w:t>实施期总目标</w:t>
            </w:r>
          </w:p>
        </w:tc>
        <w:tc>
          <w:tcPr>
            <w:tcW w:w="5048" w:type="dxa"/>
            <w:gridSpan w:val="2"/>
          </w:tcPr>
          <w:p>
            <w:pPr>
              <w:pStyle w:val="TableParagraph"/>
              <w:spacing w:before="103"/>
              <w:ind w:left="2123" w:right="2104"/>
              <w:jc w:val="center"/>
              <w:rPr>
                <w:sz w:val="20"/>
              </w:rPr>
            </w:pPr>
            <w:r>
              <w:rPr>
                <w:w w:val="95"/>
                <w:sz w:val="20"/>
              </w:rPr>
              <w:t>年度目标</w:t>
            </w:r>
          </w:p>
        </w:tc>
      </w:tr>
      <w:tr>
        <w:trPr>
          <w:trHeight w:val="500" w:hRule="atLeast"/>
        </w:trPr>
        <w:tc>
          <w:tcPr>
            <w:tcW w:w="956" w:type="dxa"/>
            <w:vMerge/>
            <w:tcBorders>
              <w:top w:val="nil"/>
            </w:tcBorders>
          </w:tcPr>
          <w:p>
            <w:pPr>
              <w:rPr>
                <w:sz w:val="2"/>
                <w:szCs w:val="2"/>
              </w:rPr>
            </w:pPr>
          </w:p>
        </w:tc>
        <w:tc>
          <w:tcPr>
            <w:tcW w:w="8480" w:type="dxa"/>
            <w:gridSpan w:val="3"/>
          </w:tcPr>
          <w:p>
            <w:pPr>
              <w:pStyle w:val="TableParagraph"/>
              <w:spacing w:before="103"/>
              <w:ind w:left="2889" w:right="2870"/>
              <w:jc w:val="center"/>
              <w:rPr>
                <w:sz w:val="20"/>
              </w:rPr>
            </w:pPr>
            <w:r>
              <w:rPr>
                <w:w w:val="95"/>
                <w:sz w:val="20"/>
              </w:rPr>
              <w:t>孕产妇保健免费服务项目经费</w:t>
            </w:r>
          </w:p>
        </w:tc>
        <w:tc>
          <w:tcPr>
            <w:tcW w:w="5048" w:type="dxa"/>
            <w:gridSpan w:val="2"/>
          </w:tcPr>
          <w:p>
            <w:pPr>
              <w:pStyle w:val="TableParagraph"/>
              <w:spacing w:before="103"/>
              <w:ind w:left="1224"/>
              <w:rPr>
                <w:sz w:val="20"/>
              </w:rPr>
            </w:pPr>
            <w:r>
              <w:rPr>
                <w:w w:val="95"/>
                <w:sz w:val="20"/>
              </w:rPr>
              <w:t>孕产妇保健免费服务项目经费</w:t>
            </w:r>
          </w:p>
        </w:tc>
      </w:tr>
      <w:tr>
        <w:trPr>
          <w:trHeight w:val="500" w:hRule="atLeast"/>
        </w:trPr>
        <w:tc>
          <w:tcPr>
            <w:tcW w:w="95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75"/>
              <w:rPr>
                <w:sz w:val="20"/>
              </w:rPr>
            </w:pPr>
            <w:r>
              <w:rPr>
                <w:w w:val="95"/>
                <w:sz w:val="20"/>
              </w:rPr>
              <w:t>绩效指标</w:t>
            </w:r>
          </w:p>
        </w:tc>
        <w:tc>
          <w:tcPr>
            <w:tcW w:w="1716" w:type="dxa"/>
          </w:tcPr>
          <w:p>
            <w:pPr>
              <w:pStyle w:val="TableParagraph"/>
              <w:spacing w:before="103"/>
              <w:ind w:left="360" w:right="345"/>
              <w:jc w:val="center"/>
              <w:rPr>
                <w:sz w:val="20"/>
              </w:rPr>
            </w:pPr>
            <w:r>
              <w:rPr>
                <w:w w:val="95"/>
                <w:sz w:val="20"/>
              </w:rPr>
              <w:t>一级指标</w:t>
            </w:r>
          </w:p>
        </w:tc>
        <w:tc>
          <w:tcPr>
            <w:tcW w:w="2068" w:type="dxa"/>
          </w:tcPr>
          <w:p>
            <w:pPr>
              <w:pStyle w:val="TableParagraph"/>
              <w:spacing w:before="103"/>
              <w:ind w:left="156" w:right="141"/>
              <w:jc w:val="center"/>
              <w:rPr>
                <w:sz w:val="20"/>
              </w:rPr>
            </w:pPr>
            <w:r>
              <w:rPr>
                <w:w w:val="95"/>
                <w:sz w:val="20"/>
              </w:rPr>
              <w:t>二级指标</w:t>
            </w:r>
          </w:p>
        </w:tc>
        <w:tc>
          <w:tcPr>
            <w:tcW w:w="4696" w:type="dxa"/>
          </w:tcPr>
          <w:p>
            <w:pPr>
              <w:pStyle w:val="TableParagraph"/>
              <w:spacing w:before="103"/>
              <w:ind w:left="75" w:right="56"/>
              <w:jc w:val="center"/>
              <w:rPr>
                <w:sz w:val="20"/>
              </w:rPr>
            </w:pPr>
            <w:r>
              <w:rPr>
                <w:w w:val="95"/>
                <w:sz w:val="20"/>
              </w:rPr>
              <w:t>指标内容</w:t>
            </w:r>
          </w:p>
        </w:tc>
        <w:tc>
          <w:tcPr>
            <w:tcW w:w="5048" w:type="dxa"/>
            <w:gridSpan w:val="2"/>
          </w:tcPr>
          <w:p>
            <w:pPr>
              <w:pStyle w:val="TableParagraph"/>
              <w:spacing w:before="103"/>
              <w:ind w:left="2123" w:right="2104"/>
              <w:jc w:val="center"/>
              <w:rPr>
                <w:sz w:val="20"/>
              </w:rPr>
            </w:pPr>
            <w:r>
              <w:rPr>
                <w:w w:val="95"/>
                <w:sz w:val="20"/>
              </w:rPr>
              <w:t>指标值</w:t>
            </w: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数量指标</w:t>
            </w:r>
          </w:p>
        </w:tc>
        <w:tc>
          <w:tcPr>
            <w:tcW w:w="4696" w:type="dxa"/>
          </w:tcPr>
          <w:p>
            <w:pPr>
              <w:pStyle w:val="TableParagraph"/>
              <w:spacing w:before="103"/>
              <w:ind w:left="75" w:right="56"/>
              <w:jc w:val="center"/>
              <w:rPr>
                <w:sz w:val="20"/>
              </w:rPr>
            </w:pPr>
            <w:r>
              <w:rPr>
                <w:w w:val="95"/>
                <w:sz w:val="20"/>
              </w:rPr>
              <w:t>孕产妇保健免费服务项目经费</w:t>
            </w: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质量指标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时效指标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产出指标</w:t>
            </w:r>
          </w:p>
        </w:tc>
        <w:tc>
          <w:tcPr>
            <w:tcW w:w="2068" w:type="dxa"/>
          </w:tcPr>
          <w:p>
            <w:pPr>
              <w:pStyle w:val="TableParagraph"/>
              <w:spacing w:before="103"/>
              <w:ind w:left="156" w:right="141"/>
              <w:jc w:val="center"/>
              <w:rPr>
                <w:sz w:val="20"/>
              </w:rPr>
            </w:pPr>
            <w:r>
              <w:rPr>
                <w:w w:val="95"/>
                <w:sz w:val="20"/>
              </w:rPr>
              <w:t>成本指标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经济效益指标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社会效益指标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生态效益指标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效益指标</w:t>
            </w:r>
          </w:p>
        </w:tc>
        <w:tc>
          <w:tcPr>
            <w:tcW w:w="2068" w:type="dxa"/>
          </w:tcPr>
          <w:p>
            <w:pPr>
              <w:pStyle w:val="TableParagraph"/>
              <w:spacing w:before="103"/>
              <w:ind w:left="156" w:right="141"/>
              <w:jc w:val="center"/>
              <w:rPr>
                <w:sz w:val="20"/>
              </w:rPr>
            </w:pPr>
            <w:r>
              <w:rPr>
                <w:w w:val="95"/>
                <w:sz w:val="20"/>
              </w:rPr>
              <w:t>可持续影响指标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r>
        <w:trPr>
          <w:trHeight w:val="500" w:hRule="atLeast"/>
        </w:trPr>
        <w:tc>
          <w:tcPr>
            <w:tcW w:w="956" w:type="dxa"/>
            <w:vMerge/>
            <w:tcBorders>
              <w:top w:val="nil"/>
            </w:tcBorders>
          </w:tcPr>
          <w:p>
            <w:pPr>
              <w:rPr>
                <w:sz w:val="2"/>
                <w:szCs w:val="2"/>
              </w:rPr>
            </w:pPr>
          </w:p>
        </w:tc>
        <w:tc>
          <w:tcPr>
            <w:tcW w:w="1716" w:type="dxa"/>
          </w:tcPr>
          <w:p>
            <w:pPr>
              <w:pStyle w:val="TableParagraph"/>
              <w:spacing w:before="103"/>
              <w:ind w:left="360" w:right="345"/>
              <w:jc w:val="center"/>
              <w:rPr>
                <w:sz w:val="20"/>
              </w:rPr>
            </w:pPr>
            <w:r>
              <w:rPr>
                <w:w w:val="95"/>
                <w:sz w:val="20"/>
              </w:rPr>
              <w:t>满意度指标</w:t>
            </w:r>
          </w:p>
        </w:tc>
        <w:tc>
          <w:tcPr>
            <w:tcW w:w="2068" w:type="dxa"/>
          </w:tcPr>
          <w:p>
            <w:pPr>
              <w:pStyle w:val="TableParagraph"/>
              <w:spacing w:before="103"/>
              <w:ind w:left="156" w:right="141"/>
              <w:jc w:val="center"/>
              <w:rPr>
                <w:sz w:val="20"/>
              </w:rPr>
            </w:pPr>
            <w:r>
              <w:rPr>
                <w:w w:val="95"/>
                <w:sz w:val="20"/>
              </w:rPr>
              <w:t>服务对象满意度指标</w:t>
            </w:r>
          </w:p>
        </w:tc>
        <w:tc>
          <w:tcPr>
            <w:tcW w:w="4696" w:type="dxa"/>
          </w:tcPr>
          <w:p>
            <w:pPr>
              <w:pStyle w:val="TableParagraph"/>
              <w:rPr>
                <w:rFonts w:ascii="Times New Roman"/>
                <w:sz w:val="18"/>
              </w:rPr>
            </w:pPr>
          </w:p>
        </w:tc>
        <w:tc>
          <w:tcPr>
            <w:tcW w:w="5048" w:type="dxa"/>
            <w:gridSpan w:val="2"/>
          </w:tcPr>
          <w:p>
            <w:pPr>
              <w:pStyle w:val="TableParagraph"/>
              <w:rPr>
                <w:rFonts w:ascii="Times New Roman"/>
                <w:sz w:val="18"/>
              </w:rPr>
            </w:pPr>
          </w:p>
        </w:tc>
      </w:tr>
    </w:tbl>
    <w:sectPr>
      <w:pgSz w:w="16840" w:h="11910" w:orient="landscape"/>
      <w:pgMar w:top="1100" w:bottom="280" w:left="96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b/>
      <w:bCs/>
      <w:sz w:val="32"/>
      <w:szCs w:val="32"/>
    </w:rPr>
  </w:style>
  <w:style w:styleId="Heading1" w:type="paragraph">
    <w:name w:val="Heading 1"/>
    <w:basedOn w:val="Normal"/>
    <w:uiPriority w:val="1"/>
    <w:qFormat/>
    <w:pPr>
      <w:ind w:left="163"/>
      <w:outlineLvl w:val="1"/>
    </w:pPr>
    <w:rPr>
      <w:rFonts w:ascii="宋体" w:hAnsi="宋体" w:eastAsia="宋体" w:cs="宋体"/>
      <w:b/>
      <w:bCs/>
      <w:sz w:val="36"/>
      <w:szCs w:val="36"/>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2021-05-12T10:14:51Z</dcterms:created>
  <dcterms:modified xsi:type="dcterms:W3CDTF">2021-05-12T10:14:51Z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WPS 表格</vt:lpwstr>
  </property>
  <property fmtid="{D5CDD505-2E9C-101B-9397-08002B2CF9AE}" pid="4" name="LastSaved">
    <vt:filetime>2021-05-12T00:00:00Z</vt:filetime>
  </property>
</Properties>
</file>