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A4F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7B53AA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月份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眉县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空气质量状况</w:t>
      </w:r>
    </w:p>
    <w:p w14:paraId="053F45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C9FE7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EF133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空气质量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:11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月份达标天数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天，达标率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%。环境空气质量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合指数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4.348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。污染物月均值：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、N0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CO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第95百分位浓度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mg/m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-8h第 90 百分位浓度为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91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 w14:paraId="0686D2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BEEB3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附表 1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月份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眉县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空气质量状况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统计表</w:t>
      </w:r>
    </w:p>
    <w:tbl>
      <w:tblPr>
        <w:tblStyle w:val="4"/>
        <w:tblpPr w:leftFromText="180" w:rightFromText="180" w:vertAnchor="text" w:horzAnchor="page" w:tblpX="1858" w:tblpY="300"/>
        <w:tblOverlap w:val="never"/>
        <w:tblW w:w="13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79"/>
        <w:gridCol w:w="884"/>
        <w:gridCol w:w="1060"/>
        <w:gridCol w:w="775"/>
        <w:gridCol w:w="943"/>
        <w:gridCol w:w="923"/>
        <w:gridCol w:w="766"/>
        <w:gridCol w:w="775"/>
        <w:gridCol w:w="962"/>
        <w:gridCol w:w="795"/>
        <w:gridCol w:w="631"/>
        <w:gridCol w:w="569"/>
        <w:gridCol w:w="1266"/>
        <w:gridCol w:w="1129"/>
      </w:tblGrid>
      <w:tr w14:paraId="14BB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17" w:type="dxa"/>
            <w:noWrap w:val="0"/>
            <w:vAlign w:val="center"/>
          </w:tcPr>
          <w:p w14:paraId="7A30A5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县 区名 称</w:t>
            </w:r>
          </w:p>
        </w:tc>
        <w:tc>
          <w:tcPr>
            <w:tcW w:w="1079" w:type="dxa"/>
            <w:noWrap w:val="0"/>
            <w:vAlign w:val="center"/>
          </w:tcPr>
          <w:p w14:paraId="378C1B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4E249B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均值（微克/立方米）</w:t>
            </w:r>
          </w:p>
        </w:tc>
        <w:tc>
          <w:tcPr>
            <w:tcW w:w="884" w:type="dxa"/>
            <w:noWrap w:val="0"/>
            <w:vAlign w:val="center"/>
          </w:tcPr>
          <w:p w14:paraId="2D8BC4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</w:t>
            </w:r>
          </w:p>
          <w:p w14:paraId="40CF2F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值（微克/立方米）</w:t>
            </w:r>
          </w:p>
        </w:tc>
        <w:tc>
          <w:tcPr>
            <w:tcW w:w="1060" w:type="dxa"/>
            <w:noWrap w:val="0"/>
            <w:vAlign w:val="center"/>
          </w:tcPr>
          <w:p w14:paraId="553492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$0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均值（微克/立方米）</w:t>
            </w:r>
          </w:p>
        </w:tc>
        <w:tc>
          <w:tcPr>
            <w:tcW w:w="775" w:type="dxa"/>
            <w:noWrap w:val="0"/>
            <w:vAlign w:val="center"/>
          </w:tcPr>
          <w:p w14:paraId="3DC955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均值〈微克/立方米）</w:t>
            </w:r>
          </w:p>
        </w:tc>
        <w:tc>
          <w:tcPr>
            <w:tcW w:w="943" w:type="dxa"/>
            <w:noWrap w:val="0"/>
            <w:vAlign w:val="center"/>
          </w:tcPr>
          <w:p w14:paraId="00D53F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CO第95</w:t>
            </w:r>
          </w:p>
          <w:p w14:paraId="30AD38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首分位浓</w:t>
            </w:r>
          </w:p>
          <w:p w14:paraId="36805B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廑（毫克</w:t>
            </w:r>
          </w:p>
          <w:p w14:paraId="15C453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923" w:type="dxa"/>
            <w:noWrap w:val="0"/>
            <w:vAlign w:val="center"/>
          </w:tcPr>
          <w:p w14:paraId="30D4EF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第90</w:t>
            </w:r>
          </w:p>
          <w:p w14:paraId="766616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百分位浓度（微克/立方米)</w:t>
            </w:r>
          </w:p>
        </w:tc>
        <w:tc>
          <w:tcPr>
            <w:tcW w:w="766" w:type="dxa"/>
            <w:noWrap w:val="0"/>
            <w:vAlign w:val="center"/>
          </w:tcPr>
          <w:p w14:paraId="1FBBE9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优良天數合计</w:t>
            </w:r>
          </w:p>
          <w:p w14:paraId="76F26F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(天)</w:t>
            </w:r>
          </w:p>
        </w:tc>
        <w:tc>
          <w:tcPr>
            <w:tcW w:w="775" w:type="dxa"/>
            <w:noWrap w:val="0"/>
            <w:vAlign w:val="center"/>
          </w:tcPr>
          <w:p w14:paraId="14728B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空气质量优良率（%）</w:t>
            </w:r>
          </w:p>
        </w:tc>
        <w:tc>
          <w:tcPr>
            <w:tcW w:w="962" w:type="dxa"/>
            <w:noWrap w:val="0"/>
            <w:vAlign w:val="center"/>
          </w:tcPr>
          <w:p w14:paraId="23CB0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重度及以上污染天数（天）</w:t>
            </w:r>
          </w:p>
        </w:tc>
        <w:tc>
          <w:tcPr>
            <w:tcW w:w="795" w:type="dxa"/>
            <w:noWrap w:val="0"/>
            <w:vAlign w:val="center"/>
          </w:tcPr>
          <w:p w14:paraId="1808BD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08F822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空气质量综合指数在全省分区域排序</w:t>
            </w:r>
          </w:p>
        </w:tc>
        <w:tc>
          <w:tcPr>
            <w:tcW w:w="1266" w:type="dxa"/>
            <w:noWrap w:val="0"/>
            <w:vAlign w:val="center"/>
          </w:tcPr>
          <w:p w14:paraId="1D7708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空气质量综合指数与去年同期对比</w:t>
            </w:r>
          </w:p>
        </w:tc>
        <w:tc>
          <w:tcPr>
            <w:tcW w:w="1129" w:type="dxa"/>
            <w:noWrap w:val="0"/>
            <w:vAlign w:val="center"/>
          </w:tcPr>
          <w:p w14:paraId="79DAF3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空气质量综合指数按市辖行政区排序</w:t>
            </w:r>
          </w:p>
        </w:tc>
      </w:tr>
      <w:tr w14:paraId="70BE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7" w:type="dxa"/>
            <w:noWrap w:val="0"/>
            <w:vAlign w:val="center"/>
          </w:tcPr>
          <w:p w14:paraId="4C1B22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眉县</w:t>
            </w:r>
          </w:p>
        </w:tc>
        <w:tc>
          <w:tcPr>
            <w:tcW w:w="1079" w:type="dxa"/>
            <w:noWrap w:val="0"/>
            <w:vAlign w:val="center"/>
          </w:tcPr>
          <w:p w14:paraId="127A0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77</w:t>
            </w:r>
          </w:p>
        </w:tc>
        <w:tc>
          <w:tcPr>
            <w:tcW w:w="884" w:type="dxa"/>
            <w:noWrap w:val="0"/>
            <w:vAlign w:val="center"/>
          </w:tcPr>
          <w:p w14:paraId="2EA907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57</w:t>
            </w:r>
          </w:p>
        </w:tc>
        <w:tc>
          <w:tcPr>
            <w:tcW w:w="1060" w:type="dxa"/>
            <w:noWrap w:val="0"/>
            <w:vAlign w:val="center"/>
          </w:tcPr>
          <w:p w14:paraId="217880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  <w:noWrap w:val="0"/>
            <w:vAlign w:val="center"/>
          </w:tcPr>
          <w:p w14:paraId="53B97E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943" w:type="dxa"/>
            <w:noWrap w:val="0"/>
            <w:vAlign w:val="center"/>
          </w:tcPr>
          <w:p w14:paraId="6C2CA2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1.1</w:t>
            </w:r>
          </w:p>
        </w:tc>
        <w:tc>
          <w:tcPr>
            <w:tcW w:w="923" w:type="dxa"/>
            <w:noWrap w:val="0"/>
            <w:vAlign w:val="center"/>
          </w:tcPr>
          <w:p w14:paraId="21E8C0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91</w:t>
            </w:r>
          </w:p>
        </w:tc>
        <w:tc>
          <w:tcPr>
            <w:tcW w:w="766" w:type="dxa"/>
            <w:noWrap w:val="0"/>
            <w:vAlign w:val="center"/>
          </w:tcPr>
          <w:p w14:paraId="0CBC74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775" w:type="dxa"/>
            <w:noWrap w:val="0"/>
            <w:vAlign w:val="center"/>
          </w:tcPr>
          <w:p w14:paraId="36CC1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70.0</w:t>
            </w:r>
          </w:p>
        </w:tc>
        <w:tc>
          <w:tcPr>
            <w:tcW w:w="962" w:type="dxa"/>
            <w:noWrap w:val="0"/>
            <w:vAlign w:val="center"/>
          </w:tcPr>
          <w:p w14:paraId="06224D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vAlign w:val="center"/>
          </w:tcPr>
          <w:p w14:paraId="18630E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4.348</w:t>
            </w:r>
          </w:p>
        </w:tc>
        <w:tc>
          <w:tcPr>
            <w:tcW w:w="631" w:type="dxa"/>
            <w:noWrap w:val="0"/>
            <w:vAlign w:val="center"/>
          </w:tcPr>
          <w:p w14:paraId="66BE18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关中</w:t>
            </w:r>
          </w:p>
        </w:tc>
        <w:tc>
          <w:tcPr>
            <w:tcW w:w="569" w:type="dxa"/>
            <w:noWrap w:val="0"/>
            <w:vAlign w:val="center"/>
          </w:tcPr>
          <w:p w14:paraId="64D576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1266" w:type="dxa"/>
            <w:noWrap w:val="0"/>
            <w:vAlign w:val="center"/>
          </w:tcPr>
          <w:p w14:paraId="0B1F7F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下降1.96%</w:t>
            </w:r>
          </w:p>
        </w:tc>
        <w:tc>
          <w:tcPr>
            <w:tcW w:w="1129" w:type="dxa"/>
            <w:noWrap w:val="0"/>
            <w:vAlign w:val="center"/>
          </w:tcPr>
          <w:p w14:paraId="3AAF11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</w:tr>
    </w:tbl>
    <w:p w14:paraId="647038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1FC21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73EBB5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附表2                             2024年1—11月份眉县空气质量状况统计表</w:t>
      </w:r>
    </w:p>
    <w:tbl>
      <w:tblPr>
        <w:tblStyle w:val="4"/>
        <w:tblpPr w:leftFromText="180" w:rightFromText="180" w:vertAnchor="text" w:horzAnchor="page" w:tblpX="1778" w:tblpY="473"/>
        <w:tblOverlap w:val="never"/>
        <w:tblW w:w="13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49"/>
        <w:gridCol w:w="899"/>
        <w:gridCol w:w="1049"/>
        <w:gridCol w:w="829"/>
        <w:gridCol w:w="889"/>
        <w:gridCol w:w="939"/>
        <w:gridCol w:w="749"/>
        <w:gridCol w:w="779"/>
        <w:gridCol w:w="959"/>
        <w:gridCol w:w="789"/>
        <w:gridCol w:w="639"/>
        <w:gridCol w:w="580"/>
        <w:gridCol w:w="1299"/>
        <w:gridCol w:w="1139"/>
      </w:tblGrid>
      <w:tr w14:paraId="6DAC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9" w:type="dxa"/>
            <w:noWrap w:val="0"/>
            <w:vAlign w:val="center"/>
          </w:tcPr>
          <w:p w14:paraId="4ECC45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县区</w:t>
            </w:r>
          </w:p>
          <w:p w14:paraId="6C0636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名称</w:t>
            </w:r>
          </w:p>
        </w:tc>
        <w:tc>
          <w:tcPr>
            <w:tcW w:w="1049" w:type="dxa"/>
            <w:noWrap w:val="0"/>
            <w:vAlign w:val="center"/>
          </w:tcPr>
          <w:p w14:paraId="558624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均值（微克/立方米）</w:t>
            </w:r>
          </w:p>
        </w:tc>
        <w:tc>
          <w:tcPr>
            <w:tcW w:w="899" w:type="dxa"/>
            <w:noWrap w:val="0"/>
            <w:vAlign w:val="center"/>
          </w:tcPr>
          <w:p w14:paraId="72822B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</w:t>
            </w:r>
          </w:p>
          <w:p w14:paraId="0CBD4C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值（微克/立方米）</w:t>
            </w:r>
          </w:p>
        </w:tc>
        <w:tc>
          <w:tcPr>
            <w:tcW w:w="1049" w:type="dxa"/>
            <w:noWrap w:val="0"/>
            <w:vAlign w:val="center"/>
          </w:tcPr>
          <w:p w14:paraId="55EF14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$0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均值（微克/立方米）</w:t>
            </w:r>
          </w:p>
        </w:tc>
        <w:tc>
          <w:tcPr>
            <w:tcW w:w="829" w:type="dxa"/>
            <w:noWrap w:val="0"/>
            <w:vAlign w:val="center"/>
          </w:tcPr>
          <w:p w14:paraId="0A98B2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均值〈微克/立方米）</w:t>
            </w:r>
          </w:p>
        </w:tc>
        <w:tc>
          <w:tcPr>
            <w:tcW w:w="889" w:type="dxa"/>
            <w:noWrap w:val="0"/>
            <w:vAlign w:val="center"/>
          </w:tcPr>
          <w:p w14:paraId="0830C4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CO第95</w:t>
            </w:r>
          </w:p>
          <w:p w14:paraId="036D2F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首分位浓</w:t>
            </w:r>
          </w:p>
          <w:p w14:paraId="1BE11C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廑（毫克</w:t>
            </w:r>
          </w:p>
          <w:p w14:paraId="119C35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939" w:type="dxa"/>
            <w:noWrap w:val="0"/>
            <w:vAlign w:val="center"/>
          </w:tcPr>
          <w:p w14:paraId="515B84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O3第90</w:t>
            </w:r>
          </w:p>
          <w:p w14:paraId="7AA6ED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百分位浓度（微克/立方米)</w:t>
            </w:r>
          </w:p>
        </w:tc>
        <w:tc>
          <w:tcPr>
            <w:tcW w:w="749" w:type="dxa"/>
            <w:noWrap w:val="0"/>
            <w:vAlign w:val="center"/>
          </w:tcPr>
          <w:p w14:paraId="65CF26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优良天數合计</w:t>
            </w:r>
          </w:p>
          <w:p w14:paraId="2373DC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 w:firstLine="16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(天)</w:t>
            </w:r>
          </w:p>
        </w:tc>
        <w:tc>
          <w:tcPr>
            <w:tcW w:w="779" w:type="dxa"/>
            <w:noWrap w:val="0"/>
            <w:vAlign w:val="center"/>
          </w:tcPr>
          <w:p w14:paraId="3B4ECB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空气质量优良率（%）</w:t>
            </w:r>
          </w:p>
        </w:tc>
        <w:tc>
          <w:tcPr>
            <w:tcW w:w="959" w:type="dxa"/>
            <w:noWrap w:val="0"/>
            <w:vAlign w:val="center"/>
          </w:tcPr>
          <w:p w14:paraId="0EA78F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重度及以上污染天数（天）</w:t>
            </w:r>
          </w:p>
        </w:tc>
        <w:tc>
          <w:tcPr>
            <w:tcW w:w="789" w:type="dxa"/>
            <w:noWrap w:val="0"/>
            <w:vAlign w:val="center"/>
          </w:tcPr>
          <w:p w14:paraId="7DC4A9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63686D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空气质量综合指数在全省分区域排序</w:t>
            </w:r>
          </w:p>
        </w:tc>
        <w:tc>
          <w:tcPr>
            <w:tcW w:w="1299" w:type="dxa"/>
            <w:noWrap w:val="0"/>
            <w:vAlign w:val="center"/>
          </w:tcPr>
          <w:p w14:paraId="155336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空气质量综合指数与去年同期对比</w:t>
            </w:r>
          </w:p>
        </w:tc>
        <w:tc>
          <w:tcPr>
            <w:tcW w:w="1139" w:type="dxa"/>
            <w:noWrap w:val="0"/>
            <w:vAlign w:val="center"/>
          </w:tcPr>
          <w:p w14:paraId="65AF64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空气质量综合指数按市辖行政区排序</w:t>
            </w:r>
          </w:p>
        </w:tc>
      </w:tr>
      <w:tr w14:paraId="5818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49" w:type="dxa"/>
            <w:noWrap w:val="0"/>
            <w:vAlign w:val="center"/>
          </w:tcPr>
          <w:p w14:paraId="6772AA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眉县</w:t>
            </w:r>
          </w:p>
        </w:tc>
        <w:tc>
          <w:tcPr>
            <w:tcW w:w="1049" w:type="dxa"/>
            <w:noWrap w:val="0"/>
            <w:vAlign w:val="center"/>
          </w:tcPr>
          <w:p w14:paraId="5EA1B1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65</w:t>
            </w:r>
          </w:p>
        </w:tc>
        <w:tc>
          <w:tcPr>
            <w:tcW w:w="899" w:type="dxa"/>
            <w:noWrap w:val="0"/>
            <w:vAlign w:val="center"/>
          </w:tcPr>
          <w:p w14:paraId="1A5AEE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40</w:t>
            </w:r>
          </w:p>
        </w:tc>
        <w:tc>
          <w:tcPr>
            <w:tcW w:w="1049" w:type="dxa"/>
            <w:noWrap w:val="0"/>
            <w:vAlign w:val="center"/>
          </w:tcPr>
          <w:p w14:paraId="62544A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829" w:type="dxa"/>
            <w:noWrap w:val="0"/>
            <w:vAlign w:val="center"/>
          </w:tcPr>
          <w:p w14:paraId="052B1C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889" w:type="dxa"/>
            <w:noWrap w:val="0"/>
            <w:vAlign w:val="center"/>
          </w:tcPr>
          <w:p w14:paraId="778263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1.0</w:t>
            </w:r>
          </w:p>
        </w:tc>
        <w:tc>
          <w:tcPr>
            <w:tcW w:w="939" w:type="dxa"/>
            <w:noWrap w:val="0"/>
            <w:vAlign w:val="center"/>
          </w:tcPr>
          <w:p w14:paraId="4ADB40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166</w:t>
            </w:r>
          </w:p>
        </w:tc>
        <w:tc>
          <w:tcPr>
            <w:tcW w:w="749" w:type="dxa"/>
            <w:noWrap w:val="0"/>
            <w:vAlign w:val="center"/>
          </w:tcPr>
          <w:p w14:paraId="222C69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237</w:t>
            </w:r>
          </w:p>
        </w:tc>
        <w:tc>
          <w:tcPr>
            <w:tcW w:w="779" w:type="dxa"/>
            <w:noWrap w:val="0"/>
            <w:vAlign w:val="center"/>
          </w:tcPr>
          <w:p w14:paraId="7AE62C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70.7</w:t>
            </w:r>
          </w:p>
        </w:tc>
        <w:tc>
          <w:tcPr>
            <w:tcW w:w="959" w:type="dxa"/>
            <w:noWrap w:val="0"/>
            <w:vAlign w:val="center"/>
          </w:tcPr>
          <w:p w14:paraId="746A54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789" w:type="dxa"/>
            <w:noWrap w:val="0"/>
            <w:vAlign w:val="center"/>
          </w:tcPr>
          <w:p w14:paraId="68E974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4.071</w:t>
            </w:r>
          </w:p>
        </w:tc>
        <w:tc>
          <w:tcPr>
            <w:tcW w:w="639" w:type="dxa"/>
            <w:noWrap w:val="0"/>
            <w:vAlign w:val="center"/>
          </w:tcPr>
          <w:p w14:paraId="00D151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关中</w:t>
            </w:r>
          </w:p>
        </w:tc>
        <w:tc>
          <w:tcPr>
            <w:tcW w:w="580" w:type="dxa"/>
            <w:noWrap w:val="0"/>
            <w:vAlign w:val="center"/>
          </w:tcPr>
          <w:p w14:paraId="3E0DEF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28</w:t>
            </w:r>
          </w:p>
        </w:tc>
        <w:tc>
          <w:tcPr>
            <w:tcW w:w="1299" w:type="dxa"/>
            <w:noWrap w:val="0"/>
            <w:vAlign w:val="center"/>
          </w:tcPr>
          <w:p w14:paraId="4DF88E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下降5.94%</w:t>
            </w:r>
          </w:p>
        </w:tc>
        <w:tc>
          <w:tcPr>
            <w:tcW w:w="1139" w:type="dxa"/>
            <w:noWrap w:val="0"/>
            <w:vAlign w:val="center"/>
          </w:tcPr>
          <w:p w14:paraId="1B4A86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</w:tr>
    </w:tbl>
    <w:p w14:paraId="1878A906"/>
    <w:p w14:paraId="27B2E70F"/>
    <w:p w14:paraId="1A33FABD"/>
    <w:p w14:paraId="190C99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194B"/>
    <w:rsid w:val="0770194B"/>
    <w:rsid w:val="249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2025-01-17T00:18:00Z</dcterms:created>
  <dc:creator>海鸟</dc:creator>
  <cp:lastModifiedBy>海鸟</cp:lastModifiedBy>
  <dcterms:modified xsi:type="dcterms:W3CDTF">2025-01-17T00:34:40Z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E4057664ADC54DD2A740D65E5D358399_11</vt:lpwstr>
  </property>
  <property fmtid="{D5CDD505-2E9C-101B-9397-08002B2CF9AE}" pid="4" name="KSOTemplateDocerSaveRecord">
    <vt:lpwstr>eyJoZGlkIjoiYWJiZjEyNjdmZTFkM2U4ZWMyOGVlMTZhNGJmODEzMDgiLCJ1c2VySWQiOiI0MzQ1OTQzNzAifQ==</vt:lpwstr>
  </property>
</Properties>
</file>