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="黑体" w:hAnsi="黑体" w:eastAsia="黑体" w:cs="仿宋"/>
        </w:rPr>
      </w:pPr>
      <w:r>
        <w:rPr>
          <w:rFonts w:hint="eastAsia" w:ascii="黑体" w:hAnsi="黑体" w:eastAsia="黑体" w:cs="仿宋"/>
        </w:rPr>
        <w:t>附件</w:t>
      </w:r>
    </w:p>
    <w:p>
      <w:pPr>
        <w:pStyle w:val="2"/>
        <w:spacing w:line="560" w:lineRule="exact"/>
        <w:ind w:left="0"/>
        <w:jc w:val="center"/>
        <w:rPr>
          <w:rFonts w:hint="eastAsia" w:ascii="方正小标宋_GBK" w:hAnsi="方正小标宋简体" w:eastAsia="方正小标宋_GBK" w:cs="方正小标宋简体"/>
          <w:spacing w:val="-23"/>
        </w:rPr>
      </w:pPr>
      <w:bookmarkStart w:id="1" w:name="_GoBack"/>
      <w:bookmarkStart w:id="0" w:name="2021-2023年陕西省农机购置补贴机具"/>
      <w:bookmarkEnd w:id="0"/>
      <w:r>
        <w:rPr>
          <w:rFonts w:hint="eastAsia" w:ascii="方正小标宋_GBK" w:hAnsi="方正小标宋简体" w:eastAsia="方正小标宋_GBK" w:cs="方正小标宋简体"/>
          <w:spacing w:val="-5"/>
        </w:rPr>
        <w:t>2021-202</w:t>
      </w:r>
      <w:r>
        <w:rPr>
          <w:rFonts w:hint="eastAsia" w:ascii="方正小标宋_GBK" w:hAnsi="方正小标宋简体" w:eastAsia="方正小标宋_GBK" w:cs="方正小标宋简体"/>
          <w:spacing w:val="-5"/>
          <w:lang w:val="en-US"/>
        </w:rPr>
        <w:t>3</w:t>
      </w:r>
      <w:r>
        <w:rPr>
          <w:rFonts w:hint="eastAsia" w:ascii="方正小标宋_GBK" w:hAnsi="方正小标宋简体" w:eastAsia="方正小标宋_GBK" w:cs="方正小标宋简体"/>
          <w:spacing w:val="-23"/>
        </w:rPr>
        <w:t>年陕西省农机购置补贴机具</w:t>
      </w:r>
    </w:p>
    <w:p>
      <w:pPr>
        <w:pStyle w:val="2"/>
        <w:spacing w:line="560" w:lineRule="exact"/>
        <w:ind w:left="0"/>
        <w:jc w:val="center"/>
        <w:rPr>
          <w:rFonts w:hint="eastAsia" w:ascii="方正小标宋_GBK" w:hAnsi="方正小标宋简体" w:eastAsia="方正小标宋_GBK" w:cs="方正小标宋简体"/>
        </w:rPr>
      </w:pPr>
      <w:r>
        <w:rPr>
          <w:rFonts w:hint="eastAsia" w:ascii="方正小标宋_GBK" w:hAnsi="方正小标宋简体" w:eastAsia="方正小标宋_GBK" w:cs="方正小标宋简体"/>
          <w:spacing w:val="-12"/>
        </w:rPr>
        <w:t>种类范围</w:t>
      </w:r>
    </w:p>
    <w:bookmarkEnd w:id="1"/>
    <w:p>
      <w:pPr>
        <w:pStyle w:val="4"/>
        <w:spacing w:line="560" w:lineRule="exact"/>
        <w:ind w:right="979" w:firstLine="1920" w:firstLineChars="600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（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15</w:t>
      </w:r>
      <w:r>
        <w:rPr>
          <w:rFonts w:hint="eastAsia" w:ascii="方正小标宋简体" w:hAnsi="方正小标宋简体" w:eastAsia="方正小标宋简体" w:cs="方正小标宋简体"/>
        </w:rPr>
        <w:t>大类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41</w:t>
      </w:r>
      <w:r>
        <w:rPr>
          <w:rFonts w:hint="eastAsia" w:ascii="方正小标宋简体" w:hAnsi="方正小标宋简体" w:eastAsia="方正小标宋简体" w:cs="方正小标宋简体"/>
        </w:rPr>
        <w:t>个小类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138</w:t>
      </w:r>
      <w:r>
        <w:rPr>
          <w:rFonts w:hint="eastAsia" w:ascii="方正小标宋简体" w:hAnsi="方正小标宋简体" w:eastAsia="方正小标宋简体" w:cs="方正小标宋简体"/>
        </w:rPr>
        <w:t>个品目）</w:t>
      </w:r>
    </w:p>
    <w:p>
      <w:pPr>
        <w:pStyle w:val="3"/>
        <w:tabs>
          <w:tab w:val="left" w:pos="1064"/>
        </w:tabs>
        <w:spacing w:line="560" w:lineRule="exact"/>
        <w:ind w:left="0" w:firstLine="0"/>
        <w:rPr>
          <w:rFonts w:ascii="Times New Roman" w:hAnsi="黑体" w:eastAsia="黑体" w:cs="Times New Roman"/>
          <w:b w:val="0"/>
          <w:lang w:val="en-US"/>
        </w:rPr>
      </w:pPr>
    </w:p>
    <w:p>
      <w:pPr>
        <w:pStyle w:val="3"/>
        <w:tabs>
          <w:tab w:val="left" w:pos="1064"/>
        </w:tabs>
        <w:spacing w:line="560" w:lineRule="exact"/>
        <w:ind w:left="0" w:firstLine="640" w:firstLineChars="200"/>
        <w:rPr>
          <w:rFonts w:ascii="Times New Roman" w:hAnsi="Times New Roman" w:eastAsia="黑体" w:cs="Times New Roman"/>
          <w:b w:val="0"/>
        </w:rPr>
      </w:pPr>
      <w:r>
        <w:rPr>
          <w:rFonts w:hint="eastAsia" w:ascii="Times New Roman" w:hAnsi="黑体" w:eastAsia="黑体" w:cs="Times New Roman"/>
          <w:b w:val="0"/>
          <w:lang w:val="en-US"/>
        </w:rPr>
        <w:t>1.</w:t>
      </w:r>
      <w:r>
        <w:rPr>
          <w:rFonts w:ascii="Times New Roman" w:hAnsi="黑体" w:eastAsia="黑体" w:cs="Times New Roman"/>
          <w:b w:val="0"/>
        </w:rPr>
        <w:t>耕整地机械</w:t>
      </w:r>
    </w:p>
    <w:p>
      <w:pPr>
        <w:pStyle w:val="10"/>
        <w:numPr>
          <w:ilvl w:val="1"/>
          <w:numId w:val="1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耕地机械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铧式犁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圆盘犁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旋耕机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深松机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开沟机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微耕机</w:t>
      </w:r>
    </w:p>
    <w:p>
      <w:pPr>
        <w:pStyle w:val="10"/>
        <w:numPr>
          <w:ilvl w:val="1"/>
          <w:numId w:val="1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整地机械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圆盘耙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铺膜机</w:t>
      </w:r>
    </w:p>
    <w:p>
      <w:pPr>
        <w:pStyle w:val="10"/>
        <w:numPr>
          <w:ilvl w:val="2"/>
          <w:numId w:val="1"/>
        </w:numPr>
        <w:tabs>
          <w:tab w:val="left" w:pos="1621"/>
        </w:tabs>
        <w:spacing w:before="0" w:line="560" w:lineRule="exact"/>
        <w:ind w:left="0" w:firstLine="628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spacing w:val="-3"/>
          <w:sz w:val="32"/>
        </w:rPr>
        <w:t>联合整地机</w:t>
      </w:r>
    </w:p>
    <w:p>
      <w:pPr>
        <w:pStyle w:val="10"/>
        <w:tabs>
          <w:tab w:val="left" w:pos="1621"/>
        </w:tabs>
        <w:spacing w:before="0" w:line="560" w:lineRule="exact"/>
        <w:ind w:left="0" w:firstLine="630" w:firstLineChars="236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1"/>
          <w:w w:val="83"/>
          <w:sz w:val="32"/>
        </w:rPr>
        <w:t>2</w:t>
      </w:r>
      <w:r>
        <w:rPr>
          <w:rFonts w:ascii="Times New Roman" w:hAnsi="Times New Roman" w:eastAsia="黑体" w:cs="Times New Roman"/>
          <w:spacing w:val="3"/>
          <w:w w:val="195"/>
          <w:sz w:val="32"/>
        </w:rPr>
        <w:t>.</w:t>
      </w:r>
      <w:r>
        <w:rPr>
          <w:rFonts w:ascii="Times New Roman" w:hAnsi="黑体" w:eastAsia="黑体" w:cs="Times New Roman"/>
          <w:w w:val="99"/>
          <w:sz w:val="32"/>
        </w:rPr>
        <w:t>种植施肥机械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播种机械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条播机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穴播机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小粒种子播种机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根茎作物播种机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免耕播种机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铺膜播种机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水稻直播机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精量播种机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整地施肥播种机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育苗机械设备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种子播前处理设备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营养钵压制机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秧盘播种成套设备（含床土处理）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栽植机械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水稻插秧机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秧苗移栽机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施肥机械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施肥机</w:t>
      </w:r>
    </w:p>
    <w:p>
      <w:pPr>
        <w:pStyle w:val="10"/>
        <w:numPr>
          <w:ilvl w:val="2"/>
          <w:numId w:val="2"/>
        </w:numPr>
        <w:tabs>
          <w:tab w:val="left" w:pos="1621"/>
        </w:tabs>
        <w:spacing w:before="0" w:line="560" w:lineRule="exact"/>
        <w:ind w:left="0" w:firstLine="672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w w:val="105"/>
          <w:sz w:val="32"/>
        </w:rPr>
        <w:t>撒肥机</w:t>
      </w:r>
    </w:p>
    <w:p>
      <w:pPr>
        <w:pStyle w:val="10"/>
        <w:tabs>
          <w:tab w:val="left" w:pos="1621"/>
        </w:tabs>
        <w:spacing w:before="0" w:line="560" w:lineRule="exact"/>
        <w:ind w:left="0" w:firstLine="616" w:firstLineChars="231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1"/>
          <w:w w:val="83"/>
          <w:sz w:val="32"/>
        </w:rPr>
        <w:t>3</w:t>
      </w:r>
      <w:r>
        <w:rPr>
          <w:rFonts w:ascii="Times New Roman" w:hAnsi="黑体" w:eastAsia="黑体" w:cs="Times New Roman"/>
          <w:b/>
          <w:spacing w:val="3"/>
          <w:w w:val="83"/>
        </w:rPr>
        <w:t>．</w:t>
      </w:r>
      <w:r>
        <w:rPr>
          <w:rFonts w:ascii="Times New Roman" w:hAnsi="黑体" w:eastAsia="黑体" w:cs="Times New Roman"/>
          <w:spacing w:val="-2"/>
          <w:w w:val="99"/>
          <w:sz w:val="32"/>
        </w:rPr>
        <w:t>田间管理机械</w:t>
      </w:r>
    </w:p>
    <w:p>
      <w:pPr>
        <w:pStyle w:val="10"/>
        <w:numPr>
          <w:ilvl w:val="1"/>
          <w:numId w:val="3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中耕机械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中耕机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培土机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埋藤机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田园管理机</w:t>
      </w:r>
    </w:p>
    <w:p>
      <w:pPr>
        <w:pStyle w:val="10"/>
        <w:numPr>
          <w:ilvl w:val="1"/>
          <w:numId w:val="3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植保机械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喷杆喷雾机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风送喷雾机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植保无人驾驶航空器</w:t>
      </w:r>
    </w:p>
    <w:p>
      <w:pPr>
        <w:pStyle w:val="10"/>
        <w:numPr>
          <w:ilvl w:val="1"/>
          <w:numId w:val="3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修剪机械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茶树修剪机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果树修剪机</w:t>
      </w:r>
    </w:p>
    <w:p>
      <w:pPr>
        <w:pStyle w:val="10"/>
        <w:numPr>
          <w:ilvl w:val="2"/>
          <w:numId w:val="3"/>
        </w:numPr>
        <w:tabs>
          <w:tab w:val="left" w:pos="1621"/>
        </w:tabs>
        <w:spacing w:before="0" w:line="560" w:lineRule="exact"/>
        <w:ind w:left="0" w:firstLine="628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spacing w:val="-3"/>
          <w:sz w:val="32"/>
        </w:rPr>
        <w:t>枝条切碎机</w:t>
      </w:r>
    </w:p>
    <w:p>
      <w:pPr>
        <w:pStyle w:val="10"/>
        <w:tabs>
          <w:tab w:val="left" w:pos="1621"/>
        </w:tabs>
        <w:spacing w:before="0" w:line="560" w:lineRule="exact"/>
        <w:ind w:left="0" w:firstLine="672" w:firstLineChars="252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1"/>
          <w:w w:val="83"/>
          <w:sz w:val="32"/>
        </w:rPr>
        <w:t>4</w:t>
      </w:r>
      <w:r>
        <w:rPr>
          <w:rFonts w:ascii="Times New Roman" w:hAnsi="黑体" w:eastAsia="黑体" w:cs="Times New Roman"/>
          <w:b/>
          <w:spacing w:val="3"/>
          <w:w w:val="83"/>
        </w:rPr>
        <w:t>．</w:t>
      </w:r>
      <w:r>
        <w:rPr>
          <w:rFonts w:ascii="Times New Roman" w:hAnsi="黑体" w:eastAsia="黑体" w:cs="Times New Roman"/>
          <w:spacing w:val="1"/>
          <w:w w:val="99"/>
          <w:sz w:val="32"/>
        </w:rPr>
        <w:t>收获机械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谷物收获机械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自走轮式谷物联合收割机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自走履带式谷物联合收割机（全喂入）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半喂入联合收割机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玉米收获机械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自走式玉米收获机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自走式玉米籽粒联合收获机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穗茎兼收玉米收获机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果实收获机械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果实捡拾机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花卉（茶叶）采收机械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采茶机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籽粒作物收获机械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油菜籽收获机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根茎作物收获机械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薯类收获机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花生收获机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饲料作物收获机械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割草机（含果园无人割草机）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搂草机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打（压）捆机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圆草捆包膜机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青饲料收获机</w:t>
      </w:r>
    </w:p>
    <w:p>
      <w:pPr>
        <w:pStyle w:val="10"/>
        <w:numPr>
          <w:ilvl w:val="1"/>
          <w:numId w:val="4"/>
        </w:numPr>
        <w:tabs>
          <w:tab w:val="left" w:pos="130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茎秆收集处理机械</w:t>
      </w:r>
    </w:p>
    <w:p>
      <w:pPr>
        <w:pStyle w:val="10"/>
        <w:numPr>
          <w:ilvl w:val="2"/>
          <w:numId w:val="4"/>
        </w:numPr>
        <w:tabs>
          <w:tab w:val="left" w:pos="1621"/>
        </w:tabs>
        <w:spacing w:before="0" w:line="560" w:lineRule="exact"/>
        <w:ind w:left="0" w:firstLine="632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spacing w:val="-2"/>
          <w:sz w:val="32"/>
        </w:rPr>
        <w:t>秸秆粉碎还田机</w:t>
      </w:r>
    </w:p>
    <w:p>
      <w:pPr>
        <w:pStyle w:val="10"/>
        <w:tabs>
          <w:tab w:val="left" w:pos="1621"/>
        </w:tabs>
        <w:spacing w:before="0" w:line="560" w:lineRule="exact"/>
        <w:ind w:left="0" w:firstLine="603" w:firstLineChars="226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1"/>
          <w:w w:val="83"/>
          <w:sz w:val="32"/>
        </w:rPr>
        <w:t>5</w:t>
      </w:r>
      <w:r>
        <w:rPr>
          <w:rFonts w:ascii="Times New Roman" w:hAnsi="黑体" w:eastAsia="黑体" w:cs="Times New Roman"/>
          <w:b/>
          <w:spacing w:val="3"/>
          <w:w w:val="83"/>
        </w:rPr>
        <w:t>．</w:t>
      </w:r>
      <w:r>
        <w:rPr>
          <w:rFonts w:ascii="Times New Roman" w:hAnsi="黑体" w:eastAsia="黑体" w:cs="Times New Roman"/>
          <w:w w:val="99"/>
          <w:sz w:val="32"/>
        </w:rPr>
        <w:t>收获后处理机械</w:t>
      </w:r>
    </w:p>
    <w:p>
      <w:pPr>
        <w:pStyle w:val="10"/>
        <w:numPr>
          <w:ilvl w:val="1"/>
          <w:numId w:val="5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脱粒机械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稻麦脱粒机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玉米脱粒机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花生摘果机</w:t>
      </w:r>
    </w:p>
    <w:p>
      <w:pPr>
        <w:pStyle w:val="10"/>
        <w:numPr>
          <w:ilvl w:val="1"/>
          <w:numId w:val="5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清选机械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风筛清选机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重力清选机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窝眼清选机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复式清选机</w:t>
      </w:r>
    </w:p>
    <w:p>
      <w:pPr>
        <w:pStyle w:val="10"/>
        <w:numPr>
          <w:ilvl w:val="1"/>
          <w:numId w:val="5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干燥机械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谷物烘干机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果蔬烘干机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油菜籽烘干机</w:t>
      </w:r>
    </w:p>
    <w:p>
      <w:pPr>
        <w:pStyle w:val="10"/>
        <w:numPr>
          <w:ilvl w:val="1"/>
          <w:numId w:val="5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种子加工机械</w:t>
      </w:r>
    </w:p>
    <w:p>
      <w:pPr>
        <w:pStyle w:val="10"/>
        <w:numPr>
          <w:ilvl w:val="2"/>
          <w:numId w:val="5"/>
        </w:numPr>
        <w:tabs>
          <w:tab w:val="left" w:pos="1621"/>
        </w:tabs>
        <w:spacing w:before="0" w:line="560" w:lineRule="exact"/>
        <w:ind w:left="0" w:firstLine="672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w w:val="105"/>
          <w:sz w:val="32"/>
        </w:rPr>
        <w:t>种子清选机</w:t>
      </w:r>
    </w:p>
    <w:p>
      <w:pPr>
        <w:pStyle w:val="10"/>
        <w:tabs>
          <w:tab w:val="left" w:pos="1621"/>
        </w:tabs>
        <w:spacing w:before="0" w:line="560" w:lineRule="exact"/>
        <w:ind w:left="0" w:firstLine="630" w:firstLineChars="236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1"/>
          <w:w w:val="83"/>
          <w:sz w:val="32"/>
        </w:rPr>
        <w:t>6</w:t>
      </w:r>
      <w:r>
        <w:rPr>
          <w:rFonts w:ascii="Times New Roman" w:hAnsi="黑体" w:eastAsia="黑体" w:cs="Times New Roman"/>
          <w:b/>
          <w:spacing w:val="3"/>
          <w:w w:val="83"/>
        </w:rPr>
        <w:t>．</w:t>
      </w:r>
      <w:r>
        <w:rPr>
          <w:rFonts w:ascii="Times New Roman" w:hAnsi="黑体" w:eastAsia="黑体" w:cs="Times New Roman"/>
          <w:spacing w:val="-1"/>
          <w:w w:val="99"/>
          <w:sz w:val="32"/>
        </w:rPr>
        <w:t>农产品初加工机械</w:t>
      </w:r>
    </w:p>
    <w:p>
      <w:pPr>
        <w:pStyle w:val="10"/>
        <w:numPr>
          <w:ilvl w:val="1"/>
          <w:numId w:val="6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碾米机械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碾米机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组合米机</w:t>
      </w:r>
    </w:p>
    <w:p>
      <w:pPr>
        <w:pStyle w:val="10"/>
        <w:numPr>
          <w:ilvl w:val="1"/>
          <w:numId w:val="6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磨粉（浆）机械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磨粉机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磨浆机</w:t>
      </w:r>
    </w:p>
    <w:p>
      <w:pPr>
        <w:pStyle w:val="10"/>
        <w:numPr>
          <w:ilvl w:val="1"/>
          <w:numId w:val="6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果蔬加工机械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水果分级机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水果清洗机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水果打蜡机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蔬菜清洗机</w:t>
      </w:r>
    </w:p>
    <w:p>
      <w:pPr>
        <w:pStyle w:val="10"/>
        <w:numPr>
          <w:ilvl w:val="1"/>
          <w:numId w:val="6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茶叶加工机械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茶叶杀青机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茶叶揉捻机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茶叶炒（烘）干机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茶叶筛选机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茶叶理条机</w:t>
      </w:r>
    </w:p>
    <w:p>
      <w:pPr>
        <w:pStyle w:val="10"/>
        <w:numPr>
          <w:ilvl w:val="1"/>
          <w:numId w:val="6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剥壳（去皮）机械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玉米剥皮机</w:t>
      </w:r>
    </w:p>
    <w:p>
      <w:pPr>
        <w:pStyle w:val="10"/>
        <w:numPr>
          <w:ilvl w:val="2"/>
          <w:numId w:val="6"/>
        </w:numPr>
        <w:tabs>
          <w:tab w:val="left" w:pos="1621"/>
        </w:tabs>
        <w:spacing w:before="0" w:line="560" w:lineRule="exact"/>
        <w:ind w:left="0" w:firstLine="628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spacing w:val="-3"/>
          <w:sz w:val="32"/>
        </w:rPr>
        <w:t>干坚果脱壳机</w:t>
      </w:r>
    </w:p>
    <w:p>
      <w:pPr>
        <w:pStyle w:val="10"/>
        <w:tabs>
          <w:tab w:val="left" w:pos="1621"/>
        </w:tabs>
        <w:spacing w:before="0" w:line="560" w:lineRule="exact"/>
        <w:ind w:left="0" w:firstLine="659" w:firstLineChars="247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1"/>
          <w:w w:val="83"/>
          <w:sz w:val="32"/>
        </w:rPr>
        <w:t>7</w:t>
      </w:r>
      <w:r>
        <w:rPr>
          <w:rFonts w:ascii="Times New Roman" w:cs="Times New Roman"/>
        </w:rPr>
        <w:t>．</w:t>
      </w:r>
      <w:r>
        <w:rPr>
          <w:rFonts w:ascii="Times New Roman" w:hAnsi="黑体" w:eastAsia="黑体" w:cs="Times New Roman"/>
          <w:w w:val="99"/>
          <w:sz w:val="32"/>
        </w:rPr>
        <w:t>农用搬运机械</w:t>
      </w:r>
    </w:p>
    <w:p>
      <w:pPr>
        <w:pStyle w:val="10"/>
        <w:numPr>
          <w:ilvl w:val="1"/>
          <w:numId w:val="7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装卸机械</w:t>
      </w:r>
    </w:p>
    <w:p>
      <w:pPr>
        <w:pStyle w:val="10"/>
        <w:numPr>
          <w:ilvl w:val="2"/>
          <w:numId w:val="7"/>
        </w:numPr>
        <w:tabs>
          <w:tab w:val="left" w:pos="1621"/>
        </w:tabs>
        <w:spacing w:before="0" w:line="560" w:lineRule="exact"/>
        <w:ind w:left="0" w:firstLine="620" w:firstLineChars="200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</w:rPr>
        <w:t>抓草机</w:t>
      </w:r>
    </w:p>
    <w:p>
      <w:pPr>
        <w:pStyle w:val="10"/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黑体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8．排灌机械</w:t>
      </w:r>
    </w:p>
    <w:p>
      <w:pPr>
        <w:pStyle w:val="10"/>
        <w:numPr>
          <w:ilvl w:val="1"/>
          <w:numId w:val="8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水泵</w:t>
      </w:r>
    </w:p>
    <w:p>
      <w:pPr>
        <w:pStyle w:val="10"/>
        <w:numPr>
          <w:ilvl w:val="2"/>
          <w:numId w:val="8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潜水电泵</w:t>
      </w:r>
    </w:p>
    <w:p>
      <w:pPr>
        <w:pStyle w:val="10"/>
        <w:numPr>
          <w:ilvl w:val="1"/>
          <w:numId w:val="8"/>
        </w:numPr>
        <w:tabs>
          <w:tab w:val="left" w:pos="130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喷灌机械设备</w:t>
      </w:r>
    </w:p>
    <w:p>
      <w:pPr>
        <w:pStyle w:val="10"/>
        <w:numPr>
          <w:ilvl w:val="2"/>
          <w:numId w:val="8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喷灌机</w:t>
      </w:r>
    </w:p>
    <w:p>
      <w:pPr>
        <w:pStyle w:val="10"/>
        <w:numPr>
          <w:ilvl w:val="2"/>
          <w:numId w:val="8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微灌设备</w:t>
      </w:r>
    </w:p>
    <w:p>
      <w:pPr>
        <w:pStyle w:val="10"/>
        <w:numPr>
          <w:ilvl w:val="2"/>
          <w:numId w:val="8"/>
        </w:numPr>
        <w:tabs>
          <w:tab w:val="left" w:pos="1624"/>
        </w:tabs>
        <w:spacing w:before="0" w:line="560" w:lineRule="exact"/>
        <w:ind w:left="0" w:firstLine="64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pacing w:val="2"/>
          <w:sz w:val="32"/>
        </w:rPr>
        <w:t>灌溉首部</w:t>
      </w:r>
      <w:r>
        <w:rPr>
          <w:rFonts w:ascii="Times New Roman" w:hAnsi="仿宋" w:eastAsia="仿宋" w:cs="Times New Roman"/>
          <w:sz w:val="32"/>
        </w:rPr>
        <w:t>（含灌溉水增压设备、过滤设备、水质软化设备、灌溉施肥一体化设备以及营养液消毒设备等）</w:t>
      </w:r>
    </w:p>
    <w:p>
      <w:pPr>
        <w:pStyle w:val="3"/>
        <w:numPr>
          <w:ilvl w:val="0"/>
          <w:numId w:val="9"/>
        </w:numPr>
        <w:tabs>
          <w:tab w:val="left" w:pos="1064"/>
        </w:tabs>
        <w:spacing w:line="560" w:lineRule="exact"/>
        <w:ind w:left="0" w:firstLine="640" w:firstLineChars="200"/>
        <w:rPr>
          <w:rFonts w:ascii="Times New Roman" w:hAnsi="Times New Roman" w:eastAsia="黑体" w:cs="Times New Roman"/>
          <w:b w:val="0"/>
        </w:rPr>
      </w:pPr>
      <w:r>
        <w:rPr>
          <w:rFonts w:ascii="Times New Roman" w:hAnsi="黑体" w:eastAsia="黑体" w:cs="Times New Roman"/>
          <w:b w:val="0"/>
        </w:rPr>
        <w:t>畜牧机械</w:t>
      </w:r>
    </w:p>
    <w:p>
      <w:pPr>
        <w:pStyle w:val="10"/>
        <w:numPr>
          <w:ilvl w:val="1"/>
          <w:numId w:val="9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饲料（草）加工机械设备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铡草机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揉丝机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压块机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饲料（草）粉碎机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饲料混合机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颗粒饲料压制机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饲料制备（搅拌）机</w:t>
      </w:r>
    </w:p>
    <w:p>
      <w:pPr>
        <w:pStyle w:val="10"/>
        <w:numPr>
          <w:ilvl w:val="1"/>
          <w:numId w:val="9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饲养机械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孵化机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喂料机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送料机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清粪机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粪污固液分离机</w:t>
      </w:r>
    </w:p>
    <w:p>
      <w:pPr>
        <w:pStyle w:val="10"/>
        <w:numPr>
          <w:ilvl w:val="1"/>
          <w:numId w:val="9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畜产品采集加工机械设备</w:t>
      </w:r>
    </w:p>
    <w:p>
      <w:pPr>
        <w:pStyle w:val="10"/>
        <w:numPr>
          <w:ilvl w:val="1"/>
          <w:numId w:val="9"/>
        </w:numPr>
        <w:tabs>
          <w:tab w:val="left" w:pos="130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挤奶机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剪羊毛机</w:t>
      </w:r>
    </w:p>
    <w:p>
      <w:pPr>
        <w:pStyle w:val="10"/>
        <w:numPr>
          <w:ilvl w:val="2"/>
          <w:numId w:val="9"/>
        </w:numPr>
        <w:tabs>
          <w:tab w:val="left" w:pos="1621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贮奶（冷藏）</w:t>
      </w:r>
      <w:r>
        <w:rPr>
          <w:rFonts w:ascii="Times New Roman" w:hAnsi="仿宋" w:eastAsia="仿宋" w:cs="Times New Roman"/>
          <w:spacing w:val="-14"/>
          <w:sz w:val="32"/>
        </w:rPr>
        <w:t>罐</w:t>
      </w:r>
    </w:p>
    <w:p>
      <w:pPr>
        <w:pStyle w:val="10"/>
        <w:tabs>
          <w:tab w:val="left" w:pos="1621"/>
        </w:tabs>
        <w:spacing w:before="0" w:line="560" w:lineRule="exact"/>
        <w:ind w:left="0" w:firstLine="650" w:firstLineChars="24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pacing w:val="3"/>
          <w:w w:val="83"/>
          <w:sz w:val="32"/>
        </w:rPr>
        <w:t>1</w:t>
      </w:r>
      <w:r>
        <w:rPr>
          <w:rFonts w:hint="eastAsia" w:ascii="黑体" w:hAnsi="黑体" w:eastAsia="黑体" w:cs="黑体"/>
          <w:spacing w:val="1"/>
          <w:w w:val="83"/>
          <w:sz w:val="32"/>
        </w:rPr>
        <w:t>0</w:t>
      </w:r>
      <w:r>
        <w:rPr>
          <w:rFonts w:hint="eastAsia" w:ascii="黑体" w:hAnsi="黑体" w:eastAsia="黑体" w:cs="黑体"/>
        </w:rPr>
        <w:t>．</w:t>
      </w:r>
      <w:r>
        <w:rPr>
          <w:rFonts w:hint="eastAsia" w:ascii="黑体" w:hAnsi="黑体" w:eastAsia="黑体" w:cs="黑体"/>
          <w:spacing w:val="1"/>
          <w:w w:val="99"/>
          <w:sz w:val="32"/>
        </w:rPr>
        <w:t>水产机械</w:t>
      </w:r>
    </w:p>
    <w:p>
      <w:pPr>
        <w:pStyle w:val="10"/>
        <w:numPr>
          <w:ilvl w:val="1"/>
          <w:numId w:val="10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水产养殖机械</w:t>
      </w:r>
    </w:p>
    <w:p>
      <w:pPr>
        <w:pStyle w:val="10"/>
        <w:numPr>
          <w:ilvl w:val="2"/>
          <w:numId w:val="10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增氧机</w:t>
      </w:r>
    </w:p>
    <w:p>
      <w:pPr>
        <w:pStyle w:val="10"/>
        <w:numPr>
          <w:ilvl w:val="2"/>
          <w:numId w:val="10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投饲机（含投饲无人船）</w:t>
      </w:r>
    </w:p>
    <w:p>
      <w:pPr>
        <w:pStyle w:val="10"/>
        <w:numPr>
          <w:ilvl w:val="2"/>
          <w:numId w:val="10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网箱养殖设备</w:t>
      </w:r>
    </w:p>
    <w:p>
      <w:pPr>
        <w:pStyle w:val="3"/>
        <w:tabs>
          <w:tab w:val="left" w:pos="1225"/>
        </w:tabs>
        <w:spacing w:line="560" w:lineRule="exact"/>
        <w:ind w:left="0" w:firstLine="542" w:firstLineChars="200"/>
        <w:rPr>
          <w:rFonts w:ascii="Times New Roman" w:hAnsi="Times New Roman" w:eastAsia="黑体" w:cs="Times New Roman"/>
          <w:b w:val="0"/>
        </w:rPr>
      </w:pPr>
      <w:r>
        <w:rPr>
          <w:rFonts w:ascii="Times New Roman" w:hAnsi="黑体" w:eastAsia="黑体" w:cs="Times New Roman"/>
          <w:b w:val="0"/>
          <w:spacing w:val="3"/>
          <w:w w:val="83"/>
        </w:rPr>
        <w:t>１</w:t>
      </w:r>
      <w:r>
        <w:rPr>
          <w:rFonts w:ascii="Times New Roman" w:hAnsi="Times New Roman" w:eastAsia="黑体" w:cs="Times New Roman"/>
          <w:b w:val="0"/>
          <w:spacing w:val="3"/>
          <w:w w:val="83"/>
        </w:rPr>
        <w:t>1</w:t>
      </w:r>
      <w:r>
        <w:rPr>
          <w:rFonts w:ascii="Times New Roman" w:hAnsi="黑体" w:eastAsia="黑体" w:cs="Times New Roman"/>
          <w:b w:val="0"/>
          <w:spacing w:val="3"/>
          <w:w w:val="83"/>
        </w:rPr>
        <w:t>．</w:t>
      </w:r>
      <w:r>
        <w:rPr>
          <w:rFonts w:ascii="Times New Roman" w:hAnsi="黑体" w:eastAsia="黑体" w:cs="Times New Roman"/>
          <w:b w:val="0"/>
        </w:rPr>
        <w:t>农业废弃物利用处理设备</w:t>
      </w:r>
    </w:p>
    <w:p>
      <w:pPr>
        <w:pStyle w:val="10"/>
        <w:numPr>
          <w:ilvl w:val="1"/>
          <w:numId w:val="11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废弃物处理设备</w:t>
      </w:r>
    </w:p>
    <w:p>
      <w:pPr>
        <w:pStyle w:val="10"/>
        <w:numPr>
          <w:ilvl w:val="2"/>
          <w:numId w:val="11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废弃物料烘干机</w:t>
      </w:r>
    </w:p>
    <w:p>
      <w:pPr>
        <w:pStyle w:val="10"/>
        <w:numPr>
          <w:ilvl w:val="2"/>
          <w:numId w:val="11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残膜回收机</w:t>
      </w:r>
    </w:p>
    <w:p>
      <w:pPr>
        <w:pStyle w:val="10"/>
        <w:numPr>
          <w:ilvl w:val="2"/>
          <w:numId w:val="11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沼液沼渣抽排设备</w:t>
      </w:r>
    </w:p>
    <w:p>
      <w:pPr>
        <w:pStyle w:val="10"/>
        <w:numPr>
          <w:ilvl w:val="2"/>
          <w:numId w:val="11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病死畜禽无害化处理设备</w:t>
      </w:r>
    </w:p>
    <w:p>
      <w:pPr>
        <w:pStyle w:val="10"/>
        <w:numPr>
          <w:ilvl w:val="2"/>
          <w:numId w:val="11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有机废弃物好氧发酵翻堆机</w:t>
      </w:r>
    </w:p>
    <w:p>
      <w:pPr>
        <w:pStyle w:val="10"/>
        <w:numPr>
          <w:ilvl w:val="2"/>
          <w:numId w:val="11"/>
        </w:numPr>
        <w:tabs>
          <w:tab w:val="left" w:pos="1782"/>
        </w:tabs>
        <w:spacing w:before="0" w:line="560" w:lineRule="exact"/>
        <w:ind w:left="0" w:firstLine="636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仿宋" w:eastAsia="仿宋" w:cs="Times New Roman"/>
          <w:spacing w:val="-1"/>
          <w:sz w:val="32"/>
        </w:rPr>
        <w:t>有机废弃物干式厌氧发酵装置</w:t>
      </w:r>
    </w:p>
    <w:p>
      <w:pPr>
        <w:pStyle w:val="10"/>
        <w:tabs>
          <w:tab w:val="left" w:pos="1782"/>
        </w:tabs>
        <w:spacing w:before="0" w:line="560" w:lineRule="exact"/>
        <w:ind w:left="0" w:firstLine="636" w:firstLineChars="235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pacing w:val="3"/>
          <w:w w:val="83"/>
          <w:sz w:val="32"/>
        </w:rPr>
        <w:t>1</w:t>
      </w:r>
      <w:r>
        <w:rPr>
          <w:rFonts w:hint="eastAsia" w:ascii="黑体" w:hAnsi="黑体" w:eastAsia="黑体" w:cs="黑体"/>
          <w:spacing w:val="1"/>
          <w:w w:val="83"/>
          <w:sz w:val="32"/>
        </w:rPr>
        <w:t>2</w:t>
      </w:r>
      <w:r>
        <w:rPr>
          <w:rFonts w:hint="eastAsia" w:ascii="黑体" w:hAnsi="黑体" w:eastAsia="黑体" w:cs="黑体"/>
          <w:b/>
          <w:spacing w:val="3"/>
          <w:w w:val="83"/>
        </w:rPr>
        <w:t>．</w:t>
      </w:r>
      <w:r>
        <w:rPr>
          <w:rFonts w:hint="eastAsia" w:ascii="黑体" w:hAnsi="黑体" w:eastAsia="黑体" w:cs="黑体"/>
          <w:w w:val="99"/>
          <w:sz w:val="32"/>
        </w:rPr>
        <w:t>农田基本建设机械</w:t>
      </w:r>
    </w:p>
    <w:p>
      <w:pPr>
        <w:pStyle w:val="10"/>
        <w:numPr>
          <w:ilvl w:val="1"/>
          <w:numId w:val="12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挖掘机械</w:t>
      </w:r>
    </w:p>
    <w:p>
      <w:pPr>
        <w:pStyle w:val="10"/>
        <w:numPr>
          <w:ilvl w:val="2"/>
          <w:numId w:val="12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挖坑机</w:t>
      </w:r>
    </w:p>
    <w:p>
      <w:pPr>
        <w:pStyle w:val="10"/>
        <w:numPr>
          <w:ilvl w:val="1"/>
          <w:numId w:val="12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平地机械</w:t>
      </w:r>
    </w:p>
    <w:p>
      <w:pPr>
        <w:pStyle w:val="10"/>
        <w:numPr>
          <w:ilvl w:val="2"/>
          <w:numId w:val="12"/>
        </w:numPr>
        <w:tabs>
          <w:tab w:val="left" w:pos="1782"/>
        </w:tabs>
        <w:spacing w:before="0" w:line="560" w:lineRule="exact"/>
        <w:ind w:left="0" w:firstLine="672" w:firstLineChars="200"/>
        <w:rPr>
          <w:rFonts w:ascii="黑体" w:hAnsi="黑体" w:eastAsia="黑体" w:cs="黑体"/>
          <w:sz w:val="32"/>
        </w:rPr>
      </w:pPr>
      <w:r>
        <w:rPr>
          <w:rFonts w:ascii="Times New Roman" w:hAnsi="仿宋" w:eastAsia="仿宋" w:cs="Times New Roman"/>
          <w:w w:val="105"/>
          <w:sz w:val="32"/>
        </w:rPr>
        <w:t>平地机</w:t>
      </w:r>
    </w:p>
    <w:p>
      <w:pPr>
        <w:pStyle w:val="10"/>
        <w:tabs>
          <w:tab w:val="left" w:pos="1782"/>
        </w:tabs>
        <w:spacing w:before="0" w:line="560" w:lineRule="exact"/>
        <w:ind w:left="420" w:leftChars="200" w:firstLine="271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pacing w:val="3"/>
          <w:w w:val="83"/>
          <w:sz w:val="32"/>
        </w:rPr>
        <w:t>1</w:t>
      </w:r>
      <w:r>
        <w:rPr>
          <w:rFonts w:hint="eastAsia" w:ascii="黑体" w:hAnsi="黑体" w:eastAsia="黑体" w:cs="黑体"/>
          <w:spacing w:val="1"/>
          <w:w w:val="83"/>
          <w:sz w:val="32"/>
        </w:rPr>
        <w:t>3</w:t>
      </w:r>
      <w:r>
        <w:rPr>
          <w:rFonts w:hint="eastAsia" w:ascii="黑体" w:hAnsi="黑体" w:eastAsia="黑体" w:cs="黑体"/>
          <w:b/>
          <w:spacing w:val="3"/>
          <w:w w:val="83"/>
        </w:rPr>
        <w:t>．</w:t>
      </w:r>
      <w:r>
        <w:rPr>
          <w:rFonts w:hint="eastAsia" w:ascii="黑体" w:hAnsi="黑体" w:eastAsia="黑体" w:cs="黑体"/>
          <w:spacing w:val="-2"/>
          <w:w w:val="99"/>
          <w:sz w:val="32"/>
        </w:rPr>
        <w:t>设施农业设备</w:t>
      </w:r>
    </w:p>
    <w:p>
      <w:pPr>
        <w:pStyle w:val="10"/>
        <w:numPr>
          <w:ilvl w:val="1"/>
          <w:numId w:val="13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温室大棚设备</w:t>
      </w:r>
    </w:p>
    <w:p>
      <w:pPr>
        <w:pStyle w:val="10"/>
        <w:numPr>
          <w:ilvl w:val="2"/>
          <w:numId w:val="13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电动卷帘机</w:t>
      </w:r>
    </w:p>
    <w:p>
      <w:pPr>
        <w:pStyle w:val="4"/>
        <w:spacing w:line="560" w:lineRule="exact"/>
        <w:ind w:firstLine="608" w:firstLineChars="200"/>
        <w:rPr>
          <w:rFonts w:ascii="Times New Roman" w:hAnsi="Times New Roman" w:eastAsia="仿宋" w:cs="Times New Roman"/>
          <w:sz w:val="13"/>
        </w:rPr>
      </w:pPr>
      <w:r>
        <w:rPr>
          <w:rFonts w:ascii="Times New Roman" w:hAnsi="仿宋" w:eastAsia="仿宋" w:cs="Times New Roman"/>
          <w:w w:val="95"/>
        </w:rPr>
        <w:t>食用菌生产设备</w:t>
      </w:r>
    </w:p>
    <w:p>
      <w:pPr>
        <w:pStyle w:val="10"/>
        <w:numPr>
          <w:ilvl w:val="2"/>
          <w:numId w:val="13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蒸汽灭菌设备</w:t>
      </w:r>
    </w:p>
    <w:p>
      <w:pPr>
        <w:pStyle w:val="10"/>
        <w:numPr>
          <w:ilvl w:val="2"/>
          <w:numId w:val="13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食用菌料装瓶（袋）</w:t>
      </w:r>
      <w:r>
        <w:rPr>
          <w:rFonts w:ascii="Times New Roman" w:hAnsi="仿宋" w:eastAsia="仿宋" w:cs="Times New Roman"/>
          <w:spacing w:val="-13"/>
          <w:sz w:val="32"/>
        </w:rPr>
        <w:t>机</w:t>
      </w:r>
    </w:p>
    <w:p>
      <w:pPr>
        <w:pStyle w:val="10"/>
        <w:tabs>
          <w:tab w:val="left" w:pos="1782"/>
        </w:tabs>
        <w:spacing w:before="0" w:line="560" w:lineRule="exact"/>
        <w:ind w:left="0" w:firstLine="620" w:firstLineChars="229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pacing w:val="3"/>
          <w:w w:val="83"/>
          <w:sz w:val="32"/>
        </w:rPr>
        <w:t>1</w:t>
      </w:r>
      <w:r>
        <w:rPr>
          <w:rFonts w:ascii="Times New Roman" w:hAnsi="Times New Roman" w:eastAsia="黑体" w:cs="Times New Roman"/>
          <w:spacing w:val="1"/>
          <w:w w:val="83"/>
          <w:sz w:val="32"/>
        </w:rPr>
        <w:t>4</w:t>
      </w:r>
      <w:r>
        <w:rPr>
          <w:rFonts w:ascii="Times New Roman" w:hAnsi="黑体" w:eastAsia="黑体" w:cs="Times New Roman"/>
          <w:b/>
          <w:spacing w:val="3"/>
          <w:w w:val="83"/>
        </w:rPr>
        <w:t>．</w:t>
      </w:r>
      <w:r>
        <w:rPr>
          <w:rFonts w:ascii="Times New Roman" w:hAnsi="黑体" w:eastAsia="黑体" w:cs="Times New Roman"/>
          <w:spacing w:val="1"/>
          <w:w w:val="99"/>
          <w:sz w:val="32"/>
        </w:rPr>
        <w:t>动力机械</w:t>
      </w:r>
    </w:p>
    <w:p>
      <w:pPr>
        <w:pStyle w:val="10"/>
        <w:numPr>
          <w:ilvl w:val="1"/>
          <w:numId w:val="14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拖拉机</w:t>
      </w:r>
    </w:p>
    <w:p>
      <w:pPr>
        <w:pStyle w:val="10"/>
        <w:numPr>
          <w:ilvl w:val="2"/>
          <w:numId w:val="14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轮式拖拉机</w:t>
      </w:r>
    </w:p>
    <w:p>
      <w:pPr>
        <w:pStyle w:val="10"/>
        <w:numPr>
          <w:ilvl w:val="2"/>
          <w:numId w:val="14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手扶拖拉机</w:t>
      </w:r>
    </w:p>
    <w:p>
      <w:pPr>
        <w:pStyle w:val="10"/>
        <w:numPr>
          <w:ilvl w:val="2"/>
          <w:numId w:val="14"/>
        </w:numPr>
        <w:tabs>
          <w:tab w:val="left" w:pos="1782"/>
        </w:tabs>
        <w:spacing w:before="0" w:line="560" w:lineRule="exact"/>
        <w:ind w:left="0" w:firstLine="62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pacing w:val="-3"/>
          <w:sz w:val="32"/>
        </w:rPr>
        <w:t>履带式拖拉机</w:t>
      </w:r>
    </w:p>
    <w:p>
      <w:pPr>
        <w:pStyle w:val="10"/>
        <w:tabs>
          <w:tab w:val="left" w:pos="1782"/>
        </w:tabs>
        <w:spacing w:before="0" w:line="560" w:lineRule="exact"/>
        <w:ind w:left="0" w:firstLine="650" w:firstLineChars="24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pacing w:val="3"/>
          <w:w w:val="83"/>
          <w:sz w:val="32"/>
        </w:rPr>
        <w:t>1</w:t>
      </w:r>
      <w:r>
        <w:rPr>
          <w:rFonts w:hint="eastAsia" w:ascii="黑体" w:hAnsi="黑体" w:eastAsia="黑体" w:cs="黑体"/>
          <w:spacing w:val="1"/>
          <w:w w:val="83"/>
          <w:sz w:val="32"/>
        </w:rPr>
        <w:t>5</w:t>
      </w:r>
      <w:r>
        <w:rPr>
          <w:rFonts w:hint="eastAsia" w:ascii="黑体" w:hAnsi="黑体" w:eastAsia="黑体" w:cs="黑体"/>
          <w:b/>
          <w:spacing w:val="3"/>
          <w:w w:val="83"/>
        </w:rPr>
        <w:t>．</w:t>
      </w:r>
      <w:r>
        <w:rPr>
          <w:rFonts w:hint="eastAsia" w:ascii="黑体" w:hAnsi="黑体" w:eastAsia="黑体" w:cs="黑体"/>
          <w:spacing w:val="1"/>
          <w:w w:val="99"/>
          <w:sz w:val="32"/>
        </w:rPr>
        <w:t>其他机械</w:t>
      </w:r>
    </w:p>
    <w:p>
      <w:pPr>
        <w:pStyle w:val="10"/>
        <w:numPr>
          <w:ilvl w:val="1"/>
          <w:numId w:val="15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养蜂设备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养蜂平台</w:t>
      </w:r>
    </w:p>
    <w:p>
      <w:pPr>
        <w:pStyle w:val="10"/>
        <w:numPr>
          <w:ilvl w:val="1"/>
          <w:numId w:val="15"/>
        </w:numPr>
        <w:tabs>
          <w:tab w:val="left" w:pos="146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其他机械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驱动耙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水帘降温设备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热水加温系统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简易保鲜储藏设备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旋耕播种机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大米色选机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杂粮色选机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畜禽粪便发酵处理机</w:t>
      </w:r>
    </w:p>
    <w:p>
      <w:pPr>
        <w:pStyle w:val="10"/>
        <w:numPr>
          <w:ilvl w:val="2"/>
          <w:numId w:val="15"/>
        </w:numPr>
        <w:tabs>
          <w:tab w:val="left" w:pos="1782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农业用北斗终端及辅助驾驶系统（含渔船用）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沼气发电机组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有机肥加工设备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茶叶输送机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茶叶压扁机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茶叶色选机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根（块）茎作物收获机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果园作业平台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sz w:val="32"/>
        </w:rPr>
        <w:t>果园轨道运输机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08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仿宋" w:eastAsia="仿宋" w:cs="Times New Roman"/>
          <w:w w:val="95"/>
          <w:sz w:val="32"/>
        </w:rPr>
        <w:t>秸秆收集机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08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w w:val="95"/>
          <w:sz w:val="32"/>
        </w:rPr>
        <w:t>瓜果取籽机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脱蓬（脯）机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莲子剥壳去皮机</w:t>
      </w:r>
    </w:p>
    <w:p>
      <w:pPr>
        <w:pStyle w:val="10"/>
        <w:numPr>
          <w:ilvl w:val="2"/>
          <w:numId w:val="15"/>
        </w:numPr>
        <w:tabs>
          <w:tab w:val="left" w:pos="1940"/>
        </w:tabs>
        <w:spacing w:before="0" w:line="560" w:lineRule="exact"/>
        <w:ind w:left="0" w:firstLine="640" w:firstLineChars="200"/>
        <w:rPr>
          <w:rFonts w:ascii="Times New Roman" w:hAnsi="Times New Roman" w:eastAsia="仿宋_GB2312" w:cs="Times New Roman"/>
          <w:sz w:val="20"/>
        </w:rPr>
      </w:pPr>
      <w:r>
        <w:rPr>
          <w:rFonts w:ascii="Times New Roman" w:hAnsi="Times New Roman" w:eastAsia="仿宋_GB2312" w:cs="Times New Roman"/>
          <w:sz w:val="32"/>
        </w:rPr>
        <w:t>水产养殖水质监控设备</w:t>
      </w:r>
    </w:p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474" w:bottom="1588" w:left="1701" w:header="851" w:footer="69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5768"/>
    </w:sdt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5774"/>
    </w:sdtPr>
    <w:sdtContent>
      <w:p>
        <w:pPr>
          <w:pStyle w:val="6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0"/>
      <w:numFmt w:val="decimal"/>
      <w:lvlText w:val="%1"/>
      <w:lvlJc w:val="left"/>
      <w:pPr>
        <w:ind w:left="1460" w:hanging="720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0" w:hanging="720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81" w:hanging="1042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10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10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2" w:hanging="10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3" w:hanging="10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4" w:hanging="10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4" w:hanging="1042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40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1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82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03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23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4" w:hanging="8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40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1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82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03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23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4" w:hanging="881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3"/>
      <w:numFmt w:val="decimal"/>
      <w:lvlText w:val="%1"/>
      <w:lvlJc w:val="left"/>
      <w:pPr>
        <w:ind w:left="1460" w:hanging="720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0" w:hanging="720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81" w:hanging="1042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10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10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2" w:hanging="10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3" w:hanging="10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4" w:hanging="10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4" w:hanging="1042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6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5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2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9" w:hanging="881"/>
      </w:pPr>
      <w:rPr>
        <w:rFonts w:hint="default"/>
        <w:lang w:val="zh-CN" w:eastAsia="zh-CN" w:bidi="zh-CN"/>
      </w:rPr>
    </w:lvl>
  </w:abstractNum>
  <w:abstractNum w:abstractNumId="5">
    <w:nsid w:val="F4B5D9F5"/>
    <w:multiLevelType w:val="multilevel"/>
    <w:tmpl w:val="F4B5D9F5"/>
    <w:lvl w:ilvl="0" w:tentative="0">
      <w:start w:val="15"/>
      <w:numFmt w:val="decimal"/>
      <w:lvlText w:val="%1"/>
      <w:lvlJc w:val="left"/>
      <w:pPr>
        <w:ind w:left="1460" w:hanging="720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0" w:hanging="720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81" w:hanging="1042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10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10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2" w:hanging="10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3" w:hanging="10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4" w:hanging="10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4" w:hanging="1042"/>
      </w:pPr>
      <w:rPr>
        <w:rFonts w:hint="default"/>
        <w:lang w:val="zh-CN" w:eastAsia="zh-CN" w:bidi="zh-CN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4" w:hanging="324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40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1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82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03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23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4" w:hanging="881"/>
      </w:pPr>
      <w:rPr>
        <w:rFonts w:hint="default"/>
        <w:lang w:val="zh-CN" w:eastAsia="zh-CN" w:bidi="zh-CN"/>
      </w:rPr>
    </w:lvl>
  </w:abstractNum>
  <w:abstractNum w:abstractNumId="7">
    <w:nsid w:val="0248C179"/>
    <w:multiLevelType w:val="multilevel"/>
    <w:tmpl w:val="0248C179"/>
    <w:lvl w:ilvl="0" w:tentative="0">
      <w:start w:val="9"/>
      <w:numFmt w:val="decimal"/>
      <w:lvlText w:val="%1."/>
      <w:lvlJc w:val="left"/>
      <w:pPr>
        <w:ind w:left="1204" w:hanging="324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4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60" w:hanging="881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0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01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22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3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3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4" w:hanging="881"/>
      </w:pPr>
      <w:rPr>
        <w:rFonts w:hint="default"/>
        <w:lang w:val="zh-CN" w:eastAsia="zh-CN" w:bidi="zh-CN"/>
      </w:rPr>
    </w:lvl>
  </w:abstractNum>
  <w:abstractNum w:abstractNumId="8">
    <w:nsid w:val="03D62ECE"/>
    <w:multiLevelType w:val="multilevel"/>
    <w:tmpl w:val="03D62ECE"/>
    <w:lvl w:ilvl="0" w:tentative="0">
      <w:start w:val="6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6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5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2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9" w:hanging="881"/>
      </w:pPr>
      <w:rPr>
        <w:rFonts w:hint="default"/>
        <w:lang w:val="zh-CN" w:eastAsia="zh-CN" w:bidi="zh-CN"/>
      </w:rPr>
    </w:lvl>
  </w:abstractNum>
  <w:abstractNum w:abstractNumId="9">
    <w:nsid w:val="25B654F3"/>
    <w:multiLevelType w:val="multilevel"/>
    <w:tmpl w:val="25B654F3"/>
    <w:lvl w:ilvl="0" w:tentative="0">
      <w:start w:val="7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74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08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2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6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0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4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8" w:hanging="881"/>
      </w:pPr>
      <w:rPr>
        <w:rFonts w:hint="default"/>
        <w:lang w:val="zh-CN" w:eastAsia="zh-CN" w:bidi="zh-CN"/>
      </w:rPr>
    </w:lvl>
  </w:abstractNum>
  <w:abstractNum w:abstractNumId="10">
    <w:nsid w:val="2A8F537B"/>
    <w:multiLevelType w:val="multilevel"/>
    <w:tmpl w:val="2A8F537B"/>
    <w:lvl w:ilvl="0" w:tentative="0">
      <w:start w:val="11"/>
      <w:numFmt w:val="decimal"/>
      <w:lvlText w:val="%1."/>
      <w:lvlJc w:val="left"/>
      <w:pPr>
        <w:ind w:left="1224" w:hanging="485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0" w:hanging="720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81" w:hanging="1042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0" w:hanging="10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1" w:hanging="10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82" w:hanging="10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83" w:hanging="10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3" w:hanging="10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1042"/>
      </w:pPr>
      <w:rPr>
        <w:rFonts w:hint="default"/>
        <w:lang w:val="zh-CN" w:eastAsia="zh-CN" w:bidi="zh-CN"/>
      </w:rPr>
    </w:lvl>
  </w:abstractNum>
  <w:abstractNum w:abstractNumId="11">
    <w:nsid w:val="4D4DC07F"/>
    <w:multiLevelType w:val="multilevel"/>
    <w:tmpl w:val="4D4DC07F"/>
    <w:lvl w:ilvl="0" w:tentative="0">
      <w:start w:val="14"/>
      <w:numFmt w:val="decimal"/>
      <w:lvlText w:val="%1"/>
      <w:lvlJc w:val="left"/>
      <w:pPr>
        <w:ind w:left="1460" w:hanging="720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0" w:hanging="720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81" w:hanging="1042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10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10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2" w:hanging="10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3" w:hanging="10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4" w:hanging="10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4" w:hanging="1042"/>
      </w:pPr>
      <w:rPr>
        <w:rFonts w:hint="default"/>
        <w:lang w:val="zh-CN" w:eastAsia="zh-CN" w:bidi="zh-CN"/>
      </w:rPr>
    </w:lvl>
  </w:abstractNum>
  <w:abstractNum w:abstractNumId="12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6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5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2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9" w:hanging="881"/>
      </w:pPr>
      <w:rPr>
        <w:rFonts w:hint="default"/>
        <w:lang w:val="zh-CN" w:eastAsia="zh-CN" w:bidi="zh-CN"/>
      </w:rPr>
    </w:lvl>
  </w:abstractNum>
  <w:abstractNum w:abstractNumId="13">
    <w:nsid w:val="5A241D34"/>
    <w:multiLevelType w:val="multilevel"/>
    <w:tmpl w:val="5A241D34"/>
    <w:lvl w:ilvl="0" w:tentative="0">
      <w:start w:val="12"/>
      <w:numFmt w:val="decimal"/>
      <w:lvlText w:val="%1"/>
      <w:lvlJc w:val="left"/>
      <w:pPr>
        <w:ind w:left="1460" w:hanging="720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460" w:hanging="720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781" w:hanging="1042"/>
      </w:pPr>
      <w:rPr>
        <w:rFonts w:hint="default" w:ascii="宋体" w:hAnsi="宋体" w:eastAsia="宋体" w:cs="宋体"/>
        <w:b w:val="0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0" w:hanging="10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1" w:hanging="10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82" w:hanging="10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83" w:hanging="10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3" w:hanging="10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1042"/>
      </w:pPr>
      <w:rPr>
        <w:rFonts w:hint="default"/>
        <w:lang w:val="zh-CN" w:eastAsia="zh-CN" w:bidi="zh-CN"/>
      </w:rPr>
    </w:lvl>
  </w:abstractNum>
  <w:abstractNum w:abstractNumId="14">
    <w:nsid w:val="72183CF9"/>
    <w:multiLevelType w:val="multilevel"/>
    <w:tmpl w:val="72183CF9"/>
    <w:lvl w:ilvl="0" w:tentative="0">
      <w:start w:val="8"/>
      <w:numFmt w:val="decimal"/>
      <w:lvlText w:val="%1"/>
      <w:lvlJc w:val="left"/>
      <w:pPr>
        <w:ind w:left="1301" w:hanging="562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01" w:hanging="562"/>
      </w:pPr>
      <w:rPr>
        <w:rFonts w:hint="default" w:ascii="宋体" w:hAnsi="宋体" w:eastAsia="宋体" w:cs="宋体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0" w:hanging="881"/>
      </w:pPr>
      <w:rPr>
        <w:rFonts w:hint="default" w:ascii="宋体" w:hAnsi="宋体" w:eastAsia="宋体" w:cs="宋体"/>
        <w:spacing w:val="-2"/>
        <w:w w:val="99"/>
        <w:sz w:val="32"/>
        <w:szCs w:val="3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6" w:hanging="8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5" w:hanging="8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8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2" w:hanging="8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8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9" w:hanging="881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00E52DCD"/>
    <w:rsid w:val="002D27E7"/>
    <w:rsid w:val="004C2D76"/>
    <w:rsid w:val="005759B5"/>
    <w:rsid w:val="00671499"/>
    <w:rsid w:val="00B95BB6"/>
    <w:rsid w:val="00D55850"/>
    <w:rsid w:val="00DE6F94"/>
    <w:rsid w:val="00E52DCD"/>
    <w:rsid w:val="00EF7784"/>
    <w:rsid w:val="00FD55D9"/>
    <w:rsid w:val="00FF5E12"/>
    <w:rsid w:val="092A2710"/>
    <w:rsid w:val="14582238"/>
    <w:rsid w:val="1A8442D9"/>
    <w:rsid w:val="1F403494"/>
    <w:rsid w:val="244C21F8"/>
    <w:rsid w:val="24DA1DD5"/>
    <w:rsid w:val="292B5FE8"/>
    <w:rsid w:val="2D9040C4"/>
    <w:rsid w:val="406377E6"/>
    <w:rsid w:val="4A572799"/>
    <w:rsid w:val="4C9C340F"/>
    <w:rsid w:val="4E4553F9"/>
    <w:rsid w:val="518825DD"/>
    <w:rsid w:val="58E25B6F"/>
    <w:rsid w:val="59B6098C"/>
    <w:rsid w:val="5B295BB7"/>
    <w:rsid w:val="64E31313"/>
    <w:rsid w:val="658630FD"/>
    <w:rsid w:val="6ED70DFE"/>
    <w:rsid w:val="789D4284"/>
    <w:rsid w:val="78DE7197"/>
    <w:rsid w:val="7E9339CF"/>
    <w:rsid w:val="BD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136"/>
      <w:jc w:val="left"/>
      <w:outlineLvl w:val="0"/>
    </w:pPr>
    <w:rPr>
      <w:rFonts w:ascii="黑体" w:hAnsi="黑体" w:eastAsia="黑体" w:cs="黑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1"/>
    <w:pPr>
      <w:autoSpaceDE w:val="0"/>
      <w:autoSpaceDN w:val="0"/>
      <w:ind w:left="1064" w:hanging="324"/>
      <w:jc w:val="left"/>
      <w:outlineLvl w:val="1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qFormat/>
    <w:uiPriority w:val="1"/>
    <w:pPr>
      <w:autoSpaceDE w:val="0"/>
      <w:autoSpaceDN w:val="0"/>
      <w:spacing w:before="149"/>
      <w:ind w:left="1620" w:hanging="881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1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1208</Words>
  <Characters>1227</Characters>
  <Lines>44</Lines>
  <Paragraphs>12</Paragraphs>
  <TotalTime>51</TotalTime>
  <ScaleCrop>false</ScaleCrop>
  <LinksUpToDate>false</LinksUpToDate>
  <CharactersWithSpaces>1227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2021-09-25T09:01:00Z</dcterms:created>
  <dc:creator>Administrator</dc:creator>
  <cp:lastModifiedBy>guest</cp:lastModifiedBy>
  <cp:lastPrinted>2021-09-29T15:04:00Z</cp:lastPrinted>
  <dcterms:modified xsi:type="dcterms:W3CDTF">2022-11-15T15:44:50Z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E6E25F0F330F4C6C89F9F4D41869171B</vt:lpwstr>
  </property>
</Properties>
</file>