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BC55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B598A23">
      <w:pPr>
        <w:spacing w:before="1" w:line="221" w:lineRule="auto"/>
        <w:ind w:left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**镇202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  <w:lang w:eastAsia="zh-CN"/>
        </w:rPr>
        <w:t>眉县耕地地力保护补贴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汇总表</w:t>
      </w:r>
    </w:p>
    <w:p w14:paraId="69F0990A">
      <w:pPr>
        <w:ind w:firstLine="700"/>
        <w:jc w:val="left"/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镇街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 xml:space="preserve">    （盖章）                                    单位：亩、元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490"/>
        <w:gridCol w:w="1515"/>
        <w:gridCol w:w="1560"/>
        <w:gridCol w:w="2010"/>
        <w:gridCol w:w="1875"/>
        <w:gridCol w:w="1932"/>
        <w:gridCol w:w="1772"/>
      </w:tblGrid>
      <w:tr w14:paraId="0533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170EC6C5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vAlign w:val="center"/>
          </w:tcPr>
          <w:p w14:paraId="510297BF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村名</w:t>
            </w:r>
          </w:p>
        </w:tc>
        <w:tc>
          <w:tcPr>
            <w:tcW w:w="1515" w:type="dxa"/>
            <w:vAlign w:val="center"/>
          </w:tcPr>
          <w:p w14:paraId="7E8091AD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组数</w:t>
            </w:r>
          </w:p>
        </w:tc>
        <w:tc>
          <w:tcPr>
            <w:tcW w:w="1560" w:type="dxa"/>
            <w:vAlign w:val="center"/>
          </w:tcPr>
          <w:p w14:paraId="53839A7C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户数</w:t>
            </w:r>
          </w:p>
        </w:tc>
        <w:tc>
          <w:tcPr>
            <w:tcW w:w="2010" w:type="dxa"/>
            <w:vAlign w:val="center"/>
          </w:tcPr>
          <w:p w14:paraId="78761BA3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补贴面积</w:t>
            </w:r>
          </w:p>
        </w:tc>
        <w:tc>
          <w:tcPr>
            <w:tcW w:w="1875" w:type="dxa"/>
            <w:vAlign w:val="center"/>
          </w:tcPr>
          <w:p w14:paraId="488CD822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1932" w:type="dxa"/>
            <w:vAlign w:val="center"/>
          </w:tcPr>
          <w:p w14:paraId="4FCBFF11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772" w:type="dxa"/>
            <w:vAlign w:val="center"/>
          </w:tcPr>
          <w:p w14:paraId="416437F3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D9D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7587AFB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319B2B7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43658F5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C0687B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16ABC0A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255FA2E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96BE78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3598E6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86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378ECCD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C85C98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59F483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21A4E2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7F035F5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2E8A994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43BAEFB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3CEA15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19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638F094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8CD4CF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FC553E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50A019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73C0E93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41A86FE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DCFAE8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796AFBC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67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14785DD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118BD84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1408432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C553EC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68E4F0F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6EA0C85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3649461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533443C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99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16322C7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452434A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2F6C2BA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6137968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69AAAA0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5776911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C9008E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3946F51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55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61E90DE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2DE20F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11EB35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A02352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4533E69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0B808AC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02C976B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44ABCE8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BF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134F36D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600A119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2F2B79B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FCAEAF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2C6B355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67D32B3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6BE601B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7BF2881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4C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590BEFF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0F6ECA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7FAAC3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D4D0F4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2C9D76E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2B4273D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0EB4FCE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48412A2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E2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4D7344A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0AAA321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D0B0B3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A62383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2CEDCA1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09FB8F4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40A2669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7CB67FA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FBE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3348498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0034609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18F101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85968F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4948EAD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41EB430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1FB642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3C82595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A6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10" w:type="dxa"/>
            <w:gridSpan w:val="2"/>
            <w:vAlign w:val="center"/>
          </w:tcPr>
          <w:p w14:paraId="2E2FA2B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515" w:type="dxa"/>
            <w:vAlign w:val="center"/>
          </w:tcPr>
          <w:p w14:paraId="0EDAB2C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623154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6921F22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3BC2704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18996E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7F0D180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C393707"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负责人（签字）              经办人（签字）          填报日期：  年 月 日</w:t>
      </w:r>
    </w:p>
    <w:sectPr>
      <w:pgSz w:w="16838" w:h="11906" w:orient="landscape"/>
      <w:pgMar w:top="1576" w:right="1383" w:bottom="1576" w:left="13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1C32"/>
    <w:rsid w:val="085D7EC7"/>
    <w:rsid w:val="21E9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2025-05-12T08:51:00Z</dcterms:created>
  <dc:creator>敏静</dc:creator>
  <cp:lastModifiedBy>敏静</cp:lastModifiedBy>
  <dcterms:modified xsi:type="dcterms:W3CDTF">2025-05-12T08:53:06Z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910A0ABE82494C5EA0CDD27CC845EA78_11</vt:lpwstr>
  </property>
  <property fmtid="{D5CDD505-2E9C-101B-9397-08002B2CF9AE}" pid="4" name="KSOTemplateDocerSaveRecord">
    <vt:lpwstr>eyJoZGlkIjoiNjc0NWRiNjZjMWQ5MjE2ODBlOTA0YjIwZTA4MzllMjEiLCJ1c2VySWQiOiIzOTk3MjE3MTMifQ==</vt:lpwstr>
  </property>
</Properties>
</file>