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bookmarkStart w:id="0" w:name="_Toc17274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     </w:t>
      </w:r>
    </w:p>
    <w:p>
      <w:pPr>
        <w:pStyle w:val="2"/>
        <w:ind w:left="0" w:leftChars="0" w:firstLine="0" w:firstLineChars="0"/>
        <w:jc w:val="center"/>
        <w:rPr>
          <w:b/>
          <w:bCs/>
          <w:sz w:val="24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眉县聚华上海城返乡创业园区入驻创业实体花名册</w:t>
      </w:r>
      <w:bookmarkEnd w:id="0"/>
    </w:p>
    <w:p>
      <w:pPr>
        <w:spacing w:line="594" w:lineRule="exact"/>
        <w:ind w:firstLine="840" w:firstLineChars="300"/>
        <w:contextualSpacing/>
        <w:rPr>
          <w:rFonts w:hint="eastAsia" w:ascii="Calibri" w:hAnsi="Calibri" w:eastAsia="仿宋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 </w:t>
      </w:r>
      <w:bookmarkStart w:id="1" w:name="_Toc16216"/>
      <w:r>
        <w:rPr>
          <w:rFonts w:hint="eastAsia" w:ascii="仿宋" w:hAnsi="仿宋" w:cs="仿宋_GB2312"/>
          <w:color w:val="000000"/>
          <w:sz w:val="28"/>
          <w:szCs w:val="28"/>
          <w:lang w:val="en-US" w:eastAsia="zh-CN"/>
        </w:rPr>
        <w:t xml:space="preserve">                                                          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 统计时间： 2022年7月15日</w:t>
      </w:r>
    </w:p>
    <w:bookmarkEnd w:id="1"/>
    <w:tbl>
      <w:tblPr>
        <w:tblStyle w:val="6"/>
        <w:tblpPr w:leftFromText="180" w:rightFromText="180" w:vertAnchor="page" w:horzAnchor="page" w:tblpX="1471" w:tblpY="2736"/>
        <w:tblOverlap w:val="never"/>
        <w:tblW w:w="4476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403"/>
        <w:gridCol w:w="1504"/>
        <w:gridCol w:w="1341"/>
        <w:gridCol w:w="1413"/>
        <w:gridCol w:w="1380"/>
        <w:gridCol w:w="1057"/>
        <w:gridCol w:w="1336"/>
        <w:gridCol w:w="938"/>
        <w:gridCol w:w="6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创业实体名称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类别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主要产业类型或</w:t>
            </w:r>
          </w:p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经营范围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运营</w:t>
            </w:r>
          </w:p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负责人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入孵（入驻）</w:t>
            </w:r>
          </w:p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时间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出孵（出园）</w:t>
            </w:r>
          </w:p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时间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吸纳</w:t>
            </w:r>
          </w:p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就业</w:t>
            </w:r>
          </w:p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人数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吸纳脱贫劳动力就业人数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眉县首善街道名品小吃店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餐饮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 饮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丁金粱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2021.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11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.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眉县合优餐饮管理有限公司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餐饮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 饮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hint="default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hint="default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2021.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08.04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color w:val="0000FF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眉县首善街道沐颜予茶奶茶店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餐饮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 饮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旭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2021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.12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.27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眉县首善街道武空涮肉店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餐饮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 饮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 柳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2021.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眉县首善街道张记王婆大虾火锅店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餐饮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 饮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何雯婷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2021.1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Style w:val="8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陕西福杰伦影业有限公司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休闲娱乐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观影、影讯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赵新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6.10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眉县首善街道肖家大院饭店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餐饮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 饮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肖红军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眉县聚华胡桃里烧烤音乐酒馆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休闲娱乐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餐饮、娱乐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郝 帅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2021.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4.1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眉县首善街道李二鲜鱼火锅店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餐饮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 饮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李施磊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2021.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05.27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Style w:val="8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眉县稚童托育有限公司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范艳丽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8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2021.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08.06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眉县首善街道良子头道采耳馆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休闲娱乐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头道、足疗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丁亚洲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21.10.26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宝鸡咔夫美鞋业有限公司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电商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电商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李铁军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2020.06.01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好好说话罐罐茶</w:t>
            </w:r>
          </w:p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(眉县好好说话罐罐茶店)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餐饮休闲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茶艺、零食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凤凯鹏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2022.2.23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眉县首善街道齐祺餐饮店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餐饮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餐 饮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岳培荣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2021.11.1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393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8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sz w:val="21"/>
          <w:szCs w:val="18"/>
          <w:lang w:val="en-US" w:eastAsia="zh-CN"/>
        </w:rPr>
      </w:pPr>
      <w:bookmarkStart w:id="2" w:name="_GoBack"/>
      <w:bookmarkEnd w:id="2"/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YTMxN2QyNDQzMTk4OTVjNTZiYTM0NTdjMmJmYzYifQ=="/>
  </w:docVars>
  <w:rsids>
    <w:rsidRoot w:val="60601DCC"/>
    <w:rsid w:val="00EA12AA"/>
    <w:rsid w:val="04D30AB0"/>
    <w:rsid w:val="05A84572"/>
    <w:rsid w:val="091A4FA3"/>
    <w:rsid w:val="0ADA51CD"/>
    <w:rsid w:val="0B897073"/>
    <w:rsid w:val="0DB66679"/>
    <w:rsid w:val="2B4F0E68"/>
    <w:rsid w:val="2EE31FF3"/>
    <w:rsid w:val="368435EA"/>
    <w:rsid w:val="3D3B2E58"/>
    <w:rsid w:val="47792B06"/>
    <w:rsid w:val="47C26130"/>
    <w:rsid w:val="49E8450A"/>
    <w:rsid w:val="4FDC066D"/>
    <w:rsid w:val="50F953F9"/>
    <w:rsid w:val="527D2413"/>
    <w:rsid w:val="585E6D91"/>
    <w:rsid w:val="59BB365D"/>
    <w:rsid w:val="59F20A8D"/>
    <w:rsid w:val="5AFC1BC3"/>
    <w:rsid w:val="60427ED5"/>
    <w:rsid w:val="60601DCC"/>
    <w:rsid w:val="62337403"/>
    <w:rsid w:val="62742987"/>
    <w:rsid w:val="62766545"/>
    <w:rsid w:val="6A7C687C"/>
    <w:rsid w:val="6DC06BC1"/>
    <w:rsid w:val="6F787BAC"/>
    <w:rsid w:val="738229C4"/>
    <w:rsid w:val="79B0209F"/>
    <w:rsid w:val="7F69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semiHidden/>
    <w:qFormat/>
    <w:uiPriority w:val="0"/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customStyle="1" w:styleId="9">
    <w:name w:val="font7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9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724</Characters>
  <Lines>0</Lines>
  <Paragraphs>0</Paragraphs>
  <TotalTime>0</TotalTime>
  <ScaleCrop>false</ScaleCrop>
  <LinksUpToDate>false</LinksUpToDate>
  <CharactersWithSpaces>821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2023-03-13T00:56:00Z</dcterms:created>
  <dc:creator>小兔子</dc:creator>
  <cp:lastModifiedBy>没错，我是光</cp:lastModifiedBy>
  <cp:lastPrinted>2023-05-26T07:48:00Z</cp:lastPrinted>
  <dcterms:modified xsi:type="dcterms:W3CDTF">2023-07-21T02:51:45Z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B265FC12AEFC4EBAA311848ED16CC99D_13</vt:lpwstr>
  </property>
</Properties>
</file>