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8332D5">
      <w:pPr>
        <w:pStyle w:val="7"/>
        <w:spacing w:line="560" w:lineRule="exact"/>
        <w:ind w:firstLine="3498" w:firstLineChars="795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 w14:paraId="3E5B09E8">
      <w:pPr>
        <w:pStyle w:val="7"/>
        <w:spacing w:line="560" w:lineRule="exact"/>
        <w:ind w:firstLine="3498" w:firstLineChars="795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416492A">
      <w:pPr>
        <w:pStyle w:val="7"/>
        <w:spacing w:line="560" w:lineRule="exact"/>
        <w:ind w:firstLine="624" w:firstLineChars="19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本单位已充分了解并自愿遵守农业财政资金的相关政策、规定及项目申报的相关要求，郑重承诺如下：</w:t>
      </w:r>
    </w:p>
    <w:p w14:paraId="268E8CB7">
      <w:pPr>
        <w:pStyle w:val="7"/>
        <w:spacing w:line="560" w:lineRule="exact"/>
        <w:ind w:firstLine="624" w:firstLineChars="19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1.本项目申报材料及相关附件真实、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合法、完整、有效</w:t>
      </w:r>
      <w:r>
        <w:rPr>
          <w:rFonts w:hint="eastAsia" w:ascii="仿宋_GB2312" w:hAnsi="仿宋_GB2312" w:eastAsia="仿宋_GB2312" w:cs="仿宋_GB2312"/>
          <w:sz w:val="32"/>
          <w:szCs w:val="32"/>
        </w:rPr>
        <w:t>，无欺瞒和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虚假</w:t>
      </w:r>
      <w:r>
        <w:rPr>
          <w:rFonts w:hint="eastAsia" w:ascii="仿宋_GB2312" w:hAnsi="仿宋_GB2312" w:eastAsia="仿宋_GB2312" w:cs="仿宋_GB2312"/>
          <w:sz w:val="32"/>
          <w:szCs w:val="32"/>
        </w:rPr>
        <w:t>行为。</w:t>
      </w:r>
    </w:p>
    <w:p w14:paraId="1E281B09">
      <w:pPr>
        <w:pStyle w:val="7"/>
        <w:spacing w:line="560" w:lineRule="exact"/>
        <w:ind w:firstLine="624" w:firstLineChars="195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2.本项目不存在向各级政府、各部门重复申报财政资金情况，不存在与农机购置补贴重复申报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不存在用于支付中介费用情况。</w:t>
      </w:r>
    </w:p>
    <w:p w14:paraId="40006B91">
      <w:pPr>
        <w:pStyle w:val="7"/>
        <w:spacing w:line="560" w:lineRule="exact"/>
        <w:ind w:firstLine="624" w:firstLineChars="19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3.本单位保证财政资金专款专用，并主动接受项目审计、检查等工作，如实提供相关资料。</w:t>
      </w:r>
    </w:p>
    <w:p w14:paraId="2FE8DFF5">
      <w:pPr>
        <w:pStyle w:val="7"/>
        <w:spacing w:line="560" w:lineRule="exact"/>
        <w:ind w:firstLine="624" w:firstLineChars="19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4.本单位将严格遵守相关法律法规和本承诺书的各项条款，如有存在骗取、套取财政资金，退回已拨付财政资金，并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自愿</w:t>
      </w:r>
      <w:r>
        <w:rPr>
          <w:rFonts w:hint="eastAsia" w:ascii="仿宋_GB2312" w:hAnsi="仿宋_GB2312" w:eastAsia="仿宋_GB2312" w:cs="仿宋_GB2312"/>
          <w:sz w:val="32"/>
          <w:szCs w:val="32"/>
        </w:rPr>
        <w:t>承担法律责任及由此产生的一切后果。</w:t>
      </w:r>
    </w:p>
    <w:p w14:paraId="5D1A4165">
      <w:pPr>
        <w:pStyle w:val="7"/>
        <w:spacing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3AB8685">
      <w:pPr>
        <w:pStyle w:val="7"/>
        <w:spacing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8BCAFA3">
      <w:pPr>
        <w:pStyle w:val="7"/>
        <w:spacing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4207465">
      <w:pPr>
        <w:pStyle w:val="7"/>
        <w:spacing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F82D119">
      <w:pPr>
        <w:pStyle w:val="7"/>
        <w:spacing w:line="560" w:lineRule="exact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单位（盖章）：</w:t>
      </w:r>
    </w:p>
    <w:p w14:paraId="343C7881">
      <w:pPr>
        <w:pStyle w:val="7"/>
        <w:spacing w:line="560" w:lineRule="exact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签字）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70859874">
      <w:pPr>
        <w:spacing w:before="78" w:line="400" w:lineRule="exact"/>
        <w:jc w:val="center"/>
        <w:rPr>
          <w:rFonts w:cs="仿宋_GB2312" w:asciiTheme="minorEastAsia" w:hAnsiTheme="minorEastAsia" w:eastAsiaTheme="minorEastAsia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   月   日</w:t>
      </w:r>
    </w:p>
    <w:p w14:paraId="56EF0F5C"/>
    <w:p w14:paraId="4E3F5227"/>
    <w:p w14:paraId="020D58C4">
      <w:pPr>
        <w:rPr>
          <w:rFonts w:hint="eastAsia"/>
          <w:lang w:val="en-US" w:eastAsia="zh-CN"/>
        </w:rPr>
      </w:pPr>
    </w:p>
    <w:p w14:paraId="54C3831A">
      <w:pPr>
        <w:pStyle w:val="2"/>
        <w:spacing w:line="560" w:lineRule="exact"/>
        <w:ind w:firstLine="0"/>
        <w:jc w:val="both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</w:p>
    <w:p w14:paraId="52808FF2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F1AC4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61F445"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561F445"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93FB4A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1901E3"/>
    <w:rsid w:val="2819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ascii="Times New Roman" w:hAnsi="Times New Roman" w:eastAsia="仿宋_GB2312" w:cs="Times New Roman"/>
      <w:sz w:val="32"/>
      <w:szCs w:val="2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正文首行缩进1"/>
    <w:basedOn w:val="2"/>
    <w:qFormat/>
    <w:uiPriority w:val="0"/>
    <w:pPr>
      <w:ind w:firstLine="420" w:firstLineChars="1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2025-06-17T01:05:00Z</dcterms:created>
  <dc:creator>敏静</dc:creator>
  <cp:lastModifiedBy>敏静</cp:lastModifiedBy>
  <dcterms:modified xsi:type="dcterms:W3CDTF">2025-06-17T01:05:55Z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82EF719207E6430C938CF6AF3444E4A2_11</vt:lpwstr>
  </property>
  <property fmtid="{D5CDD505-2E9C-101B-9397-08002B2CF9AE}" pid="4" name="KSOTemplateDocerSaveRecord">
    <vt:lpwstr>eyJoZGlkIjoiNjc0NWRiNjZjMWQ5MjE2ODBlOTA0YjIwZTA4MzllMjEiLCJ1c2VySWQiOiIzOTk3MjE3MTMifQ==</vt:lpwstr>
  </property>
</Properties>
</file>